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D435" w14:textId="77777777" w:rsidR="00C60373" w:rsidRDefault="00C6037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第</w:t>
      </w:r>
      <w:r w:rsidR="002459A9">
        <w:rPr>
          <w:rFonts w:hAnsi="Century" w:hint="eastAsia"/>
        </w:rPr>
        <w:t>33</w:t>
      </w:r>
      <w:r>
        <w:rPr>
          <w:rFonts w:hAnsi="Century" w:hint="eastAsia"/>
        </w:rPr>
        <w:t>号様式(第</w:t>
      </w:r>
      <w:r w:rsidR="002459A9">
        <w:rPr>
          <w:rFonts w:hAnsi="Century" w:hint="eastAsia"/>
        </w:rPr>
        <w:t>25</w:t>
      </w:r>
      <w:r>
        <w:rPr>
          <w:rFonts w:hAnsi="Century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2"/>
        <w:gridCol w:w="3288"/>
      </w:tblGrid>
      <w:tr w:rsidR="00C60373" w:rsidRPr="00ED5049" w14:paraId="02E2E5F3" w14:textId="77777777">
        <w:trPr>
          <w:trHeight w:val="960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6DDAA" w14:textId="6C9288D4" w:rsidR="002757B7" w:rsidRPr="00ED5049" w:rsidRDefault="00E52E8F" w:rsidP="002757B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Cs w:val="24"/>
              </w:rPr>
            </w:pPr>
            <w:r w:rsidRPr="00ED5049">
              <w:rPr>
                <w:rFonts w:hAnsi="Century"/>
                <w:noProof/>
                <w:spacing w:val="82"/>
              </w:rPr>
              <w:pict w14:anchorId="6CDB2513">
                <v:group id="_x0000_s2052" style="position:absolute;left:0;text-align:left;margin-left:74.1pt;margin-top:4.3pt;width:187.8pt;height:39.4pt;z-index:251657728" coordorigin="3168,3327" coordsize="3771,48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2050" type="#_x0000_t85" style="position:absolute;left:3168;top:3327;width:60;height:480" strokeweight=".5pt"/>
                  <v:shape id="_x0000_s2051" type="#_x0000_t85" style="position:absolute;left:6879;top:3327;width:60;height:480;flip:x" strokeweight=".5pt"/>
                </v:group>
              </w:pict>
            </w:r>
            <w:r w:rsidR="002757B7" w:rsidRPr="00ED5049">
              <w:rPr>
                <w:rFonts w:hAnsi="Century" w:hint="eastAsia"/>
                <w:spacing w:val="24"/>
                <w:kern w:val="0"/>
                <w:szCs w:val="24"/>
              </w:rPr>
              <w:t>診療用放射性同位元素使用器</w:t>
            </w:r>
            <w:r w:rsidR="002757B7" w:rsidRPr="00ED5049">
              <w:rPr>
                <w:rFonts w:hAnsi="Century" w:hint="eastAsia"/>
                <w:spacing w:val="3"/>
                <w:kern w:val="0"/>
                <w:szCs w:val="24"/>
              </w:rPr>
              <w:t>具</w:t>
            </w:r>
          </w:p>
          <w:p w14:paraId="0FD5EC3E" w14:textId="0C066663" w:rsidR="00C60373" w:rsidRPr="00ED5049" w:rsidRDefault="00C60373" w:rsidP="002757B7">
            <w:pPr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 w:rsidRPr="00ED5049">
              <w:rPr>
                <w:rFonts w:hAnsi="Century" w:hint="eastAsia"/>
                <w:spacing w:val="82"/>
              </w:rPr>
              <w:t>診療用放射性同位元</w:t>
            </w:r>
            <w:r w:rsidRPr="00ED5049">
              <w:rPr>
                <w:rFonts w:hAnsi="Century" w:hint="eastAsia"/>
              </w:rPr>
              <w:t>素</w:t>
            </w:r>
          </w:p>
          <w:p w14:paraId="1CD4CB16" w14:textId="77777777" w:rsidR="00C60373" w:rsidRPr="00ED5049" w:rsidRDefault="00C6037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 w:rsidRPr="00ED5049">
              <w:rPr>
                <w:rFonts w:hAnsi="Century" w:hint="eastAsia"/>
              </w:rPr>
              <w:t>陽電子断層撮影診療用放射性同位元素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FC630" w14:textId="77777777" w:rsidR="00C60373" w:rsidRPr="00ED5049" w:rsidRDefault="00C6037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ED5049">
              <w:rPr>
                <w:rFonts w:hAnsi="Century" w:hint="eastAsia"/>
              </w:rPr>
              <w:t>廃止後の措置届</w:t>
            </w:r>
          </w:p>
        </w:tc>
      </w:tr>
    </w:tbl>
    <w:p w14:paraId="559C4BD4" w14:textId="77777777" w:rsidR="00C60373" w:rsidRPr="00ED5049" w:rsidRDefault="00C6037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ED5049">
        <w:rPr>
          <w:rFonts w:hAnsi="Century" w:hint="eastAsia"/>
        </w:rPr>
        <w:t xml:space="preserve">年　　月　　日　　</w:t>
      </w:r>
    </w:p>
    <w:p w14:paraId="6815F8D4" w14:textId="77777777" w:rsidR="00C60373" w:rsidRPr="00ED5049" w:rsidRDefault="00C60373">
      <w:pPr>
        <w:wordWrap w:val="0"/>
        <w:overflowPunct w:val="0"/>
        <w:autoSpaceDE w:val="0"/>
        <w:autoSpaceDN w:val="0"/>
        <w:rPr>
          <w:rFonts w:hAnsi="Century"/>
        </w:rPr>
      </w:pPr>
      <w:r w:rsidRPr="00ED5049">
        <w:rPr>
          <w:rFonts w:hAnsi="Century" w:hint="eastAsia"/>
        </w:rPr>
        <w:t xml:space="preserve">　　大分県知事　　　　殿</w:t>
      </w:r>
    </w:p>
    <w:p w14:paraId="2DF7D4AD" w14:textId="77777777" w:rsidR="00C60373" w:rsidRPr="00ED5049" w:rsidRDefault="00C6037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ED5049">
        <w:rPr>
          <w:rFonts w:hAnsi="Century" w:hint="eastAsia"/>
          <w:spacing w:val="105"/>
        </w:rPr>
        <w:t>住</w:t>
      </w:r>
      <w:r w:rsidRPr="00ED5049">
        <w:rPr>
          <w:rFonts w:hAnsi="Century" w:hint="eastAsia"/>
        </w:rPr>
        <w:t xml:space="preserve">所　　　　　　　　　　　</w:t>
      </w:r>
    </w:p>
    <w:p w14:paraId="17A6CDC3" w14:textId="77777777" w:rsidR="00C60373" w:rsidRPr="00ED5049" w:rsidRDefault="00C6037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ED5049">
        <w:rPr>
          <w:rFonts w:hAnsi="Century" w:hint="eastAsia"/>
        </w:rPr>
        <w:t xml:space="preserve">管理者　　　　　　　　　　　　　　　</w:t>
      </w:r>
    </w:p>
    <w:p w14:paraId="75306E4E" w14:textId="77777777" w:rsidR="00C60373" w:rsidRPr="00ED5049" w:rsidRDefault="00C6037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ED5049">
        <w:rPr>
          <w:rFonts w:hAnsi="Century" w:hint="eastAsia"/>
          <w:spacing w:val="105"/>
        </w:rPr>
        <w:t>氏</w:t>
      </w:r>
      <w:r w:rsidRPr="00ED5049">
        <w:rPr>
          <w:rFonts w:hAnsi="Century" w:hint="eastAsia"/>
        </w:rPr>
        <w:t xml:space="preserve">名　　　　　　　　　　　</w:t>
      </w:r>
    </w:p>
    <w:p w14:paraId="5E049694" w14:textId="77777777" w:rsidR="00C60373" w:rsidRPr="00ED5049" w:rsidRDefault="00C6037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ED5049">
        <w:rPr>
          <w:rFonts w:hAnsi="Century" w:hint="eastAsia"/>
        </w:rPr>
        <w:t xml:space="preserve">電話番号(　　)　－　　　　　</w:t>
      </w:r>
    </w:p>
    <w:p w14:paraId="71118980" w14:textId="5105016A" w:rsidR="00C60373" w:rsidRPr="00ED5049" w:rsidRDefault="00C60373">
      <w:pPr>
        <w:wordWrap w:val="0"/>
        <w:overflowPunct w:val="0"/>
        <w:autoSpaceDE w:val="0"/>
        <w:autoSpaceDN w:val="0"/>
        <w:spacing w:before="360" w:after="360"/>
        <w:rPr>
          <w:rFonts w:hAnsi="Century"/>
        </w:rPr>
      </w:pPr>
      <w:r w:rsidRPr="00ED5049">
        <w:rPr>
          <w:rFonts w:hAnsi="Century" w:hint="eastAsia"/>
        </w:rPr>
        <w:t xml:space="preserve">　　　　年　　月　　日付けで廃止した</w:t>
      </w:r>
      <w:r w:rsidR="00B31D87" w:rsidRPr="00ED5049">
        <w:rPr>
          <w:rFonts w:hAnsi="Century" w:hint="eastAsia"/>
        </w:rPr>
        <w:t>診療用放射性同位元素使用器具（</w:t>
      </w:r>
      <w:r w:rsidRPr="00ED5049">
        <w:rPr>
          <w:rFonts w:hAnsi="Century" w:hint="eastAsia"/>
        </w:rPr>
        <w:t>診療用放射性同位元素</w:t>
      </w:r>
      <w:r w:rsidR="00B31D87" w:rsidRPr="00ED5049">
        <w:rPr>
          <w:rFonts w:hAnsi="Century" w:hint="eastAsia"/>
        </w:rPr>
        <w:t>、陽電子断層撮影診療用放射性同位元素）</w:t>
      </w:r>
      <w:r w:rsidRPr="00ED5049">
        <w:rPr>
          <w:rFonts w:hAnsi="Century" w:hint="eastAsia"/>
        </w:rPr>
        <w:t>については、下記のとおり措置しましたので、医療法第15条第3項及び医療法施行規則第29条第3項の規定により届け出ます。</w:t>
      </w:r>
    </w:p>
    <w:p w14:paraId="48D4D641" w14:textId="77777777" w:rsidR="00C60373" w:rsidRPr="00ED5049" w:rsidRDefault="00C60373">
      <w:pPr>
        <w:wordWrap w:val="0"/>
        <w:overflowPunct w:val="0"/>
        <w:autoSpaceDE w:val="0"/>
        <w:autoSpaceDN w:val="0"/>
        <w:spacing w:after="120"/>
        <w:jc w:val="center"/>
        <w:rPr>
          <w:rFonts w:hAnsi="Century"/>
        </w:rPr>
      </w:pPr>
      <w:r w:rsidRPr="00ED5049"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840"/>
        <w:gridCol w:w="5670"/>
      </w:tblGrid>
      <w:tr w:rsidR="00C60373" w:rsidRPr="00ED5049" w14:paraId="4E6AB10A" w14:textId="77777777">
        <w:trPr>
          <w:cantSplit/>
          <w:trHeight w:val="800"/>
        </w:trPr>
        <w:tc>
          <w:tcPr>
            <w:tcW w:w="1890" w:type="dxa"/>
            <w:vMerge w:val="restart"/>
            <w:vAlign w:val="center"/>
          </w:tcPr>
          <w:p w14:paraId="282C650A" w14:textId="77777777" w:rsidR="00C60373" w:rsidRPr="00ED5049" w:rsidRDefault="00C60373">
            <w:pPr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entury"/>
              </w:rPr>
            </w:pPr>
            <w:r w:rsidRPr="00ED5049">
              <w:rPr>
                <w:rFonts w:hAnsi="Century" w:hint="eastAsia"/>
                <w:spacing w:val="20"/>
              </w:rPr>
              <w:t>病</w:t>
            </w:r>
            <w:r w:rsidRPr="00ED5049">
              <w:rPr>
                <w:rFonts w:hAnsi="Century" w:hint="eastAsia"/>
              </w:rPr>
              <w:t>院(診療所)の名称及び所在地</w:t>
            </w:r>
          </w:p>
        </w:tc>
        <w:tc>
          <w:tcPr>
            <w:tcW w:w="840" w:type="dxa"/>
            <w:vAlign w:val="center"/>
          </w:tcPr>
          <w:p w14:paraId="4A2CF9EA" w14:textId="77777777" w:rsidR="00C60373" w:rsidRPr="00ED5049" w:rsidRDefault="00C60373">
            <w:pPr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entury"/>
              </w:rPr>
            </w:pPr>
            <w:r w:rsidRPr="00ED5049">
              <w:rPr>
                <w:rFonts w:hAnsi="Century" w:hint="eastAsia"/>
                <w:spacing w:val="105"/>
              </w:rPr>
              <w:t>名</w:t>
            </w:r>
            <w:r w:rsidRPr="00ED5049">
              <w:rPr>
                <w:rFonts w:hAnsi="Century" w:hint="eastAsia"/>
              </w:rPr>
              <w:t>称</w:t>
            </w:r>
          </w:p>
        </w:tc>
        <w:tc>
          <w:tcPr>
            <w:tcW w:w="5670" w:type="dxa"/>
            <w:vAlign w:val="center"/>
          </w:tcPr>
          <w:p w14:paraId="3A7C5236" w14:textId="77777777" w:rsidR="00C60373" w:rsidRPr="00ED5049" w:rsidRDefault="00C6037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ED5049">
              <w:rPr>
                <w:rFonts w:hAnsi="Century" w:hint="eastAsia"/>
              </w:rPr>
              <w:t xml:space="preserve">　</w:t>
            </w:r>
          </w:p>
        </w:tc>
      </w:tr>
      <w:tr w:rsidR="00C60373" w:rsidRPr="00ED5049" w14:paraId="1EB43BBF" w14:textId="77777777">
        <w:trPr>
          <w:cantSplit/>
          <w:trHeight w:val="800"/>
        </w:trPr>
        <w:tc>
          <w:tcPr>
            <w:tcW w:w="1890" w:type="dxa"/>
            <w:vMerge/>
            <w:vAlign w:val="center"/>
          </w:tcPr>
          <w:p w14:paraId="6E16BB26" w14:textId="77777777" w:rsidR="00C60373" w:rsidRPr="00ED5049" w:rsidRDefault="00C60373">
            <w:pPr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entury"/>
              </w:rPr>
            </w:pPr>
          </w:p>
        </w:tc>
        <w:tc>
          <w:tcPr>
            <w:tcW w:w="840" w:type="dxa"/>
            <w:vAlign w:val="center"/>
          </w:tcPr>
          <w:p w14:paraId="79169DEF" w14:textId="77777777" w:rsidR="00C60373" w:rsidRPr="00ED5049" w:rsidRDefault="00C60373">
            <w:pPr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entury"/>
              </w:rPr>
            </w:pPr>
            <w:r w:rsidRPr="00ED5049">
              <w:rPr>
                <w:rFonts w:hAnsi="Century" w:hint="eastAsia"/>
              </w:rPr>
              <w:t>所在地</w:t>
            </w:r>
          </w:p>
        </w:tc>
        <w:tc>
          <w:tcPr>
            <w:tcW w:w="5670" w:type="dxa"/>
            <w:vAlign w:val="center"/>
          </w:tcPr>
          <w:p w14:paraId="73B5C0D9" w14:textId="77777777" w:rsidR="00C60373" w:rsidRPr="00ED5049" w:rsidRDefault="00C6037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ED5049">
              <w:rPr>
                <w:rFonts w:hAnsi="Century" w:hint="eastAsia"/>
              </w:rPr>
              <w:t xml:space="preserve">　</w:t>
            </w:r>
          </w:p>
        </w:tc>
      </w:tr>
      <w:tr w:rsidR="00C60373" w:rsidRPr="00ED5049" w14:paraId="6D5C2D85" w14:textId="77777777">
        <w:trPr>
          <w:cantSplit/>
          <w:trHeight w:val="2000"/>
        </w:trPr>
        <w:tc>
          <w:tcPr>
            <w:tcW w:w="2730" w:type="dxa"/>
            <w:gridSpan w:val="2"/>
            <w:vAlign w:val="center"/>
          </w:tcPr>
          <w:p w14:paraId="0364CC0F" w14:textId="733E8C7C" w:rsidR="00C60373" w:rsidRPr="00ED5049" w:rsidRDefault="00F44EEC" w:rsidP="00F44EEC">
            <w:pPr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entury"/>
              </w:rPr>
            </w:pPr>
            <w:r w:rsidRPr="00ED5049">
              <w:rPr>
                <w:rFonts w:hAnsi="Century" w:hint="eastAsia"/>
                <w:spacing w:val="23"/>
              </w:rPr>
              <w:t>診療用放射性同位元素使用器具、診療用放射性同位</w:t>
            </w:r>
            <w:r w:rsidR="00C60373" w:rsidRPr="00ED5049">
              <w:rPr>
                <w:rFonts w:hAnsi="Century" w:hint="eastAsia"/>
                <w:spacing w:val="23"/>
              </w:rPr>
              <w:t>元素</w:t>
            </w:r>
            <w:r w:rsidRPr="00ED5049">
              <w:rPr>
                <w:rFonts w:hAnsi="Century" w:hint="eastAsia"/>
                <w:spacing w:val="23"/>
              </w:rPr>
              <w:t>又は陽電子断層撮影診療用放射性同位元素</w:t>
            </w:r>
            <w:r w:rsidR="00C60373" w:rsidRPr="00ED5049">
              <w:rPr>
                <w:rFonts w:hAnsi="Century" w:hint="eastAsia"/>
                <w:spacing w:val="23"/>
              </w:rPr>
              <w:t>によ</w:t>
            </w:r>
            <w:r w:rsidR="00C60373" w:rsidRPr="00ED5049">
              <w:rPr>
                <w:rFonts w:hAnsi="Century" w:hint="eastAsia"/>
              </w:rPr>
              <w:t>る</w:t>
            </w:r>
            <w:r w:rsidR="00C60373" w:rsidRPr="00ED5049">
              <w:rPr>
                <w:rFonts w:hAnsi="Century" w:hint="eastAsia"/>
                <w:spacing w:val="87"/>
              </w:rPr>
              <w:t>汚染除去の概</w:t>
            </w:r>
            <w:r w:rsidR="00C60373" w:rsidRPr="00ED5049">
              <w:rPr>
                <w:rFonts w:hAnsi="Century" w:hint="eastAsia"/>
              </w:rPr>
              <w:t>要</w:t>
            </w:r>
          </w:p>
        </w:tc>
        <w:tc>
          <w:tcPr>
            <w:tcW w:w="5670" w:type="dxa"/>
            <w:vAlign w:val="center"/>
          </w:tcPr>
          <w:p w14:paraId="4CF4FB5E" w14:textId="77777777" w:rsidR="00C60373" w:rsidRPr="00ED5049" w:rsidRDefault="00C6037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ED5049">
              <w:rPr>
                <w:rFonts w:hAnsi="Century" w:hint="eastAsia"/>
              </w:rPr>
              <w:t xml:space="preserve">　</w:t>
            </w:r>
          </w:p>
        </w:tc>
      </w:tr>
      <w:tr w:rsidR="00C60373" w:rsidRPr="00ED5049" w14:paraId="578B45E1" w14:textId="77777777">
        <w:trPr>
          <w:cantSplit/>
          <w:trHeight w:val="2000"/>
        </w:trPr>
        <w:tc>
          <w:tcPr>
            <w:tcW w:w="2730" w:type="dxa"/>
            <w:gridSpan w:val="2"/>
            <w:vAlign w:val="center"/>
          </w:tcPr>
          <w:p w14:paraId="044B487F" w14:textId="4CAED5B1" w:rsidR="00C60373" w:rsidRPr="00ED5049" w:rsidRDefault="00CB04BD" w:rsidP="00CB04BD">
            <w:pPr>
              <w:overflowPunct w:val="0"/>
              <w:autoSpaceDE w:val="0"/>
              <w:autoSpaceDN w:val="0"/>
              <w:spacing w:before="120" w:line="360" w:lineRule="auto"/>
              <w:rPr>
                <w:rFonts w:hAnsi="Century"/>
              </w:rPr>
            </w:pPr>
            <w:r w:rsidRPr="00ED5049">
              <w:rPr>
                <w:rFonts w:hAnsi="Century" w:hint="eastAsia"/>
                <w:spacing w:val="10"/>
              </w:rPr>
              <w:t>診療用放射性同位元素使用器具、診療用</w:t>
            </w:r>
            <w:r w:rsidR="00C60373" w:rsidRPr="00ED5049">
              <w:rPr>
                <w:rFonts w:hAnsi="Century" w:hint="eastAsia"/>
                <w:spacing w:val="10"/>
              </w:rPr>
              <w:t>放射性同位元素</w:t>
            </w:r>
            <w:r w:rsidRPr="00ED5049">
              <w:rPr>
                <w:rFonts w:hAnsi="Century" w:hint="eastAsia"/>
                <w:spacing w:val="10"/>
              </w:rPr>
              <w:t>又は陽電子断層撮影診療用放射性同位元素</w:t>
            </w:r>
            <w:r w:rsidR="00C60373" w:rsidRPr="00ED5049">
              <w:rPr>
                <w:rFonts w:hAnsi="Century" w:hint="eastAsia"/>
                <w:spacing w:val="10"/>
              </w:rPr>
              <w:t>によっ</w:t>
            </w:r>
            <w:r w:rsidR="00C60373" w:rsidRPr="00ED5049">
              <w:rPr>
                <w:rFonts w:hAnsi="Century" w:hint="eastAsia"/>
              </w:rPr>
              <w:t>て</w:t>
            </w:r>
            <w:r w:rsidR="00C60373" w:rsidRPr="00ED5049">
              <w:rPr>
                <w:rFonts w:hAnsi="Century" w:hint="eastAsia"/>
                <w:spacing w:val="10"/>
              </w:rPr>
              <w:t>汚染された物</w:t>
            </w:r>
            <w:r w:rsidRPr="00ED5049">
              <w:rPr>
                <w:rFonts w:hAnsi="Century" w:hint="eastAsia"/>
                <w:spacing w:val="10"/>
              </w:rPr>
              <w:t>の</w:t>
            </w:r>
            <w:r w:rsidRPr="00ED5049">
              <w:rPr>
                <w:rFonts w:hAnsi="Century" w:hint="eastAsia"/>
                <w:spacing w:val="39"/>
                <w:kern w:val="0"/>
                <w:fitText w:val="2520" w:id="-594886654"/>
              </w:rPr>
              <w:t>譲渡又は廃棄の概</w:t>
            </w:r>
            <w:r w:rsidRPr="00ED5049">
              <w:rPr>
                <w:rFonts w:hAnsi="Century" w:hint="eastAsia"/>
                <w:spacing w:val="3"/>
                <w:kern w:val="0"/>
                <w:fitText w:val="2520" w:id="-594886654"/>
              </w:rPr>
              <w:t>要</w:t>
            </w:r>
          </w:p>
        </w:tc>
        <w:tc>
          <w:tcPr>
            <w:tcW w:w="5670" w:type="dxa"/>
            <w:vAlign w:val="center"/>
          </w:tcPr>
          <w:p w14:paraId="5728E94E" w14:textId="77777777" w:rsidR="00C60373" w:rsidRPr="00ED5049" w:rsidRDefault="00C6037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ED5049">
              <w:rPr>
                <w:rFonts w:hAnsi="Century" w:hint="eastAsia"/>
              </w:rPr>
              <w:t xml:space="preserve">　</w:t>
            </w:r>
          </w:p>
        </w:tc>
      </w:tr>
    </w:tbl>
    <w:p w14:paraId="15049BD6" w14:textId="66D66FBA" w:rsidR="00C60373" w:rsidRDefault="00C60373">
      <w:pPr>
        <w:wordWrap w:val="0"/>
        <w:overflowPunct w:val="0"/>
        <w:autoSpaceDE w:val="0"/>
        <w:autoSpaceDN w:val="0"/>
        <w:spacing w:before="120"/>
        <w:rPr>
          <w:rFonts w:hAnsi="Century"/>
        </w:rPr>
      </w:pPr>
      <w:r w:rsidRPr="00ED5049">
        <w:rPr>
          <w:rFonts w:hAnsi="Century" w:hint="eastAsia"/>
        </w:rPr>
        <w:t xml:space="preserve">注　</w:t>
      </w:r>
      <w:r w:rsidR="00CB04BD" w:rsidRPr="00ED5049">
        <w:rPr>
          <w:rFonts w:hAnsi="Century" w:hint="eastAsia"/>
        </w:rPr>
        <w:t>診療用放射性同位元素使用器具、</w:t>
      </w:r>
      <w:r w:rsidRPr="00ED5049">
        <w:rPr>
          <w:rFonts w:hAnsi="Century" w:hint="eastAsia"/>
        </w:rPr>
        <w:t>診療用放射性同位元素</w:t>
      </w:r>
      <w:r w:rsidR="00CB04BD" w:rsidRPr="00ED5049">
        <w:rPr>
          <w:rFonts w:hAnsi="Century" w:hint="eastAsia"/>
        </w:rPr>
        <w:t>又は陽電子断層撮影診療用放射性同位元素</w:t>
      </w:r>
      <w:r w:rsidRPr="00ED5049">
        <w:rPr>
          <w:rFonts w:hAnsi="Century" w:hint="eastAsia"/>
        </w:rPr>
        <w:t>を譲渡したときは、受領書</w:t>
      </w:r>
      <w:r>
        <w:rPr>
          <w:rFonts w:hAnsi="Century" w:hint="eastAsia"/>
        </w:rPr>
        <w:t>の写しを添付すること。</w:t>
      </w:r>
    </w:p>
    <w:sectPr w:rsidR="00C6037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A4A6" w14:textId="77777777" w:rsidR="00E52E8F" w:rsidRDefault="00E52E8F">
      <w:r>
        <w:separator/>
      </w:r>
    </w:p>
  </w:endnote>
  <w:endnote w:type="continuationSeparator" w:id="0">
    <w:p w14:paraId="35997816" w14:textId="77777777" w:rsidR="00E52E8F" w:rsidRDefault="00E5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E3FD" w14:textId="77777777" w:rsidR="00E52E8F" w:rsidRDefault="00E52E8F">
      <w:r>
        <w:separator/>
      </w:r>
    </w:p>
  </w:footnote>
  <w:footnote w:type="continuationSeparator" w:id="0">
    <w:p w14:paraId="4963E8B4" w14:textId="77777777" w:rsidR="00E52E8F" w:rsidRDefault="00E52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73AA"/>
    <w:rsid w:val="000E088F"/>
    <w:rsid w:val="002459A9"/>
    <w:rsid w:val="002757B7"/>
    <w:rsid w:val="002A73AA"/>
    <w:rsid w:val="00663F21"/>
    <w:rsid w:val="00777403"/>
    <w:rsid w:val="007A3D73"/>
    <w:rsid w:val="00B31D87"/>
    <w:rsid w:val="00C60373"/>
    <w:rsid w:val="00C921A0"/>
    <w:rsid w:val="00CB04BD"/>
    <w:rsid w:val="00E52E8F"/>
    <w:rsid w:val="00ED5049"/>
    <w:rsid w:val="00F4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21B4B6C"/>
  <w15:chartTrackingRefBased/>
  <w15:docId w15:val="{DC9742C1-27F4-432C-B2F0-FD3BF9FE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97_&#27096;&#24335;\0127&#22823;&#20998;&#30476;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佐藤　英</cp:lastModifiedBy>
  <cp:revision>7</cp:revision>
  <cp:lastPrinted>2007-08-16T05:54:00Z</cp:lastPrinted>
  <dcterms:created xsi:type="dcterms:W3CDTF">2022-11-07T04:01:00Z</dcterms:created>
  <dcterms:modified xsi:type="dcterms:W3CDTF">2026-01-30T09:59:00Z</dcterms:modified>
</cp:coreProperties>
</file>