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A3" w:rsidRDefault="00FE1DA3">
      <w:pPr>
        <w:tabs>
          <w:tab w:val="left" w:pos="120"/>
        </w:tabs>
        <w:rPr>
          <w:rFonts w:hAnsi="Times New Roman"/>
        </w:rPr>
      </w:pPr>
      <w:r>
        <w:rPr>
          <w:rFonts w:eastAsia="ＭＳ ゴシック" w:hAnsi="Times New Roman" w:hint="eastAsia"/>
        </w:rPr>
        <w:t>第１６号様式</w:t>
      </w:r>
      <w:r>
        <w:rPr>
          <w:rFonts w:hAnsi="Times New Roman" w:hint="eastAsia"/>
        </w:rPr>
        <w:t>（第１２条関係）</w:t>
      </w:r>
    </w:p>
    <w:p w:rsidR="00FE1DA3" w:rsidRDefault="00FE1DA3">
      <w:pPr>
        <w:rPr>
          <w:rFonts w:hAnsi="Times New Roman"/>
        </w:rPr>
      </w:pPr>
    </w:p>
    <w:p w:rsidR="00FE1DA3" w:rsidRDefault="00FE1DA3">
      <w:pPr>
        <w:jc w:val="center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児童福祉施設廃止</w:t>
      </w:r>
      <w:r w:rsidR="00A13297">
        <w:rPr>
          <w:rFonts w:hAnsi="Times New Roman" w:hint="eastAsia"/>
        </w:rPr>
        <w:t>・休止</w:t>
      </w:r>
      <w:r>
        <w:rPr>
          <w:rFonts w:hAnsi="Times New Roman" w:hint="eastAsia"/>
        </w:rPr>
        <w:t>届出書</w:t>
      </w: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  <w:r>
        <w:t xml:space="preserve">  </w:t>
      </w:r>
      <w:r>
        <w:rPr>
          <w:rFonts w:hAnsi="Times New Roman" w:hint="eastAsia"/>
        </w:rPr>
        <w:t xml:space="preserve">　　　　</w:t>
      </w:r>
      <w:r w:rsidR="001B3623">
        <w:rPr>
          <w:rFonts w:hAnsi="Times New Roman" w:hint="eastAsia"/>
        </w:rPr>
        <w:t xml:space="preserve">　　　　　　　　　　　　　　　　　　　　　　　　　　　第　　　　</w:t>
      </w:r>
      <w:r>
        <w:rPr>
          <w:rFonts w:hAnsi="Times New Roman" w:hint="eastAsia"/>
        </w:rPr>
        <w:t xml:space="preserve">　号</w:t>
      </w:r>
    </w:p>
    <w:p w:rsidR="00FE1DA3" w:rsidRDefault="00FE1DA3">
      <w:pPr>
        <w:rPr>
          <w:rFonts w:hAnsi="Times New Roman"/>
        </w:rPr>
      </w:pPr>
      <w:r>
        <w:t xml:space="preserve">  </w:t>
      </w:r>
      <w:r>
        <w:rPr>
          <w:rFonts w:hAnsi="Times New Roman" w:hint="eastAsia"/>
        </w:rPr>
        <w:t xml:space="preserve">　　　　　　　　　　　　　　　　　　　　　　　　　　　</w:t>
      </w:r>
      <w:r w:rsidR="001B3623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年　　月　　日</w:t>
      </w: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  <w:r>
        <w:rPr>
          <w:rFonts w:hAnsi="Times New Roman" w:hint="eastAsia"/>
        </w:rPr>
        <w:t xml:space="preserve">　大分県知事　</w:t>
      </w:r>
      <w:r w:rsidR="001B3623">
        <w:rPr>
          <w:rFonts w:hAnsi="Times New Roman" w:hint="eastAsia"/>
        </w:rPr>
        <w:t xml:space="preserve">　　　　</w:t>
      </w:r>
      <w:r>
        <w:rPr>
          <w:rFonts w:hAnsi="Times New Roman" w:hint="eastAsia"/>
        </w:rPr>
        <w:t xml:space="preserve">　殿</w:t>
      </w: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</w:p>
    <w:p w:rsidR="00FE1DA3" w:rsidRDefault="001B3623">
      <w:pPr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　市町村長　　　</w:t>
      </w:r>
      <w:r w:rsidR="00FE1DA3">
        <w:rPr>
          <w:rFonts w:hint="eastAsia"/>
        </w:rPr>
        <w:t xml:space="preserve">　　　　　　　　　　</w:t>
      </w: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</w:rPr>
        <w:t>下記のとおり児童福</w:t>
      </w:r>
      <w:r w:rsidR="00433933">
        <w:rPr>
          <w:rFonts w:hAnsi="Times New Roman" w:hint="eastAsia"/>
        </w:rPr>
        <w:t>祉施設（　　　　　　　　）を廃止</w:t>
      </w:r>
      <w:r w:rsidR="00A13297">
        <w:rPr>
          <w:rFonts w:hAnsi="Times New Roman" w:hint="eastAsia"/>
        </w:rPr>
        <w:t>・休止</w:t>
      </w:r>
      <w:r w:rsidR="00433933">
        <w:rPr>
          <w:rFonts w:hAnsi="Times New Roman" w:hint="eastAsia"/>
        </w:rPr>
        <w:t>するので、児童福祉法第３５条第１１</w:t>
      </w:r>
      <w:r>
        <w:rPr>
          <w:rFonts w:hAnsi="Times New Roman" w:hint="eastAsia"/>
        </w:rPr>
        <w:t>項の規定により届け出ます。</w:t>
      </w:r>
    </w:p>
    <w:p w:rsidR="00FE1DA3" w:rsidRDefault="00FE1DA3">
      <w:pPr>
        <w:rPr>
          <w:rFonts w:hAnsi="Times New Roman"/>
        </w:rPr>
      </w:pPr>
    </w:p>
    <w:p w:rsidR="00FE1DA3" w:rsidRDefault="00FE1DA3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  <w:r>
        <w:rPr>
          <w:rFonts w:hint="eastAsia"/>
        </w:rPr>
        <w:t>１　廃止</w:t>
      </w:r>
      <w:r w:rsidR="00A13297">
        <w:rPr>
          <w:rFonts w:hint="eastAsia"/>
        </w:rPr>
        <w:t>・休止</w:t>
      </w:r>
      <w:r>
        <w:rPr>
          <w:rFonts w:hint="eastAsia"/>
        </w:rPr>
        <w:t>の理由</w:t>
      </w: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  <w:r>
        <w:rPr>
          <w:rFonts w:hint="eastAsia"/>
        </w:rPr>
        <w:t>２　入所させている児童の処置</w:t>
      </w: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  <w:r>
        <w:rPr>
          <w:rFonts w:hint="eastAsia"/>
        </w:rPr>
        <w:t>３　廃止予定年月日</w:t>
      </w:r>
      <w:r w:rsidR="00A13297">
        <w:rPr>
          <w:rFonts w:hint="eastAsia"/>
        </w:rPr>
        <w:t>又は休止予定期間</w:t>
      </w:r>
    </w:p>
    <w:p w:rsidR="00FE1DA3" w:rsidRDefault="00FE1DA3">
      <w:pPr>
        <w:rPr>
          <w:rFonts w:hAnsi="Times New Roman"/>
        </w:rPr>
      </w:pPr>
      <w:r>
        <w:rPr>
          <w:rFonts w:hint="eastAsia"/>
        </w:rPr>
        <w:t xml:space="preserve">　　</w:t>
      </w:r>
      <w:r w:rsidR="001B3623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</w:p>
    <w:p w:rsidR="00FE1DA3" w:rsidRDefault="00FE1DA3">
      <w:pPr>
        <w:rPr>
          <w:rFonts w:hAnsi="Times New Roman"/>
        </w:rPr>
      </w:pPr>
      <w:r>
        <w:rPr>
          <w:rFonts w:hint="eastAsia"/>
        </w:rPr>
        <w:t>４　財産の処分</w:t>
      </w:r>
      <w:r w:rsidR="00A13297">
        <w:rPr>
          <w:rFonts w:hint="eastAsia"/>
        </w:rPr>
        <w:t>（廃止の場合）</w:t>
      </w:r>
    </w:p>
    <w:p w:rsidR="00FE1DA3" w:rsidRDefault="00FE1DA3">
      <w:pPr>
        <w:rPr>
          <w:rFonts w:hAnsi="Times New Roman"/>
        </w:rPr>
      </w:pPr>
    </w:p>
    <w:sectPr w:rsidR="00FE1DA3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134" w:right="1134" w:bottom="851" w:left="1134" w:header="0" w:footer="0" w:gutter="0"/>
      <w:pgNumType w:start="1"/>
      <w:cols w:space="720"/>
      <w:noEndnote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41A" w:rsidRDefault="0083141A">
      <w:r>
        <w:separator/>
      </w:r>
    </w:p>
  </w:endnote>
  <w:endnote w:type="continuationSeparator" w:id="0">
    <w:p w:rsidR="0083141A" w:rsidRDefault="0083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DA3" w:rsidRDefault="00FE1DA3">
    <w:pPr>
      <w:suppressAutoHyphens w:val="0"/>
      <w:wordWrap/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41A" w:rsidRDefault="0083141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141A" w:rsidRDefault="0083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DA3" w:rsidRDefault="00FE1DA3">
    <w:pPr>
      <w:suppressAutoHyphens w:val="0"/>
      <w:wordWrap/>
      <w:textAlignment w:val="auto"/>
      <w:rPr>
        <w:rFonts w:hAnsi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720"/>
  <w:doNotHyphenateCaps/>
  <w:drawingGridHorizontalSpacing w:val="0"/>
  <w:drawingGridVerticalSpacing w:val="41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33"/>
    <w:rsid w:val="001B3623"/>
    <w:rsid w:val="002B2FF4"/>
    <w:rsid w:val="00433933"/>
    <w:rsid w:val="00741276"/>
    <w:rsid w:val="0083141A"/>
    <w:rsid w:val="00A13297"/>
    <w:rsid w:val="00A811BE"/>
    <w:rsid w:val="00F116C2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4FABB"/>
  <w15:chartTrackingRefBased/>
  <w15:docId w15:val="{9B45333E-928B-4DA7-A40D-3A34FBC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第１６号様式（第１２条関係）</vt:lpstr>
      <vt:lpstr>第１６号様式（第１２条関係）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第１６号様式（第１２条関係）</dc:title>
  <dc:subject/>
  <dc:creator>大分県庁</dc:creator>
  <cp:keywords/>
  <dc:description/>
  <cp:lastModifiedBy>oitapref</cp:lastModifiedBy>
  <cp:revision>5</cp:revision>
  <cp:lastPrinted>2004-07-08T10:24:00Z</cp:lastPrinted>
  <dcterms:created xsi:type="dcterms:W3CDTF">2024-10-15T04:28:00Z</dcterms:created>
  <dcterms:modified xsi:type="dcterms:W3CDTF">2024-10-24T08:56:00Z</dcterms:modified>
</cp:coreProperties>
</file>