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CF18C" w14:textId="56B81CAB" w:rsidR="00AA556A" w:rsidRPr="00082E8D" w:rsidRDefault="008C1605" w:rsidP="00082E8D">
      <w:pPr>
        <w:jc w:val="center"/>
        <w:rPr>
          <w:sz w:val="28"/>
          <w:szCs w:val="28"/>
        </w:rPr>
      </w:pPr>
      <w:r w:rsidRPr="00082E8D">
        <w:rPr>
          <w:rFonts w:hint="eastAsia"/>
          <w:sz w:val="28"/>
          <w:szCs w:val="28"/>
        </w:rPr>
        <w:t>令和</w:t>
      </w:r>
      <w:r w:rsidR="00E148BF">
        <w:rPr>
          <w:rFonts w:hint="eastAsia"/>
          <w:sz w:val="28"/>
          <w:szCs w:val="28"/>
        </w:rPr>
        <w:t>8</w:t>
      </w:r>
      <w:r w:rsidRPr="00082E8D">
        <w:rPr>
          <w:rFonts w:hint="eastAsia"/>
          <w:sz w:val="28"/>
          <w:szCs w:val="28"/>
        </w:rPr>
        <w:t>年度中部保健所運営協議会の開催結果について</w:t>
      </w:r>
    </w:p>
    <w:p w14:paraId="3ADE703D" w14:textId="77777777" w:rsidR="00082E8D" w:rsidRPr="00E148BF" w:rsidRDefault="00082E8D" w:rsidP="00E055CC">
      <w:pPr>
        <w:spacing w:line="360" w:lineRule="exact"/>
      </w:pPr>
    </w:p>
    <w:p w14:paraId="70FB0CD7" w14:textId="77777777" w:rsidR="00082E8D" w:rsidRDefault="00082E8D" w:rsidP="00E055CC">
      <w:pPr>
        <w:spacing w:line="360" w:lineRule="exact"/>
      </w:pPr>
    </w:p>
    <w:p w14:paraId="1218EE4E" w14:textId="39B4DEF7" w:rsidR="008C1605" w:rsidRPr="00082E8D" w:rsidRDefault="008C1605" w:rsidP="00E055CC">
      <w:pPr>
        <w:spacing w:line="360" w:lineRule="exact"/>
        <w:rPr>
          <w:sz w:val="24"/>
        </w:rPr>
      </w:pPr>
      <w:r w:rsidRPr="00082E8D">
        <w:rPr>
          <w:rFonts w:hint="eastAsia"/>
          <w:sz w:val="24"/>
        </w:rPr>
        <w:t>１</w:t>
      </w:r>
      <w:r w:rsidR="00082E8D" w:rsidRPr="00082E8D">
        <w:rPr>
          <w:rFonts w:hint="eastAsia"/>
          <w:sz w:val="24"/>
        </w:rPr>
        <w:t xml:space="preserve">　</w:t>
      </w:r>
      <w:r w:rsidRPr="00082E8D">
        <w:rPr>
          <w:rFonts w:hint="eastAsia"/>
          <w:sz w:val="24"/>
        </w:rPr>
        <w:t>開催日時</w:t>
      </w:r>
      <w:r w:rsidR="00082E8D" w:rsidRPr="00082E8D">
        <w:rPr>
          <w:rFonts w:hint="eastAsia"/>
          <w:sz w:val="24"/>
        </w:rPr>
        <w:t xml:space="preserve">　</w:t>
      </w:r>
      <w:r w:rsidRPr="00082E8D">
        <w:rPr>
          <w:rFonts w:hint="eastAsia"/>
          <w:sz w:val="24"/>
        </w:rPr>
        <w:t>令和８年</w:t>
      </w:r>
      <w:r w:rsidR="00E148BF">
        <w:rPr>
          <w:rFonts w:hint="eastAsia"/>
          <w:sz w:val="24"/>
        </w:rPr>
        <w:t>9</w:t>
      </w:r>
      <w:r w:rsidRPr="00082E8D">
        <w:rPr>
          <w:rFonts w:hint="eastAsia"/>
          <w:sz w:val="24"/>
        </w:rPr>
        <w:t>月</w:t>
      </w:r>
      <w:r w:rsidR="00E148BF">
        <w:rPr>
          <w:rFonts w:hint="eastAsia"/>
          <w:sz w:val="24"/>
        </w:rPr>
        <w:t>14</w:t>
      </w:r>
      <w:r w:rsidRPr="00082E8D">
        <w:rPr>
          <w:rFonts w:hint="eastAsia"/>
          <w:sz w:val="24"/>
        </w:rPr>
        <w:t>日（水）１</w:t>
      </w:r>
      <w:r w:rsidR="00E148BF">
        <w:rPr>
          <w:rFonts w:hint="eastAsia"/>
          <w:sz w:val="24"/>
        </w:rPr>
        <w:t>4</w:t>
      </w:r>
      <w:r w:rsidRPr="00082E8D">
        <w:rPr>
          <w:rFonts w:hint="eastAsia"/>
          <w:sz w:val="24"/>
        </w:rPr>
        <w:t>：</w:t>
      </w:r>
      <w:r w:rsidR="00E148BF">
        <w:rPr>
          <w:rFonts w:hint="eastAsia"/>
          <w:sz w:val="24"/>
        </w:rPr>
        <w:t>0</w:t>
      </w:r>
      <w:r w:rsidRPr="00082E8D">
        <w:rPr>
          <w:rFonts w:hint="eastAsia"/>
          <w:sz w:val="24"/>
        </w:rPr>
        <w:t>０～１</w:t>
      </w:r>
      <w:r w:rsidR="00E148BF">
        <w:rPr>
          <w:rFonts w:hint="eastAsia"/>
          <w:sz w:val="24"/>
        </w:rPr>
        <w:t>6</w:t>
      </w:r>
      <w:r w:rsidRPr="00082E8D">
        <w:rPr>
          <w:rFonts w:hint="eastAsia"/>
          <w:sz w:val="24"/>
        </w:rPr>
        <w:t>：００</w:t>
      </w:r>
    </w:p>
    <w:p w14:paraId="1459DA2B" w14:textId="77777777" w:rsidR="00082E8D" w:rsidRPr="00E148BF" w:rsidRDefault="00082E8D" w:rsidP="00E055CC">
      <w:pPr>
        <w:spacing w:line="360" w:lineRule="exact"/>
        <w:rPr>
          <w:sz w:val="24"/>
        </w:rPr>
      </w:pPr>
    </w:p>
    <w:p w14:paraId="264957DE" w14:textId="2718A92D" w:rsidR="008C1605" w:rsidRPr="00082E8D" w:rsidRDefault="008C1605" w:rsidP="00E055CC">
      <w:pPr>
        <w:spacing w:line="360" w:lineRule="exact"/>
        <w:rPr>
          <w:sz w:val="24"/>
        </w:rPr>
      </w:pPr>
      <w:r w:rsidRPr="00082E8D">
        <w:rPr>
          <w:rFonts w:hint="eastAsia"/>
          <w:sz w:val="24"/>
        </w:rPr>
        <w:t>２</w:t>
      </w:r>
      <w:r w:rsidR="00082E8D" w:rsidRPr="00082E8D">
        <w:rPr>
          <w:rFonts w:hint="eastAsia"/>
          <w:sz w:val="24"/>
        </w:rPr>
        <w:t xml:space="preserve">　</w:t>
      </w:r>
      <w:r w:rsidRPr="00082E8D">
        <w:rPr>
          <w:rFonts w:hint="eastAsia"/>
          <w:sz w:val="24"/>
        </w:rPr>
        <w:t>開催場所</w:t>
      </w:r>
      <w:r w:rsidR="00082E8D" w:rsidRPr="00082E8D">
        <w:rPr>
          <w:rFonts w:hint="eastAsia"/>
          <w:sz w:val="24"/>
        </w:rPr>
        <w:t xml:space="preserve">　</w:t>
      </w:r>
      <w:r w:rsidRPr="00082E8D">
        <w:rPr>
          <w:rFonts w:hint="eastAsia"/>
          <w:sz w:val="24"/>
        </w:rPr>
        <w:t>大分</w:t>
      </w:r>
      <w:r w:rsidR="002C2358">
        <w:rPr>
          <w:rFonts w:hint="eastAsia"/>
          <w:sz w:val="24"/>
        </w:rPr>
        <w:t>県</w:t>
      </w:r>
      <w:r w:rsidRPr="00082E8D">
        <w:rPr>
          <w:rFonts w:hint="eastAsia"/>
          <w:sz w:val="24"/>
        </w:rPr>
        <w:t>臼杵土木事務所　大会議室</w:t>
      </w:r>
    </w:p>
    <w:p w14:paraId="401ADF15" w14:textId="77777777" w:rsidR="00082E8D" w:rsidRPr="00082E8D" w:rsidRDefault="00082E8D" w:rsidP="00E055CC">
      <w:pPr>
        <w:spacing w:line="360" w:lineRule="exact"/>
        <w:rPr>
          <w:sz w:val="24"/>
        </w:rPr>
      </w:pPr>
    </w:p>
    <w:p w14:paraId="0B8F81BD" w14:textId="2AE73BEC" w:rsidR="007633CA" w:rsidRPr="00082E8D" w:rsidRDefault="008C1605" w:rsidP="00E055CC">
      <w:pPr>
        <w:spacing w:line="360" w:lineRule="exact"/>
        <w:rPr>
          <w:sz w:val="24"/>
        </w:rPr>
      </w:pPr>
      <w:r w:rsidRPr="00082E8D">
        <w:rPr>
          <w:rFonts w:hint="eastAsia"/>
          <w:sz w:val="24"/>
        </w:rPr>
        <w:t>３</w:t>
      </w:r>
      <w:r w:rsidR="00082E8D" w:rsidRPr="00082E8D">
        <w:rPr>
          <w:rFonts w:hint="eastAsia"/>
          <w:sz w:val="24"/>
        </w:rPr>
        <w:t xml:space="preserve">　</w:t>
      </w:r>
      <w:r w:rsidRPr="00082E8D">
        <w:rPr>
          <w:rFonts w:hint="eastAsia"/>
          <w:sz w:val="24"/>
        </w:rPr>
        <w:t>出席者</w:t>
      </w:r>
    </w:p>
    <w:p w14:paraId="5325BA23" w14:textId="73B7225C" w:rsidR="007633CA" w:rsidRPr="00082E8D" w:rsidRDefault="007633CA" w:rsidP="00E055CC">
      <w:pPr>
        <w:spacing w:line="360" w:lineRule="exact"/>
        <w:ind w:firstLineChars="200" w:firstLine="480"/>
        <w:rPr>
          <w:sz w:val="24"/>
        </w:rPr>
      </w:pPr>
      <w:r w:rsidRPr="00082E8D">
        <w:rPr>
          <w:rFonts w:hint="eastAsia"/>
          <w:sz w:val="24"/>
        </w:rPr>
        <w:t>＜委　員＞</w:t>
      </w:r>
    </w:p>
    <w:p w14:paraId="7F498B7A" w14:textId="6191D394" w:rsidR="008C1605" w:rsidRPr="00082E8D" w:rsidRDefault="008C1605" w:rsidP="00E055CC">
      <w:pPr>
        <w:spacing w:line="360" w:lineRule="exact"/>
        <w:ind w:firstLineChars="300" w:firstLine="720"/>
        <w:rPr>
          <w:sz w:val="24"/>
        </w:rPr>
      </w:pPr>
      <w:r w:rsidRPr="00082E8D">
        <w:rPr>
          <w:rFonts w:hint="eastAsia"/>
          <w:sz w:val="24"/>
        </w:rPr>
        <w:t>委員１９名中</w:t>
      </w:r>
      <w:r w:rsidR="007633CA" w:rsidRPr="00082E8D">
        <w:rPr>
          <w:rFonts w:hint="eastAsia"/>
          <w:sz w:val="24"/>
        </w:rPr>
        <w:t>１</w:t>
      </w:r>
      <w:r w:rsidR="00E148BF">
        <w:rPr>
          <w:rFonts w:hint="eastAsia"/>
          <w:sz w:val="24"/>
        </w:rPr>
        <w:t>2</w:t>
      </w:r>
      <w:r w:rsidR="007633CA" w:rsidRPr="00082E8D">
        <w:rPr>
          <w:rFonts w:hint="eastAsia"/>
          <w:sz w:val="24"/>
        </w:rPr>
        <w:t>名出席（</w:t>
      </w:r>
      <w:r w:rsidR="00E148BF">
        <w:rPr>
          <w:rFonts w:hint="eastAsia"/>
          <w:sz w:val="24"/>
        </w:rPr>
        <w:t>7</w:t>
      </w:r>
      <w:r w:rsidR="007633CA" w:rsidRPr="00082E8D">
        <w:rPr>
          <w:rFonts w:hint="eastAsia"/>
          <w:sz w:val="24"/>
        </w:rPr>
        <w:t>名書面参加）</w:t>
      </w:r>
    </w:p>
    <w:p w14:paraId="722A21AA" w14:textId="4ACE9F03" w:rsidR="007633CA" w:rsidRPr="00082E8D" w:rsidRDefault="007633CA" w:rsidP="00E055CC">
      <w:pPr>
        <w:spacing w:line="360" w:lineRule="exact"/>
        <w:ind w:firstLineChars="200" w:firstLine="480"/>
        <w:rPr>
          <w:sz w:val="24"/>
        </w:rPr>
      </w:pPr>
      <w:r w:rsidRPr="00082E8D">
        <w:rPr>
          <w:rFonts w:hint="eastAsia"/>
          <w:sz w:val="24"/>
        </w:rPr>
        <w:t>＜事務局＞</w:t>
      </w:r>
    </w:p>
    <w:p w14:paraId="578E85D8" w14:textId="48CDD716" w:rsidR="007633CA" w:rsidRPr="00082E8D" w:rsidRDefault="007633CA" w:rsidP="00E055CC">
      <w:pPr>
        <w:spacing w:line="360" w:lineRule="exact"/>
        <w:ind w:firstLineChars="300" w:firstLine="720"/>
        <w:rPr>
          <w:sz w:val="24"/>
        </w:rPr>
      </w:pPr>
      <w:r w:rsidRPr="00082E8D">
        <w:rPr>
          <w:rFonts w:hint="eastAsia"/>
          <w:sz w:val="24"/>
        </w:rPr>
        <w:t>中部保健所長　森本　卓</w:t>
      </w:r>
      <w:r w:rsidR="00C250C4">
        <w:rPr>
          <w:rFonts w:hint="eastAsia"/>
          <w:sz w:val="24"/>
        </w:rPr>
        <w:t>哉</w:t>
      </w:r>
      <w:r w:rsidRPr="00082E8D">
        <w:rPr>
          <w:rFonts w:hint="eastAsia"/>
          <w:sz w:val="24"/>
        </w:rPr>
        <w:t xml:space="preserve">　ほか１１名</w:t>
      </w:r>
    </w:p>
    <w:p w14:paraId="59AA2D94" w14:textId="79C12C71" w:rsidR="007633CA" w:rsidRPr="00082E8D" w:rsidRDefault="007633CA" w:rsidP="00E055CC">
      <w:pPr>
        <w:spacing w:line="360" w:lineRule="exact"/>
        <w:ind w:firstLineChars="300" w:firstLine="720"/>
        <w:rPr>
          <w:sz w:val="24"/>
        </w:rPr>
      </w:pPr>
      <w:r w:rsidRPr="00082E8D">
        <w:rPr>
          <w:rFonts w:hint="eastAsia"/>
          <w:sz w:val="24"/>
        </w:rPr>
        <w:t>出席者合計２</w:t>
      </w:r>
      <w:r w:rsidR="00E148BF">
        <w:rPr>
          <w:rFonts w:hint="eastAsia"/>
          <w:sz w:val="24"/>
        </w:rPr>
        <w:t>4</w:t>
      </w:r>
      <w:r w:rsidRPr="00082E8D">
        <w:rPr>
          <w:rFonts w:hint="eastAsia"/>
          <w:sz w:val="24"/>
        </w:rPr>
        <w:t>名</w:t>
      </w:r>
    </w:p>
    <w:p w14:paraId="0D3DFA7A" w14:textId="77777777" w:rsidR="00082E8D" w:rsidRPr="00082E8D" w:rsidRDefault="00082E8D" w:rsidP="00E055CC">
      <w:pPr>
        <w:spacing w:line="360" w:lineRule="exact"/>
        <w:rPr>
          <w:sz w:val="24"/>
        </w:rPr>
      </w:pPr>
    </w:p>
    <w:p w14:paraId="4A3726F7" w14:textId="0D236397" w:rsidR="007633CA" w:rsidRPr="00082E8D" w:rsidRDefault="00082E8D" w:rsidP="00E055CC">
      <w:pPr>
        <w:spacing w:line="360" w:lineRule="exact"/>
        <w:rPr>
          <w:sz w:val="24"/>
        </w:rPr>
      </w:pPr>
      <w:r w:rsidRPr="00082E8D">
        <w:rPr>
          <w:rFonts w:hint="eastAsia"/>
          <w:sz w:val="24"/>
        </w:rPr>
        <w:t xml:space="preserve">4　</w:t>
      </w:r>
      <w:r w:rsidR="007633CA" w:rsidRPr="00082E8D">
        <w:rPr>
          <w:rFonts w:hint="eastAsia"/>
          <w:sz w:val="24"/>
        </w:rPr>
        <w:t>公開、非公開の別</w:t>
      </w:r>
    </w:p>
    <w:p w14:paraId="165C5174" w14:textId="257A4A6C" w:rsidR="007633CA" w:rsidRPr="00082E8D" w:rsidRDefault="007633CA" w:rsidP="00E055CC">
      <w:pPr>
        <w:spacing w:line="360" w:lineRule="exact"/>
        <w:ind w:firstLineChars="150" w:firstLine="360"/>
        <w:rPr>
          <w:sz w:val="24"/>
        </w:rPr>
      </w:pPr>
      <w:r w:rsidRPr="00082E8D">
        <w:rPr>
          <w:rFonts w:hint="eastAsia"/>
          <w:sz w:val="24"/>
        </w:rPr>
        <w:t>公開</w:t>
      </w:r>
    </w:p>
    <w:p w14:paraId="3C7F560F" w14:textId="77777777" w:rsidR="00082E8D" w:rsidRPr="00082E8D" w:rsidRDefault="00082E8D" w:rsidP="00E055CC">
      <w:pPr>
        <w:spacing w:line="360" w:lineRule="exact"/>
        <w:rPr>
          <w:sz w:val="24"/>
        </w:rPr>
      </w:pPr>
    </w:p>
    <w:p w14:paraId="2D1CC628" w14:textId="7C15405B" w:rsidR="007633CA" w:rsidRPr="00082E8D" w:rsidRDefault="007633CA" w:rsidP="00E055CC">
      <w:pPr>
        <w:spacing w:line="360" w:lineRule="exact"/>
        <w:rPr>
          <w:sz w:val="24"/>
        </w:rPr>
      </w:pPr>
      <w:r w:rsidRPr="00082E8D">
        <w:rPr>
          <w:rFonts w:hint="eastAsia"/>
          <w:sz w:val="24"/>
        </w:rPr>
        <w:t>６</w:t>
      </w:r>
      <w:r w:rsidR="00082E8D" w:rsidRPr="00082E8D">
        <w:rPr>
          <w:rFonts w:hint="eastAsia"/>
          <w:sz w:val="24"/>
        </w:rPr>
        <w:t xml:space="preserve">　</w:t>
      </w:r>
      <w:r w:rsidRPr="00082E8D">
        <w:rPr>
          <w:rFonts w:hint="eastAsia"/>
          <w:sz w:val="24"/>
        </w:rPr>
        <w:t>傍聴人数</w:t>
      </w:r>
    </w:p>
    <w:p w14:paraId="30DDE19D" w14:textId="2F2388B4" w:rsidR="007633CA" w:rsidRPr="00082E8D" w:rsidRDefault="00E148BF" w:rsidP="00E055CC">
      <w:pPr>
        <w:spacing w:line="3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なし</w:t>
      </w:r>
    </w:p>
    <w:p w14:paraId="4613256F" w14:textId="77777777" w:rsidR="00082E8D" w:rsidRPr="00082E8D" w:rsidRDefault="00082E8D" w:rsidP="00E055CC">
      <w:pPr>
        <w:spacing w:line="360" w:lineRule="exact"/>
        <w:rPr>
          <w:sz w:val="24"/>
        </w:rPr>
      </w:pPr>
    </w:p>
    <w:p w14:paraId="2B4CD7BB" w14:textId="678FE1FF" w:rsidR="007633CA" w:rsidRPr="00082E8D" w:rsidRDefault="007633CA" w:rsidP="00E055CC">
      <w:pPr>
        <w:spacing w:line="360" w:lineRule="exact"/>
        <w:rPr>
          <w:sz w:val="24"/>
        </w:rPr>
      </w:pPr>
      <w:r w:rsidRPr="00082E8D">
        <w:rPr>
          <w:rFonts w:hint="eastAsia"/>
          <w:sz w:val="24"/>
        </w:rPr>
        <w:t>７</w:t>
      </w:r>
      <w:r w:rsidR="00082E8D" w:rsidRPr="00082E8D">
        <w:rPr>
          <w:rFonts w:hint="eastAsia"/>
          <w:sz w:val="24"/>
        </w:rPr>
        <w:t xml:space="preserve">　</w:t>
      </w:r>
      <w:r w:rsidRPr="00082E8D">
        <w:rPr>
          <w:rFonts w:hint="eastAsia"/>
          <w:sz w:val="24"/>
        </w:rPr>
        <w:t>議事・報告事項</w:t>
      </w:r>
    </w:p>
    <w:p w14:paraId="115EC953" w14:textId="108071C3" w:rsidR="008E7706" w:rsidRPr="00082E8D" w:rsidRDefault="009F0C06" w:rsidP="00E055CC">
      <w:pPr>
        <w:spacing w:line="360" w:lineRule="exact"/>
        <w:ind w:firstLineChars="100" w:firstLine="240"/>
        <w:rPr>
          <w:sz w:val="24"/>
        </w:rPr>
      </w:pPr>
      <w:r w:rsidRPr="00082E8D">
        <w:rPr>
          <w:rFonts w:hint="eastAsia"/>
          <w:sz w:val="24"/>
        </w:rPr>
        <w:t>（</w:t>
      </w:r>
      <w:r w:rsidR="008E7706" w:rsidRPr="00082E8D">
        <w:rPr>
          <w:rFonts w:hint="eastAsia"/>
          <w:sz w:val="24"/>
        </w:rPr>
        <w:t>１</w:t>
      </w:r>
      <w:r w:rsidRPr="00082E8D">
        <w:rPr>
          <w:rFonts w:hint="eastAsia"/>
          <w:sz w:val="24"/>
        </w:rPr>
        <w:t>）</w:t>
      </w:r>
      <w:r w:rsidR="008E7706" w:rsidRPr="00082E8D">
        <w:rPr>
          <w:rFonts w:hint="eastAsia"/>
          <w:sz w:val="24"/>
        </w:rPr>
        <w:t>組織・人員</w:t>
      </w:r>
    </w:p>
    <w:p w14:paraId="43A9310B" w14:textId="24D9F74F" w:rsidR="00A63523" w:rsidRPr="00082E8D" w:rsidRDefault="00A63523" w:rsidP="00E055CC">
      <w:pPr>
        <w:spacing w:line="360" w:lineRule="exact"/>
        <w:ind w:firstLineChars="400" w:firstLine="960"/>
        <w:rPr>
          <w:sz w:val="24"/>
        </w:rPr>
      </w:pPr>
      <w:r w:rsidRPr="00082E8D">
        <w:rPr>
          <w:rFonts w:hint="eastAsia"/>
          <w:sz w:val="24"/>
        </w:rPr>
        <w:t>中部保健所、中部保健所由布保健部の組織・人員体制について説明</w:t>
      </w:r>
    </w:p>
    <w:p w14:paraId="7D586DAA" w14:textId="0066E914" w:rsidR="00A63523" w:rsidRPr="00082E8D" w:rsidRDefault="00A63523" w:rsidP="00E055CC">
      <w:pPr>
        <w:spacing w:line="360" w:lineRule="exact"/>
        <w:rPr>
          <w:sz w:val="24"/>
        </w:rPr>
      </w:pPr>
      <w:r w:rsidRPr="00082E8D">
        <w:rPr>
          <w:rFonts w:hint="eastAsia"/>
          <w:sz w:val="24"/>
        </w:rPr>
        <w:t>（質疑・意見）</w:t>
      </w:r>
    </w:p>
    <w:p w14:paraId="647178D6" w14:textId="0BC0544B" w:rsidR="00A63523" w:rsidRPr="00082E8D" w:rsidRDefault="00A63523" w:rsidP="00E055CC">
      <w:pPr>
        <w:spacing w:line="360" w:lineRule="exact"/>
        <w:ind w:firstLineChars="200" w:firstLine="480"/>
        <w:rPr>
          <w:sz w:val="24"/>
        </w:rPr>
      </w:pPr>
      <w:r w:rsidRPr="00082E8D">
        <w:rPr>
          <w:rFonts w:hint="eastAsia"/>
          <w:sz w:val="24"/>
        </w:rPr>
        <w:t>特になし</w:t>
      </w:r>
    </w:p>
    <w:p w14:paraId="7D482323" w14:textId="77777777" w:rsidR="00082E8D" w:rsidRPr="00082E8D" w:rsidRDefault="00082E8D" w:rsidP="00E055CC">
      <w:pPr>
        <w:spacing w:line="360" w:lineRule="exact"/>
        <w:rPr>
          <w:sz w:val="24"/>
        </w:rPr>
      </w:pPr>
    </w:p>
    <w:p w14:paraId="7E9AD08D" w14:textId="15DDE934" w:rsidR="007633CA" w:rsidRPr="00082E8D" w:rsidRDefault="009F0C06" w:rsidP="00E055CC">
      <w:pPr>
        <w:spacing w:line="360" w:lineRule="exact"/>
        <w:ind w:firstLineChars="100" w:firstLine="240"/>
        <w:rPr>
          <w:sz w:val="24"/>
        </w:rPr>
      </w:pPr>
      <w:r w:rsidRPr="00082E8D">
        <w:rPr>
          <w:rFonts w:hint="eastAsia"/>
          <w:sz w:val="24"/>
        </w:rPr>
        <w:t>（</w:t>
      </w:r>
      <w:r w:rsidR="008E7706" w:rsidRPr="00082E8D">
        <w:rPr>
          <w:rFonts w:hint="eastAsia"/>
          <w:sz w:val="24"/>
        </w:rPr>
        <w:t>２</w:t>
      </w:r>
      <w:r w:rsidRPr="00082E8D">
        <w:rPr>
          <w:rFonts w:hint="eastAsia"/>
          <w:sz w:val="24"/>
        </w:rPr>
        <w:t>）</w:t>
      </w:r>
      <w:r w:rsidR="008E7706" w:rsidRPr="00082E8D">
        <w:rPr>
          <w:rFonts w:hint="eastAsia"/>
          <w:sz w:val="24"/>
        </w:rPr>
        <w:t>管内の特徴</w:t>
      </w:r>
    </w:p>
    <w:p w14:paraId="0463B2ED" w14:textId="3B6DE103" w:rsidR="00E055CC" w:rsidRDefault="008E7706" w:rsidP="00E148BF">
      <w:pPr>
        <w:spacing w:line="360" w:lineRule="exact"/>
        <w:ind w:leftChars="400" w:left="840"/>
        <w:rPr>
          <w:sz w:val="24"/>
        </w:rPr>
      </w:pPr>
      <w:r w:rsidRPr="00082E8D">
        <w:rPr>
          <w:rFonts w:hint="eastAsia"/>
          <w:sz w:val="24"/>
        </w:rPr>
        <w:t>わたしのまちの健康プロフィール</w:t>
      </w:r>
      <w:r w:rsidR="00082E8D" w:rsidRPr="00082E8D">
        <w:rPr>
          <w:rFonts w:hint="eastAsia"/>
          <w:sz w:val="24"/>
        </w:rPr>
        <w:t>（</w:t>
      </w:r>
      <w:r w:rsidRPr="00082E8D">
        <w:rPr>
          <w:rFonts w:hint="eastAsia"/>
          <w:sz w:val="24"/>
        </w:rPr>
        <w:t>管内の概要</w:t>
      </w:r>
      <w:r w:rsidR="00082E8D" w:rsidRPr="00082E8D">
        <w:rPr>
          <w:rFonts w:hint="eastAsia"/>
          <w:sz w:val="24"/>
        </w:rPr>
        <w:t>、</w:t>
      </w:r>
      <w:r w:rsidRPr="00082E8D">
        <w:rPr>
          <w:rFonts w:hint="eastAsia"/>
          <w:sz w:val="24"/>
        </w:rPr>
        <w:t>人口動態</w:t>
      </w:r>
      <w:r w:rsidR="00082E8D" w:rsidRPr="00082E8D">
        <w:rPr>
          <w:rFonts w:hint="eastAsia"/>
          <w:sz w:val="24"/>
        </w:rPr>
        <w:t>、</w:t>
      </w:r>
      <w:r w:rsidRPr="00082E8D">
        <w:rPr>
          <w:rFonts w:hint="eastAsia"/>
          <w:sz w:val="24"/>
        </w:rPr>
        <w:t>平均寿命とお達者年齢</w:t>
      </w:r>
      <w:r w:rsidR="00082E8D" w:rsidRPr="00082E8D">
        <w:rPr>
          <w:rFonts w:hint="eastAsia"/>
          <w:sz w:val="24"/>
        </w:rPr>
        <w:t>）</w:t>
      </w:r>
      <w:r w:rsidR="00F07151" w:rsidRPr="00082E8D">
        <w:rPr>
          <w:rFonts w:hint="eastAsia"/>
          <w:sz w:val="24"/>
        </w:rPr>
        <w:t>について資料にて説明</w:t>
      </w:r>
    </w:p>
    <w:p w14:paraId="67498ECE" w14:textId="40E74C37" w:rsidR="00A63523" w:rsidRPr="00082E8D" w:rsidRDefault="00A63523" w:rsidP="00E055CC">
      <w:pPr>
        <w:spacing w:line="360" w:lineRule="exact"/>
        <w:rPr>
          <w:sz w:val="24"/>
        </w:rPr>
      </w:pPr>
      <w:r w:rsidRPr="00082E8D">
        <w:rPr>
          <w:rFonts w:hint="eastAsia"/>
          <w:sz w:val="24"/>
        </w:rPr>
        <w:t>（質疑・意見）</w:t>
      </w:r>
    </w:p>
    <w:p w14:paraId="108A207D" w14:textId="1E0D2597" w:rsidR="00A63523" w:rsidRPr="00082E8D" w:rsidRDefault="00A63523" w:rsidP="00E055CC">
      <w:pPr>
        <w:spacing w:line="360" w:lineRule="exact"/>
        <w:ind w:firstLineChars="200" w:firstLine="480"/>
        <w:rPr>
          <w:sz w:val="24"/>
        </w:rPr>
      </w:pPr>
      <w:r w:rsidRPr="00082E8D">
        <w:rPr>
          <w:rFonts w:hint="eastAsia"/>
          <w:sz w:val="24"/>
        </w:rPr>
        <w:t>特になし</w:t>
      </w:r>
    </w:p>
    <w:p w14:paraId="3397E43A" w14:textId="77777777" w:rsidR="00082E8D" w:rsidRPr="00082E8D" w:rsidRDefault="00082E8D" w:rsidP="00E055CC">
      <w:pPr>
        <w:spacing w:line="360" w:lineRule="exact"/>
        <w:rPr>
          <w:sz w:val="24"/>
        </w:rPr>
      </w:pPr>
    </w:p>
    <w:p w14:paraId="421CFA29" w14:textId="28CF4BB3" w:rsidR="007633CA" w:rsidRPr="00082E8D" w:rsidRDefault="009F0C06" w:rsidP="00E055CC">
      <w:pPr>
        <w:spacing w:line="360" w:lineRule="exact"/>
        <w:ind w:firstLineChars="100" w:firstLine="240"/>
        <w:rPr>
          <w:sz w:val="24"/>
        </w:rPr>
      </w:pPr>
      <w:r w:rsidRPr="00082E8D">
        <w:rPr>
          <w:rFonts w:hint="eastAsia"/>
          <w:sz w:val="24"/>
        </w:rPr>
        <w:t>（</w:t>
      </w:r>
      <w:r w:rsidR="008E7706" w:rsidRPr="00082E8D">
        <w:rPr>
          <w:rFonts w:hint="eastAsia"/>
          <w:sz w:val="24"/>
        </w:rPr>
        <w:t>３</w:t>
      </w:r>
      <w:r w:rsidRPr="00082E8D">
        <w:rPr>
          <w:rFonts w:hint="eastAsia"/>
          <w:sz w:val="24"/>
        </w:rPr>
        <w:t>）</w:t>
      </w:r>
      <w:r w:rsidR="008E7706" w:rsidRPr="00082E8D">
        <w:rPr>
          <w:rFonts w:hint="eastAsia"/>
          <w:sz w:val="24"/>
        </w:rPr>
        <w:t>重点事項と対策</w:t>
      </w:r>
    </w:p>
    <w:p w14:paraId="6E422B51" w14:textId="7F859DE3" w:rsidR="008E7706" w:rsidRPr="00082E8D" w:rsidRDefault="008E7706" w:rsidP="00E055CC">
      <w:pPr>
        <w:spacing w:line="360" w:lineRule="exact"/>
        <w:ind w:firstLineChars="400" w:firstLine="960"/>
        <w:rPr>
          <w:sz w:val="24"/>
        </w:rPr>
      </w:pPr>
      <w:r w:rsidRPr="00082E8D">
        <w:rPr>
          <w:rFonts w:hint="eastAsia"/>
          <w:sz w:val="24"/>
        </w:rPr>
        <w:t>令和</w:t>
      </w:r>
      <w:r w:rsidR="00E148BF">
        <w:rPr>
          <w:rFonts w:hint="eastAsia"/>
          <w:sz w:val="24"/>
        </w:rPr>
        <w:t>8</w:t>
      </w:r>
      <w:r w:rsidRPr="00082E8D">
        <w:rPr>
          <w:rFonts w:hint="eastAsia"/>
          <w:sz w:val="24"/>
        </w:rPr>
        <w:t>年度中部保健所行動計画</w:t>
      </w:r>
    </w:p>
    <w:p w14:paraId="65FF9F39" w14:textId="0017085F" w:rsidR="00F07151" w:rsidRPr="00082E8D" w:rsidRDefault="00F07151" w:rsidP="00E055CC">
      <w:pPr>
        <w:spacing w:line="360" w:lineRule="exact"/>
        <w:ind w:firstLineChars="200" w:firstLine="480"/>
        <w:rPr>
          <w:sz w:val="24"/>
        </w:rPr>
      </w:pPr>
      <w:r w:rsidRPr="00082E8D">
        <w:rPr>
          <w:rFonts w:hint="eastAsia"/>
          <w:sz w:val="24"/>
        </w:rPr>
        <w:t>以下の４項目について説明</w:t>
      </w:r>
    </w:p>
    <w:p w14:paraId="7FFF84BC" w14:textId="74C25967" w:rsidR="00F07151" w:rsidRPr="00082E8D" w:rsidRDefault="00F07151" w:rsidP="00E055CC">
      <w:pPr>
        <w:spacing w:line="360" w:lineRule="exact"/>
        <w:ind w:firstLineChars="200" w:firstLine="480"/>
        <w:rPr>
          <w:sz w:val="24"/>
        </w:rPr>
      </w:pPr>
      <w:r w:rsidRPr="00082E8D">
        <w:rPr>
          <w:rFonts w:hint="eastAsia"/>
          <w:sz w:val="24"/>
        </w:rPr>
        <w:lastRenderedPageBreak/>
        <w:t>・健康危機管理の拠点として機能の充実</w:t>
      </w:r>
    </w:p>
    <w:p w14:paraId="4C7CF55E" w14:textId="3000F5DD" w:rsidR="00F07151" w:rsidRPr="00082E8D" w:rsidRDefault="00F07151" w:rsidP="00E055CC">
      <w:pPr>
        <w:spacing w:line="360" w:lineRule="exact"/>
        <w:ind w:firstLineChars="200" w:firstLine="480"/>
        <w:rPr>
          <w:sz w:val="24"/>
        </w:rPr>
      </w:pPr>
      <w:r w:rsidRPr="00082E8D">
        <w:rPr>
          <w:rFonts w:hint="eastAsia"/>
          <w:sz w:val="24"/>
        </w:rPr>
        <w:t>・健康寿命日本一に向けた取り組み</w:t>
      </w:r>
    </w:p>
    <w:p w14:paraId="7A33E077" w14:textId="3D420EDD" w:rsidR="00F07151" w:rsidRPr="00082E8D" w:rsidRDefault="00F07151" w:rsidP="00E055CC">
      <w:pPr>
        <w:spacing w:line="360" w:lineRule="exact"/>
        <w:ind w:firstLineChars="200" w:firstLine="480"/>
        <w:rPr>
          <w:sz w:val="24"/>
        </w:rPr>
      </w:pPr>
      <w:r w:rsidRPr="00082E8D">
        <w:rPr>
          <w:rFonts w:hint="eastAsia"/>
          <w:sz w:val="24"/>
        </w:rPr>
        <w:t>・</w:t>
      </w:r>
      <w:r w:rsidR="00E148BF">
        <w:rPr>
          <w:rFonts w:hint="eastAsia"/>
          <w:sz w:val="24"/>
        </w:rPr>
        <w:t>地域包括ケアシステム・地域医療構想の推進</w:t>
      </w:r>
    </w:p>
    <w:p w14:paraId="74F2E0C6" w14:textId="3F449A99" w:rsidR="00F07151" w:rsidRPr="00082E8D" w:rsidRDefault="00F07151" w:rsidP="00E055CC">
      <w:pPr>
        <w:spacing w:line="360" w:lineRule="exact"/>
        <w:ind w:firstLineChars="200" w:firstLine="480"/>
        <w:rPr>
          <w:sz w:val="24"/>
        </w:rPr>
      </w:pPr>
      <w:r w:rsidRPr="00082E8D">
        <w:rPr>
          <w:rFonts w:hint="eastAsia"/>
          <w:sz w:val="24"/>
        </w:rPr>
        <w:t>・</w:t>
      </w:r>
      <w:r w:rsidR="00E148BF">
        <w:rPr>
          <w:rFonts w:hint="eastAsia"/>
          <w:sz w:val="24"/>
        </w:rPr>
        <w:t>保健所DXの推進</w:t>
      </w:r>
    </w:p>
    <w:p w14:paraId="205E236A" w14:textId="77777777" w:rsidR="008D5D2D" w:rsidRDefault="00A63523" w:rsidP="008D5D2D">
      <w:pPr>
        <w:spacing w:line="360" w:lineRule="exact"/>
        <w:rPr>
          <w:sz w:val="24"/>
        </w:rPr>
      </w:pPr>
      <w:r w:rsidRPr="00082E8D">
        <w:rPr>
          <w:rFonts w:hint="eastAsia"/>
          <w:sz w:val="24"/>
        </w:rPr>
        <w:t>（質疑・意見）</w:t>
      </w:r>
    </w:p>
    <w:p w14:paraId="4CADFF69" w14:textId="6C331976" w:rsidR="00E148BF" w:rsidRPr="008D5D2D" w:rsidRDefault="008D5D2D" w:rsidP="008D5D2D">
      <w:pPr>
        <w:spacing w:line="360" w:lineRule="exact"/>
        <w:ind w:firstLineChars="200" w:firstLine="480"/>
        <w:rPr>
          <w:rFonts w:eastAsiaTheme="minorHAnsi" w:cs="Segoe UI"/>
          <w:color w:val="24292F"/>
          <w:kern w:val="0"/>
          <w:sz w:val="24"/>
          <w14:ligatures w14:val="none"/>
        </w:rPr>
      </w:pPr>
      <w:r>
        <w:rPr>
          <w:rFonts w:eastAsiaTheme="minorHAnsi" w:cs="Segoe UI" w:hint="eastAsia"/>
          <w:color w:val="24292F"/>
          <w:kern w:val="0"/>
          <w:sz w:val="24"/>
          <w14:ligatures w14:val="none"/>
        </w:rPr>
        <w:t>・</w:t>
      </w:r>
      <w:r w:rsidR="00E148BF" w:rsidRPr="008D5D2D">
        <w:rPr>
          <w:rFonts w:eastAsiaTheme="minorHAnsi" w:cs="Segoe UI"/>
          <w:color w:val="24292F"/>
          <w:kern w:val="0"/>
          <w:sz w:val="24"/>
          <w14:ligatures w14:val="none"/>
        </w:rPr>
        <w:t>アプリの更新後、高齢者を中心に登録や操作が難しくなった。</w:t>
      </w:r>
    </w:p>
    <w:p w14:paraId="71B7B302" w14:textId="77777777" w:rsidR="008D5D2D" w:rsidRDefault="008D5D2D" w:rsidP="008D5D2D">
      <w:pPr>
        <w:widowControl/>
        <w:shd w:val="clear" w:color="auto" w:fill="FFFFFF"/>
        <w:spacing w:line="360" w:lineRule="exact"/>
        <w:ind w:firstLineChars="200" w:firstLine="480"/>
        <w:rPr>
          <w:rFonts w:eastAsiaTheme="minorHAnsi" w:cs="Segoe UI"/>
          <w:color w:val="24292F"/>
          <w:kern w:val="0"/>
          <w:sz w:val="24"/>
          <w14:ligatures w14:val="none"/>
        </w:rPr>
      </w:pPr>
      <w:r>
        <w:rPr>
          <w:rFonts w:eastAsiaTheme="minorHAnsi" w:cs="Segoe UI" w:hint="eastAsia"/>
          <w:color w:val="24292F"/>
          <w:kern w:val="0"/>
          <w:sz w:val="24"/>
          <w14:ligatures w14:val="none"/>
        </w:rPr>
        <w:t>・</w:t>
      </w:r>
      <w:r w:rsidR="00E148BF" w:rsidRPr="008D5D2D">
        <w:rPr>
          <w:rFonts w:eastAsiaTheme="minorHAnsi" w:cs="Segoe UI"/>
          <w:color w:val="24292F"/>
          <w:kern w:val="0"/>
          <w:sz w:val="24"/>
          <w14:ligatures w14:val="none"/>
        </w:rPr>
        <w:t>SNSだけでなく、テレビ・広報紙・地域イベント等を活用した周知が</w:t>
      </w:r>
    </w:p>
    <w:p w14:paraId="4A2C4E6A" w14:textId="01A9FF67" w:rsidR="00E148BF" w:rsidRPr="008D5D2D" w:rsidRDefault="00E148BF" w:rsidP="008D5D2D">
      <w:pPr>
        <w:widowControl/>
        <w:shd w:val="clear" w:color="auto" w:fill="FFFFFF"/>
        <w:spacing w:line="360" w:lineRule="exact"/>
        <w:ind w:firstLineChars="250" w:firstLine="600"/>
        <w:rPr>
          <w:rFonts w:eastAsiaTheme="minorHAnsi" w:cs="Segoe UI"/>
          <w:color w:val="24292F"/>
          <w:kern w:val="0"/>
          <w:sz w:val="24"/>
          <w14:ligatures w14:val="none"/>
        </w:rPr>
      </w:pPr>
      <w:r w:rsidRPr="008D5D2D">
        <w:rPr>
          <w:rFonts w:eastAsiaTheme="minorHAnsi" w:cs="Segoe UI"/>
          <w:color w:val="24292F"/>
          <w:kern w:val="0"/>
          <w:sz w:val="24"/>
          <w14:ligatures w14:val="none"/>
        </w:rPr>
        <w:t>必要。</w:t>
      </w:r>
    </w:p>
    <w:p w14:paraId="7A7EE0A5" w14:textId="77777777" w:rsidR="008D5D2D" w:rsidRDefault="008D5D2D" w:rsidP="008D5D2D">
      <w:pPr>
        <w:widowControl/>
        <w:shd w:val="clear" w:color="auto" w:fill="FFFFFF"/>
        <w:spacing w:line="360" w:lineRule="exact"/>
        <w:ind w:left="360" w:firstLineChars="50" w:firstLine="120"/>
        <w:rPr>
          <w:rFonts w:eastAsiaTheme="minorHAnsi" w:cs="Segoe UI"/>
          <w:color w:val="24292F"/>
          <w:kern w:val="0"/>
          <w:sz w:val="24"/>
          <w14:ligatures w14:val="none"/>
        </w:rPr>
      </w:pPr>
      <w:r>
        <w:rPr>
          <w:rFonts w:eastAsiaTheme="minorHAnsi" w:cs="Segoe UI" w:hint="eastAsia"/>
          <w:color w:val="24292F"/>
          <w:kern w:val="0"/>
          <w:sz w:val="24"/>
          <w14:ligatures w14:val="none"/>
        </w:rPr>
        <w:t>・</w:t>
      </w:r>
      <w:r w:rsidR="00E148BF" w:rsidRPr="008D5D2D">
        <w:rPr>
          <w:rFonts w:eastAsiaTheme="minorHAnsi" w:cs="Segoe UI"/>
          <w:color w:val="24292F"/>
          <w:kern w:val="0"/>
          <w:sz w:val="24"/>
          <w14:ligatures w14:val="none"/>
        </w:rPr>
        <w:t>市では、窓口での登録支援やウォーキング事業、地域イベントとの連</w:t>
      </w:r>
    </w:p>
    <w:p w14:paraId="20C9083C" w14:textId="4645B007" w:rsidR="00E148BF" w:rsidRPr="008D5D2D" w:rsidRDefault="00E148BF" w:rsidP="008D5D2D">
      <w:pPr>
        <w:widowControl/>
        <w:shd w:val="clear" w:color="auto" w:fill="FFFFFF"/>
        <w:spacing w:line="360" w:lineRule="exact"/>
        <w:ind w:left="360" w:firstLineChars="100" w:firstLine="240"/>
        <w:rPr>
          <w:rFonts w:eastAsiaTheme="minorHAnsi" w:cs="Segoe UI"/>
          <w:color w:val="24292F"/>
          <w:kern w:val="0"/>
          <w:sz w:val="24"/>
          <w14:ligatures w14:val="none"/>
        </w:rPr>
      </w:pPr>
      <w:r w:rsidRPr="008D5D2D">
        <w:rPr>
          <w:rFonts w:eastAsiaTheme="minorHAnsi" w:cs="Segoe UI"/>
          <w:color w:val="24292F"/>
          <w:kern w:val="0"/>
          <w:sz w:val="24"/>
          <w14:ligatures w14:val="none"/>
        </w:rPr>
        <w:t>携を進めていること</w:t>
      </w:r>
      <w:r w:rsidR="008D5D2D">
        <w:rPr>
          <w:rFonts w:eastAsiaTheme="minorHAnsi" w:cs="Segoe UI" w:hint="eastAsia"/>
          <w:color w:val="24292F"/>
          <w:kern w:val="0"/>
          <w:sz w:val="24"/>
          <w14:ligatures w14:val="none"/>
        </w:rPr>
        <w:t>を</w:t>
      </w:r>
      <w:r w:rsidRPr="008D5D2D">
        <w:rPr>
          <w:rFonts w:eastAsiaTheme="minorHAnsi" w:cs="Segoe UI"/>
          <w:color w:val="24292F"/>
          <w:kern w:val="0"/>
          <w:sz w:val="24"/>
          <w14:ligatures w14:val="none"/>
        </w:rPr>
        <w:t>報告。</w:t>
      </w:r>
    </w:p>
    <w:p w14:paraId="5B4DA376" w14:textId="03C64AF2" w:rsidR="00E148BF" w:rsidRDefault="008D5D2D" w:rsidP="008D5D2D">
      <w:pPr>
        <w:widowControl/>
        <w:shd w:val="clear" w:color="auto" w:fill="FFFFFF"/>
        <w:spacing w:line="360" w:lineRule="exact"/>
        <w:ind w:leftChars="200" w:left="540" w:hangingChars="50" w:hanging="120"/>
        <w:rPr>
          <w:rFonts w:eastAsiaTheme="minorHAnsi" w:cs="Segoe UI"/>
          <w:color w:val="24292F"/>
          <w:kern w:val="0"/>
          <w:sz w:val="24"/>
          <w14:ligatures w14:val="none"/>
        </w:rPr>
      </w:pPr>
      <w:r>
        <w:rPr>
          <w:rFonts w:eastAsiaTheme="minorHAnsi" w:cs="Segoe UI" w:hint="eastAsia"/>
          <w:color w:val="24292F"/>
          <w:kern w:val="0"/>
          <w:sz w:val="24"/>
          <w14:ligatures w14:val="none"/>
        </w:rPr>
        <w:t>・</w:t>
      </w:r>
      <w:r w:rsidR="00E148BF" w:rsidRPr="008D5D2D">
        <w:rPr>
          <w:rFonts w:eastAsiaTheme="minorHAnsi" w:cs="Segoe UI"/>
          <w:color w:val="24292F"/>
          <w:kern w:val="0"/>
          <w:sz w:val="24"/>
          <w14:ligatures w14:val="none"/>
        </w:rPr>
        <w:t>アプリは歩数だけでなく、体重・血圧・食事等の健康管理にも活用でき</w:t>
      </w:r>
      <w:r>
        <w:rPr>
          <w:rFonts w:eastAsiaTheme="minorHAnsi" w:cs="Segoe UI" w:hint="eastAsia"/>
          <w:color w:val="24292F"/>
          <w:kern w:val="0"/>
          <w:sz w:val="24"/>
          <w14:ligatures w14:val="none"/>
        </w:rPr>
        <w:t xml:space="preserve">  </w:t>
      </w:r>
      <w:r w:rsidR="00E148BF" w:rsidRPr="008D5D2D">
        <w:rPr>
          <w:rFonts w:eastAsiaTheme="minorHAnsi" w:cs="Segoe UI"/>
          <w:color w:val="24292F"/>
          <w:kern w:val="0"/>
          <w:sz w:val="24"/>
          <w14:ligatures w14:val="none"/>
        </w:rPr>
        <w:t>るため、職場や団体単位での利用促進を検討する。</w:t>
      </w:r>
    </w:p>
    <w:p w14:paraId="7A945396" w14:textId="77777777" w:rsidR="00BA1B14" w:rsidRDefault="008D5D2D" w:rsidP="008D5D2D">
      <w:pPr>
        <w:widowControl/>
        <w:shd w:val="clear" w:color="auto" w:fill="FFFFFF"/>
        <w:spacing w:line="360" w:lineRule="exact"/>
        <w:ind w:firstLineChars="200" w:firstLine="480"/>
        <w:rPr>
          <w:rFonts w:eastAsiaTheme="minorHAnsi" w:cs="Segoe UI"/>
          <w:color w:val="24292F"/>
          <w:kern w:val="0"/>
          <w:sz w:val="24"/>
          <w14:ligatures w14:val="none"/>
        </w:rPr>
      </w:pPr>
      <w:r w:rsidRPr="008D5D2D">
        <w:rPr>
          <w:rFonts w:eastAsiaTheme="minorHAnsi" w:cs="Segoe UI" w:hint="eastAsia"/>
          <w:color w:val="24292F"/>
          <w:kern w:val="0"/>
          <w:sz w:val="24"/>
          <w14:ligatures w14:val="none"/>
        </w:rPr>
        <w:t>・</w:t>
      </w:r>
      <w:r w:rsidRPr="008D5D2D">
        <w:rPr>
          <w:rFonts w:eastAsiaTheme="minorHAnsi" w:cs="Segoe UI"/>
          <w:color w:val="24292F"/>
          <w:kern w:val="0"/>
          <w:sz w:val="24"/>
          <w14:ligatures w14:val="none"/>
        </w:rPr>
        <w:t>建物解体時のアスベスト調査</w:t>
      </w:r>
      <w:r w:rsidR="00BA1B14">
        <w:rPr>
          <w:rFonts w:eastAsiaTheme="minorHAnsi" w:cs="Segoe UI" w:hint="eastAsia"/>
          <w:color w:val="24292F"/>
          <w:kern w:val="0"/>
          <w:sz w:val="24"/>
          <w14:ligatures w14:val="none"/>
        </w:rPr>
        <w:t>の</w:t>
      </w:r>
      <w:r w:rsidRPr="008D5D2D">
        <w:rPr>
          <w:rFonts w:eastAsiaTheme="minorHAnsi" w:cs="Segoe UI"/>
          <w:color w:val="24292F"/>
          <w:kern w:val="0"/>
          <w:sz w:val="24"/>
          <w14:ligatures w14:val="none"/>
        </w:rPr>
        <w:t>確実</w:t>
      </w:r>
      <w:r w:rsidR="00BA1B14">
        <w:rPr>
          <w:rFonts w:eastAsiaTheme="minorHAnsi" w:cs="Segoe UI" w:hint="eastAsia"/>
          <w:color w:val="24292F"/>
          <w:kern w:val="0"/>
          <w:sz w:val="24"/>
          <w14:ligatures w14:val="none"/>
        </w:rPr>
        <w:t>な実施についての質問に対し、解</w:t>
      </w:r>
    </w:p>
    <w:p w14:paraId="6827F84E" w14:textId="77777777" w:rsidR="00BA1B14" w:rsidRDefault="00BA1B14" w:rsidP="00BA1B14">
      <w:pPr>
        <w:widowControl/>
        <w:shd w:val="clear" w:color="auto" w:fill="FFFFFF"/>
        <w:spacing w:line="360" w:lineRule="exact"/>
        <w:ind w:firstLineChars="300" w:firstLine="720"/>
        <w:rPr>
          <w:rFonts w:eastAsiaTheme="minorHAnsi" w:cs="Segoe UI"/>
          <w:color w:val="24292F"/>
          <w:kern w:val="0"/>
          <w:sz w:val="24"/>
          <w14:ligatures w14:val="none"/>
        </w:rPr>
      </w:pPr>
      <w:r>
        <w:rPr>
          <w:rFonts w:eastAsiaTheme="minorHAnsi" w:cs="Segoe UI" w:hint="eastAsia"/>
          <w:color w:val="24292F"/>
          <w:kern w:val="0"/>
          <w:sz w:val="24"/>
          <w14:ligatures w14:val="none"/>
        </w:rPr>
        <w:t>体前の事前調査が義務付けられており、届け出内容に不備がある場合</w:t>
      </w:r>
    </w:p>
    <w:p w14:paraId="781363D5" w14:textId="0E650049" w:rsidR="008D5D2D" w:rsidRPr="008D5D2D" w:rsidRDefault="00BA1B14" w:rsidP="00BA1B14">
      <w:pPr>
        <w:widowControl/>
        <w:shd w:val="clear" w:color="auto" w:fill="FFFFFF"/>
        <w:spacing w:line="360" w:lineRule="exact"/>
        <w:ind w:firstLineChars="300" w:firstLine="720"/>
        <w:rPr>
          <w:rFonts w:eastAsiaTheme="minorHAnsi" w:cs="Segoe UI"/>
          <w:color w:val="24292F"/>
          <w:kern w:val="0"/>
          <w:sz w:val="24"/>
          <w14:ligatures w14:val="none"/>
        </w:rPr>
      </w:pPr>
      <w:r>
        <w:rPr>
          <w:rFonts w:eastAsiaTheme="minorHAnsi" w:cs="Segoe UI" w:hint="eastAsia"/>
          <w:color w:val="24292F"/>
          <w:kern w:val="0"/>
          <w:sz w:val="24"/>
          <w14:ligatures w14:val="none"/>
        </w:rPr>
        <w:t>や必要に応じて現地確認を実施する旨、説明。</w:t>
      </w:r>
    </w:p>
    <w:p w14:paraId="2D870FBF" w14:textId="34A53ED5" w:rsidR="008D5D2D" w:rsidRPr="008D5D2D" w:rsidRDefault="008D5D2D" w:rsidP="008D5D2D">
      <w:pPr>
        <w:widowControl/>
        <w:shd w:val="clear" w:color="auto" w:fill="FFFFFF"/>
        <w:spacing w:line="360" w:lineRule="exact"/>
        <w:ind w:leftChars="200" w:left="660" w:hangingChars="100" w:hanging="240"/>
        <w:rPr>
          <w:rFonts w:eastAsiaTheme="minorHAnsi" w:cs="Segoe UI"/>
          <w:color w:val="24292F"/>
          <w:kern w:val="0"/>
          <w:sz w:val="24"/>
          <w14:ligatures w14:val="none"/>
        </w:rPr>
      </w:pPr>
      <w:r w:rsidRPr="008D5D2D">
        <w:rPr>
          <w:rFonts w:eastAsiaTheme="minorHAnsi" w:cs="Segoe UI" w:hint="eastAsia"/>
          <w:color w:val="24292F"/>
          <w:kern w:val="0"/>
          <w:sz w:val="24"/>
          <w14:ligatures w14:val="none"/>
        </w:rPr>
        <w:t>・</w:t>
      </w:r>
      <w:r w:rsidRPr="008D5D2D">
        <w:rPr>
          <w:rFonts w:eastAsiaTheme="minorHAnsi" w:cs="Segoe UI"/>
          <w:color w:val="24292F"/>
          <w:kern w:val="0"/>
          <w:sz w:val="24"/>
          <w14:ligatures w14:val="none"/>
        </w:rPr>
        <w:t>地域で把握している要支援者情報を、市全体でどのように共有・活用するかが課題。</w:t>
      </w:r>
    </w:p>
    <w:p w14:paraId="3173D2AD" w14:textId="72086B34" w:rsidR="008D5D2D" w:rsidRPr="008D5D2D" w:rsidRDefault="008D5D2D" w:rsidP="008D5D2D">
      <w:pPr>
        <w:widowControl/>
        <w:shd w:val="clear" w:color="auto" w:fill="FFFFFF"/>
        <w:spacing w:line="360" w:lineRule="exact"/>
        <w:ind w:leftChars="200" w:left="660" w:hangingChars="100" w:hanging="240"/>
        <w:rPr>
          <w:rFonts w:eastAsiaTheme="minorHAnsi" w:cs="Segoe UI"/>
          <w:color w:val="24292F"/>
          <w:kern w:val="0"/>
          <w:sz w:val="24"/>
          <w14:ligatures w14:val="none"/>
        </w:rPr>
      </w:pPr>
      <w:r w:rsidRPr="008D5D2D">
        <w:rPr>
          <w:rFonts w:eastAsiaTheme="minorHAnsi" w:cs="Segoe UI" w:hint="eastAsia"/>
          <w:color w:val="24292F"/>
          <w:kern w:val="0"/>
          <w:sz w:val="24"/>
          <w14:ligatures w14:val="none"/>
        </w:rPr>
        <w:t>・</w:t>
      </w:r>
      <w:r w:rsidRPr="008D5D2D">
        <w:rPr>
          <w:rFonts w:eastAsiaTheme="minorHAnsi" w:cs="Segoe UI"/>
          <w:color w:val="24292F"/>
          <w:kern w:val="0"/>
          <w:sz w:val="24"/>
          <w14:ligatures w14:val="none"/>
        </w:rPr>
        <w:t>平時から行政、医療、介護、福祉、地域組織が連携し、要配慮者の把握方法や役割分担を整理しておく必要がある。</w:t>
      </w:r>
    </w:p>
    <w:p w14:paraId="43972FBB" w14:textId="77777777" w:rsidR="00082E8D" w:rsidRPr="00082E8D" w:rsidRDefault="00082E8D" w:rsidP="00E055CC">
      <w:pPr>
        <w:spacing w:line="360" w:lineRule="exact"/>
        <w:rPr>
          <w:sz w:val="24"/>
        </w:rPr>
      </w:pPr>
    </w:p>
    <w:p w14:paraId="5299EF67" w14:textId="4092320F" w:rsidR="008E7706" w:rsidRPr="00082E8D" w:rsidRDefault="009F0C06" w:rsidP="00E055CC">
      <w:pPr>
        <w:spacing w:line="360" w:lineRule="exact"/>
        <w:rPr>
          <w:sz w:val="24"/>
        </w:rPr>
      </w:pPr>
      <w:r w:rsidRPr="00082E8D">
        <w:rPr>
          <w:rFonts w:hint="eastAsia"/>
          <w:sz w:val="24"/>
        </w:rPr>
        <w:t>（</w:t>
      </w:r>
      <w:r w:rsidR="008E7706" w:rsidRPr="00082E8D">
        <w:rPr>
          <w:sz w:val="24"/>
        </w:rPr>
        <w:t>４</w:t>
      </w:r>
      <w:r w:rsidRPr="00082E8D">
        <w:rPr>
          <w:rFonts w:hint="eastAsia"/>
          <w:sz w:val="24"/>
        </w:rPr>
        <w:t>）</w:t>
      </w:r>
      <w:r w:rsidR="008E7706" w:rsidRPr="00082E8D">
        <w:rPr>
          <w:sz w:val="24"/>
        </w:rPr>
        <w:t>その他</w:t>
      </w:r>
    </w:p>
    <w:p w14:paraId="10733858" w14:textId="0A642023" w:rsidR="00E148BF" w:rsidRDefault="00E148BF" w:rsidP="00E055CC">
      <w:pPr>
        <w:spacing w:line="360" w:lineRule="exact"/>
        <w:ind w:firstLineChars="300" w:firstLine="720"/>
        <w:rPr>
          <w:sz w:val="24"/>
        </w:rPr>
      </w:pPr>
      <w:r>
        <w:rPr>
          <w:rFonts w:hint="eastAsia"/>
          <w:sz w:val="24"/>
        </w:rPr>
        <w:t>熊本地震への大分県D－HEAT派遣（第３班）について</w:t>
      </w:r>
    </w:p>
    <w:p w14:paraId="11B91155" w14:textId="03CDB862" w:rsidR="00E148BF" w:rsidRDefault="00E148BF" w:rsidP="00E055CC">
      <w:pPr>
        <w:spacing w:line="360" w:lineRule="exact"/>
        <w:ind w:firstLineChars="300" w:firstLine="720"/>
        <w:rPr>
          <w:sz w:val="24"/>
        </w:rPr>
      </w:pPr>
      <w:r>
        <w:rPr>
          <w:rFonts w:hint="eastAsia"/>
          <w:sz w:val="24"/>
        </w:rPr>
        <w:t>臼杵市による支援について</w:t>
      </w:r>
    </w:p>
    <w:p w14:paraId="6D40D4A6" w14:textId="3E31A5F9" w:rsidR="008E7706" w:rsidRPr="00082E8D" w:rsidRDefault="00A63523" w:rsidP="00E055CC">
      <w:pPr>
        <w:spacing w:line="360" w:lineRule="exact"/>
        <w:ind w:firstLineChars="300" w:firstLine="720"/>
        <w:rPr>
          <w:sz w:val="24"/>
        </w:rPr>
      </w:pPr>
      <w:r w:rsidRPr="00082E8D">
        <w:rPr>
          <w:rFonts w:hint="eastAsia"/>
          <w:sz w:val="24"/>
        </w:rPr>
        <w:t>中部保健所管内における感染症情報について</w:t>
      </w:r>
    </w:p>
    <w:p w14:paraId="1E2BFA44" w14:textId="2416867A" w:rsidR="00F07151" w:rsidRPr="00082E8D" w:rsidRDefault="00F07151" w:rsidP="00E055CC">
      <w:pPr>
        <w:spacing w:line="360" w:lineRule="exact"/>
        <w:ind w:leftChars="250" w:left="765" w:hangingChars="100" w:hanging="240"/>
        <w:rPr>
          <w:sz w:val="24"/>
        </w:rPr>
      </w:pPr>
      <w:r w:rsidRPr="00082E8D">
        <w:rPr>
          <w:rFonts w:hint="eastAsia"/>
          <w:sz w:val="24"/>
        </w:rPr>
        <w:t>・資料「中部保健所　感染症情報」にて、麻しん、HIV、インフルエンザ、新型コロナウィルス、ノロウィルスについて説明。</w:t>
      </w:r>
    </w:p>
    <w:p w14:paraId="3B0B7F63" w14:textId="548A29F3" w:rsidR="00A63523" w:rsidRPr="00082E8D" w:rsidRDefault="00A63523" w:rsidP="00E055CC">
      <w:pPr>
        <w:spacing w:line="360" w:lineRule="exact"/>
        <w:rPr>
          <w:sz w:val="24"/>
        </w:rPr>
      </w:pPr>
      <w:r w:rsidRPr="00082E8D">
        <w:rPr>
          <w:rFonts w:hint="eastAsia"/>
          <w:sz w:val="24"/>
        </w:rPr>
        <w:t>（質疑・意見）</w:t>
      </w:r>
    </w:p>
    <w:p w14:paraId="4CB20E83" w14:textId="1B15931B" w:rsidR="00082E8D" w:rsidRPr="00082E8D" w:rsidRDefault="008D5D2D" w:rsidP="00E055CC">
      <w:pPr>
        <w:spacing w:line="360" w:lineRule="exact"/>
        <w:rPr>
          <w:sz w:val="24"/>
        </w:rPr>
      </w:pPr>
      <w:r>
        <w:rPr>
          <w:rFonts w:hint="eastAsia"/>
          <w:sz w:val="24"/>
        </w:rPr>
        <w:t xml:space="preserve">　　特になし</w:t>
      </w:r>
    </w:p>
    <w:p w14:paraId="4C96BDD4" w14:textId="77777777" w:rsidR="008D5D2D" w:rsidRDefault="008D5D2D" w:rsidP="00E055CC">
      <w:pPr>
        <w:spacing w:line="360" w:lineRule="exact"/>
        <w:rPr>
          <w:sz w:val="24"/>
        </w:rPr>
      </w:pPr>
    </w:p>
    <w:p w14:paraId="5A1A8C32" w14:textId="25B930ED" w:rsidR="00A63523" w:rsidRPr="00082E8D" w:rsidRDefault="00F07151" w:rsidP="00E055CC">
      <w:pPr>
        <w:spacing w:line="360" w:lineRule="exact"/>
        <w:rPr>
          <w:sz w:val="24"/>
        </w:rPr>
      </w:pPr>
      <w:r w:rsidRPr="00082E8D">
        <w:rPr>
          <w:rFonts w:hint="eastAsia"/>
          <w:sz w:val="24"/>
        </w:rPr>
        <w:t>最後に中部保健所長から委員への謝辞および、今後も保健所の施策</w:t>
      </w:r>
      <w:r w:rsidR="009F0C06" w:rsidRPr="00082E8D">
        <w:rPr>
          <w:rFonts w:hint="eastAsia"/>
          <w:sz w:val="24"/>
        </w:rPr>
        <w:t>や事業等への理解と協力を求める旨のあいさつをもって終了。</w:t>
      </w:r>
    </w:p>
    <w:p w14:paraId="672970CD" w14:textId="77777777" w:rsidR="00082E8D" w:rsidRPr="00082E8D" w:rsidRDefault="00082E8D" w:rsidP="00E055CC">
      <w:pPr>
        <w:spacing w:line="360" w:lineRule="exact"/>
        <w:rPr>
          <w:sz w:val="24"/>
        </w:rPr>
      </w:pPr>
    </w:p>
    <w:p w14:paraId="48D2489E" w14:textId="3BD961EF" w:rsidR="009F0C06" w:rsidRPr="00082E8D" w:rsidRDefault="009F0C06" w:rsidP="00E055CC">
      <w:pPr>
        <w:spacing w:line="360" w:lineRule="exact"/>
        <w:rPr>
          <w:sz w:val="24"/>
        </w:rPr>
      </w:pPr>
      <w:r w:rsidRPr="00082E8D">
        <w:rPr>
          <w:rFonts w:hint="eastAsia"/>
          <w:sz w:val="24"/>
        </w:rPr>
        <w:t>8</w:t>
      </w:r>
      <w:r w:rsidR="00082E8D" w:rsidRPr="00082E8D">
        <w:rPr>
          <w:rFonts w:hint="eastAsia"/>
          <w:sz w:val="24"/>
        </w:rPr>
        <w:t xml:space="preserve">　</w:t>
      </w:r>
      <w:r w:rsidRPr="00082E8D">
        <w:rPr>
          <w:rFonts w:hint="eastAsia"/>
          <w:sz w:val="24"/>
        </w:rPr>
        <w:t>会議資料</w:t>
      </w:r>
    </w:p>
    <w:p w14:paraId="106FC9CF" w14:textId="430AD294" w:rsidR="009F0C06" w:rsidRPr="00082E8D" w:rsidRDefault="009F0C06" w:rsidP="00E055CC">
      <w:pPr>
        <w:spacing w:line="360" w:lineRule="exact"/>
        <w:ind w:firstLineChars="200" w:firstLine="480"/>
        <w:rPr>
          <w:sz w:val="24"/>
        </w:rPr>
      </w:pPr>
      <w:r w:rsidRPr="00082E8D">
        <w:rPr>
          <w:rFonts w:hint="eastAsia"/>
          <w:sz w:val="24"/>
        </w:rPr>
        <w:t>（資料１）組織・人員</w:t>
      </w:r>
    </w:p>
    <w:p w14:paraId="50D64B04" w14:textId="27095472" w:rsidR="009F0C06" w:rsidRPr="00082E8D" w:rsidRDefault="009F0C06" w:rsidP="00E055CC">
      <w:pPr>
        <w:spacing w:line="360" w:lineRule="exact"/>
        <w:ind w:firstLineChars="200" w:firstLine="480"/>
        <w:rPr>
          <w:sz w:val="24"/>
        </w:rPr>
      </w:pPr>
      <w:r w:rsidRPr="00082E8D">
        <w:rPr>
          <w:rFonts w:hint="eastAsia"/>
          <w:sz w:val="24"/>
        </w:rPr>
        <w:t>（資料２）わたしのまちの健康プロフィール</w:t>
      </w:r>
    </w:p>
    <w:p w14:paraId="18D9180B" w14:textId="79391F4C" w:rsidR="009F0C06" w:rsidRPr="00082E8D" w:rsidRDefault="009F0C06" w:rsidP="00E055CC">
      <w:pPr>
        <w:spacing w:line="360" w:lineRule="exact"/>
        <w:ind w:firstLineChars="200" w:firstLine="480"/>
        <w:rPr>
          <w:sz w:val="24"/>
        </w:rPr>
      </w:pPr>
      <w:r w:rsidRPr="00082E8D">
        <w:rPr>
          <w:rFonts w:hint="eastAsia"/>
          <w:sz w:val="24"/>
        </w:rPr>
        <w:t>（資料３）令和</w:t>
      </w:r>
      <w:r w:rsidR="008D5D2D">
        <w:rPr>
          <w:rFonts w:hint="eastAsia"/>
          <w:sz w:val="24"/>
        </w:rPr>
        <w:t>8</w:t>
      </w:r>
      <w:r w:rsidRPr="00082E8D">
        <w:rPr>
          <w:rFonts w:hint="eastAsia"/>
          <w:sz w:val="24"/>
        </w:rPr>
        <w:t>年度中部保健所・由布保健部行動計画</w:t>
      </w:r>
    </w:p>
    <w:p w14:paraId="0D22C38E" w14:textId="39D2608E" w:rsidR="008D5D2D" w:rsidRDefault="008D5D2D" w:rsidP="00E055CC">
      <w:pPr>
        <w:spacing w:line="3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lastRenderedPageBreak/>
        <w:t>（資料４）</w:t>
      </w:r>
      <w:r w:rsidR="00864D0C">
        <w:rPr>
          <w:rFonts w:hint="eastAsia"/>
          <w:sz w:val="24"/>
        </w:rPr>
        <w:t>熊本地震への大分県D－HEAT派遣（第３班）について</w:t>
      </w:r>
    </w:p>
    <w:p w14:paraId="55DAF1F4" w14:textId="07AB8B1A" w:rsidR="009F0C06" w:rsidRPr="00082E8D" w:rsidRDefault="009F0C06" w:rsidP="00E055CC">
      <w:pPr>
        <w:spacing w:line="360" w:lineRule="exact"/>
        <w:ind w:firstLineChars="200" w:firstLine="480"/>
        <w:rPr>
          <w:sz w:val="24"/>
        </w:rPr>
      </w:pPr>
      <w:r w:rsidRPr="00082E8D">
        <w:rPr>
          <w:rFonts w:hint="eastAsia"/>
          <w:sz w:val="24"/>
        </w:rPr>
        <w:t>（資料</w:t>
      </w:r>
      <w:r w:rsidR="00864D0C">
        <w:rPr>
          <w:rFonts w:hint="eastAsia"/>
          <w:sz w:val="24"/>
        </w:rPr>
        <w:t>5</w:t>
      </w:r>
      <w:r w:rsidRPr="00082E8D">
        <w:rPr>
          <w:rFonts w:hint="eastAsia"/>
          <w:sz w:val="24"/>
        </w:rPr>
        <w:t>）中部保健所感染症情報</w:t>
      </w:r>
    </w:p>
    <w:p w14:paraId="0B213B8D" w14:textId="77777777" w:rsidR="00082E8D" w:rsidRPr="00082E8D" w:rsidRDefault="00082E8D" w:rsidP="00E055CC">
      <w:pPr>
        <w:spacing w:line="360" w:lineRule="exact"/>
        <w:rPr>
          <w:sz w:val="24"/>
        </w:rPr>
      </w:pPr>
    </w:p>
    <w:p w14:paraId="44131ADC" w14:textId="14F63CBC" w:rsidR="009F0C06" w:rsidRPr="00082E8D" w:rsidRDefault="009F0C06" w:rsidP="00E055CC">
      <w:pPr>
        <w:spacing w:line="360" w:lineRule="exact"/>
        <w:rPr>
          <w:sz w:val="24"/>
        </w:rPr>
      </w:pPr>
      <w:r w:rsidRPr="00082E8D">
        <w:rPr>
          <w:rFonts w:hint="eastAsia"/>
          <w:sz w:val="24"/>
        </w:rPr>
        <w:t>9</w:t>
      </w:r>
      <w:r w:rsidR="00082E8D" w:rsidRPr="00082E8D">
        <w:rPr>
          <w:rFonts w:hint="eastAsia"/>
          <w:sz w:val="24"/>
        </w:rPr>
        <w:t xml:space="preserve">　</w:t>
      </w:r>
      <w:r w:rsidRPr="00082E8D">
        <w:rPr>
          <w:rFonts w:hint="eastAsia"/>
          <w:sz w:val="24"/>
        </w:rPr>
        <w:t>問い合わせ先</w:t>
      </w:r>
    </w:p>
    <w:p w14:paraId="462217FF" w14:textId="2FCEFA55" w:rsidR="009F0C06" w:rsidRPr="00082E8D" w:rsidRDefault="009F0C06" w:rsidP="00E055CC">
      <w:pPr>
        <w:spacing w:line="360" w:lineRule="exact"/>
        <w:ind w:firstLineChars="150" w:firstLine="360"/>
        <w:rPr>
          <w:sz w:val="24"/>
        </w:rPr>
      </w:pPr>
      <w:r w:rsidRPr="00082E8D">
        <w:rPr>
          <w:rFonts w:hint="eastAsia"/>
          <w:sz w:val="24"/>
        </w:rPr>
        <w:t>担　　当　中部保健所健康安全企画課</w:t>
      </w:r>
    </w:p>
    <w:p w14:paraId="358B81B3" w14:textId="2D5095D5" w:rsidR="009F0C06" w:rsidRPr="00082E8D" w:rsidRDefault="009F0C06" w:rsidP="00E055CC">
      <w:pPr>
        <w:spacing w:line="360" w:lineRule="exact"/>
        <w:ind w:firstLineChars="150" w:firstLine="360"/>
        <w:rPr>
          <w:sz w:val="24"/>
        </w:rPr>
      </w:pPr>
      <w:r w:rsidRPr="00082E8D">
        <w:rPr>
          <w:rFonts w:hint="eastAsia"/>
          <w:sz w:val="24"/>
        </w:rPr>
        <w:t>電話番号　０９７２－６２－９１７１（代表）</w:t>
      </w:r>
    </w:p>
    <w:p w14:paraId="58BAF39B" w14:textId="77777777" w:rsidR="009F0C06" w:rsidRPr="00082E8D" w:rsidRDefault="009F0C06" w:rsidP="00E055CC">
      <w:pPr>
        <w:spacing w:line="360" w:lineRule="exact"/>
        <w:rPr>
          <w:sz w:val="24"/>
        </w:rPr>
      </w:pPr>
    </w:p>
    <w:sectPr w:rsidR="009F0C06" w:rsidRPr="00082E8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75465B"/>
    <w:multiLevelType w:val="multilevel"/>
    <w:tmpl w:val="957C1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8131ED1"/>
    <w:multiLevelType w:val="multilevel"/>
    <w:tmpl w:val="DBA03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9650866"/>
    <w:multiLevelType w:val="multilevel"/>
    <w:tmpl w:val="BD88A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873274C"/>
    <w:multiLevelType w:val="hybridMultilevel"/>
    <w:tmpl w:val="D606588E"/>
    <w:lvl w:ilvl="0" w:tplc="E54EA38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576593260">
    <w:abstractNumId w:val="3"/>
  </w:num>
  <w:num w:numId="2" w16cid:durableId="1867480770">
    <w:abstractNumId w:val="0"/>
  </w:num>
  <w:num w:numId="3" w16cid:durableId="1333140045">
    <w:abstractNumId w:val="2"/>
  </w:num>
  <w:num w:numId="4" w16cid:durableId="6800895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1605"/>
    <w:rsid w:val="00017DAA"/>
    <w:rsid w:val="000424E2"/>
    <w:rsid w:val="0004531C"/>
    <w:rsid w:val="000516D7"/>
    <w:rsid w:val="00065FD7"/>
    <w:rsid w:val="00082E8D"/>
    <w:rsid w:val="000B3D2C"/>
    <w:rsid w:val="000F3054"/>
    <w:rsid w:val="000F56D8"/>
    <w:rsid w:val="00137734"/>
    <w:rsid w:val="001427E6"/>
    <w:rsid w:val="00143BC2"/>
    <w:rsid w:val="001C581E"/>
    <w:rsid w:val="001D0251"/>
    <w:rsid w:val="001D6A00"/>
    <w:rsid w:val="001F661D"/>
    <w:rsid w:val="001F74C6"/>
    <w:rsid w:val="0020034C"/>
    <w:rsid w:val="00201613"/>
    <w:rsid w:val="002213FE"/>
    <w:rsid w:val="00230BB3"/>
    <w:rsid w:val="00250FE4"/>
    <w:rsid w:val="002603E5"/>
    <w:rsid w:val="00280DED"/>
    <w:rsid w:val="002C2358"/>
    <w:rsid w:val="002C35F3"/>
    <w:rsid w:val="002E66A1"/>
    <w:rsid w:val="002F41C1"/>
    <w:rsid w:val="003308C2"/>
    <w:rsid w:val="003360CB"/>
    <w:rsid w:val="003403F7"/>
    <w:rsid w:val="00354B07"/>
    <w:rsid w:val="00360548"/>
    <w:rsid w:val="003F0B44"/>
    <w:rsid w:val="0040769B"/>
    <w:rsid w:val="00410176"/>
    <w:rsid w:val="00441FA4"/>
    <w:rsid w:val="00442D3B"/>
    <w:rsid w:val="00454F19"/>
    <w:rsid w:val="004A7E39"/>
    <w:rsid w:val="004D3062"/>
    <w:rsid w:val="005353A9"/>
    <w:rsid w:val="00542DCD"/>
    <w:rsid w:val="0055141C"/>
    <w:rsid w:val="005A7B0B"/>
    <w:rsid w:val="005B1112"/>
    <w:rsid w:val="00617B90"/>
    <w:rsid w:val="0062224E"/>
    <w:rsid w:val="006976A3"/>
    <w:rsid w:val="006A6B7C"/>
    <w:rsid w:val="006C2547"/>
    <w:rsid w:val="006D424D"/>
    <w:rsid w:val="006E3582"/>
    <w:rsid w:val="0070174E"/>
    <w:rsid w:val="00714054"/>
    <w:rsid w:val="00727618"/>
    <w:rsid w:val="00733E12"/>
    <w:rsid w:val="007422C8"/>
    <w:rsid w:val="007531C8"/>
    <w:rsid w:val="007633CA"/>
    <w:rsid w:val="007A2419"/>
    <w:rsid w:val="007C29D2"/>
    <w:rsid w:val="007D7ABE"/>
    <w:rsid w:val="007E42AF"/>
    <w:rsid w:val="007F5C33"/>
    <w:rsid w:val="007F6376"/>
    <w:rsid w:val="0080365D"/>
    <w:rsid w:val="008056E6"/>
    <w:rsid w:val="00812578"/>
    <w:rsid w:val="00864D0C"/>
    <w:rsid w:val="008706CD"/>
    <w:rsid w:val="008707B2"/>
    <w:rsid w:val="008718F0"/>
    <w:rsid w:val="008772B6"/>
    <w:rsid w:val="008B2EAF"/>
    <w:rsid w:val="008C1605"/>
    <w:rsid w:val="008D39DA"/>
    <w:rsid w:val="008D5D2D"/>
    <w:rsid w:val="008E7706"/>
    <w:rsid w:val="008F4A34"/>
    <w:rsid w:val="00932FD3"/>
    <w:rsid w:val="00940C3E"/>
    <w:rsid w:val="00971D8E"/>
    <w:rsid w:val="00976DAF"/>
    <w:rsid w:val="009A32B6"/>
    <w:rsid w:val="009A75FD"/>
    <w:rsid w:val="009D12A1"/>
    <w:rsid w:val="009F0C06"/>
    <w:rsid w:val="00A25369"/>
    <w:rsid w:val="00A2725E"/>
    <w:rsid w:val="00A63523"/>
    <w:rsid w:val="00AA29F4"/>
    <w:rsid w:val="00AA556A"/>
    <w:rsid w:val="00B0013D"/>
    <w:rsid w:val="00B16D05"/>
    <w:rsid w:val="00B434DA"/>
    <w:rsid w:val="00B56FB2"/>
    <w:rsid w:val="00B81A9D"/>
    <w:rsid w:val="00B91DD8"/>
    <w:rsid w:val="00BA1B14"/>
    <w:rsid w:val="00BD6888"/>
    <w:rsid w:val="00BE30BA"/>
    <w:rsid w:val="00BE35C1"/>
    <w:rsid w:val="00C05319"/>
    <w:rsid w:val="00C250C4"/>
    <w:rsid w:val="00C35EDC"/>
    <w:rsid w:val="00C45E3F"/>
    <w:rsid w:val="00C467BD"/>
    <w:rsid w:val="00C838FB"/>
    <w:rsid w:val="00C92FEB"/>
    <w:rsid w:val="00CA2384"/>
    <w:rsid w:val="00CA7B3C"/>
    <w:rsid w:val="00CC3FA8"/>
    <w:rsid w:val="00CC4664"/>
    <w:rsid w:val="00CC47FF"/>
    <w:rsid w:val="00D54154"/>
    <w:rsid w:val="00D61B1F"/>
    <w:rsid w:val="00DB2CEE"/>
    <w:rsid w:val="00E055CC"/>
    <w:rsid w:val="00E148BF"/>
    <w:rsid w:val="00E41088"/>
    <w:rsid w:val="00E77D20"/>
    <w:rsid w:val="00E8381C"/>
    <w:rsid w:val="00E86781"/>
    <w:rsid w:val="00E969C7"/>
    <w:rsid w:val="00EC22C2"/>
    <w:rsid w:val="00F03BCE"/>
    <w:rsid w:val="00F07151"/>
    <w:rsid w:val="00F275E0"/>
    <w:rsid w:val="00F56243"/>
    <w:rsid w:val="00F76DCB"/>
    <w:rsid w:val="00F83F24"/>
    <w:rsid w:val="00FC0A4A"/>
    <w:rsid w:val="00FD0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8C28EF5"/>
  <w15:chartTrackingRefBased/>
  <w15:docId w15:val="{B6DAA8EA-3175-48DF-9010-DD01C9E5D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C160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16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160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C160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C160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C160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C160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C160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C160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C160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C160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C160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8C160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C160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C160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C160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C160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C160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C160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C16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C160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C160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C160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C160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C160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C160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C16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C160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C160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-</vt:lpstr>
    </vt:vector>
  </TitlesOfParts>
  <Company>-</Company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dc:description>-</dc:description>
  <cp:lastModifiedBy>河辺　賢任</cp:lastModifiedBy>
  <cp:revision>2</cp:revision>
  <cp:lastPrinted>2026-05-01T04:35:00Z</cp:lastPrinted>
  <dcterms:created xsi:type="dcterms:W3CDTF">2026-10-13T01:33:00Z</dcterms:created>
  <dcterms:modified xsi:type="dcterms:W3CDTF">2026-10-13T07:05:00Z</dcterms:modified>
</cp:coreProperties>
</file>