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7A585" w14:textId="77777777" w:rsidR="000C654B" w:rsidRPr="000C654B" w:rsidRDefault="000C654B" w:rsidP="000C654B">
      <w:pPr>
        <w:overflowPunct w:val="0"/>
        <w:jc w:val="center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4"/>
          <w:szCs w:val="24"/>
        </w:rPr>
      </w:pPr>
      <w:r w:rsidRPr="000C654B">
        <w:rPr>
          <w:rFonts w:ascii="ＭＳ ゴシック" w:hAnsi="Times New Roman" w:cs="ＭＳ 明朝" w:hint="eastAsia"/>
          <w:color w:val="000000"/>
          <w:spacing w:val="2"/>
          <w:kern w:val="0"/>
          <w:sz w:val="40"/>
          <w:szCs w:val="40"/>
        </w:rPr>
        <w:t>口</w:t>
      </w:r>
      <w:r w:rsidRPr="000C654B">
        <w:rPr>
          <w:rFonts w:ascii="ＭＳ 明朝" w:eastAsia="ＭＳ ゴシック" w:hAnsi="ＭＳ 明朝" w:cs="ＭＳ 明朝"/>
          <w:color w:val="000000"/>
          <w:spacing w:val="2"/>
          <w:kern w:val="0"/>
          <w:sz w:val="40"/>
          <w:szCs w:val="40"/>
        </w:rPr>
        <w:t xml:space="preserve">  </w:t>
      </w:r>
      <w:r w:rsidRPr="000C654B">
        <w:rPr>
          <w:rFonts w:ascii="ＭＳ ゴシック" w:hAnsi="Times New Roman" w:cs="ＭＳ 明朝" w:hint="eastAsia"/>
          <w:color w:val="000000"/>
          <w:spacing w:val="2"/>
          <w:kern w:val="0"/>
          <w:sz w:val="40"/>
          <w:szCs w:val="40"/>
        </w:rPr>
        <w:t>座</w:t>
      </w:r>
      <w:r w:rsidRPr="000C654B">
        <w:rPr>
          <w:rFonts w:ascii="ＭＳ 明朝" w:eastAsia="ＭＳ ゴシック" w:hAnsi="ＭＳ 明朝" w:cs="ＭＳ 明朝"/>
          <w:color w:val="000000"/>
          <w:spacing w:val="2"/>
          <w:kern w:val="0"/>
          <w:sz w:val="40"/>
          <w:szCs w:val="40"/>
        </w:rPr>
        <w:t xml:space="preserve">  </w:t>
      </w:r>
      <w:r w:rsidRPr="000C654B">
        <w:rPr>
          <w:rFonts w:ascii="ＭＳ ゴシック" w:hAnsi="Times New Roman" w:cs="ＭＳ 明朝" w:hint="eastAsia"/>
          <w:color w:val="000000"/>
          <w:spacing w:val="2"/>
          <w:kern w:val="0"/>
          <w:sz w:val="40"/>
          <w:szCs w:val="40"/>
        </w:rPr>
        <w:t>振</w:t>
      </w:r>
      <w:r w:rsidRPr="000C654B">
        <w:rPr>
          <w:rFonts w:ascii="ＭＳ 明朝" w:eastAsia="ＭＳ ゴシック" w:hAnsi="ＭＳ 明朝" w:cs="ＭＳ 明朝"/>
          <w:color w:val="000000"/>
          <w:spacing w:val="2"/>
          <w:kern w:val="0"/>
          <w:sz w:val="40"/>
          <w:szCs w:val="40"/>
        </w:rPr>
        <w:t xml:space="preserve">  </w:t>
      </w:r>
      <w:r w:rsidRPr="000C654B">
        <w:rPr>
          <w:rFonts w:ascii="ＭＳ ゴシック" w:hAnsi="Times New Roman" w:cs="ＭＳ 明朝" w:hint="eastAsia"/>
          <w:color w:val="000000"/>
          <w:spacing w:val="2"/>
          <w:kern w:val="0"/>
          <w:sz w:val="40"/>
          <w:szCs w:val="40"/>
        </w:rPr>
        <w:t>替</w:t>
      </w:r>
      <w:r w:rsidRPr="000C654B">
        <w:rPr>
          <w:rFonts w:ascii="ＭＳ 明朝" w:eastAsia="ＭＳ ゴシック" w:hAnsi="ＭＳ 明朝" w:cs="ＭＳ 明朝"/>
          <w:color w:val="000000"/>
          <w:spacing w:val="2"/>
          <w:kern w:val="0"/>
          <w:sz w:val="40"/>
          <w:szCs w:val="40"/>
        </w:rPr>
        <w:t xml:space="preserve">  </w:t>
      </w:r>
      <w:r w:rsidRPr="000C654B">
        <w:rPr>
          <w:rFonts w:ascii="ＭＳ ゴシック" w:hAnsi="Times New Roman" w:cs="ＭＳ 明朝" w:hint="eastAsia"/>
          <w:color w:val="000000"/>
          <w:spacing w:val="2"/>
          <w:kern w:val="0"/>
          <w:sz w:val="40"/>
          <w:szCs w:val="40"/>
        </w:rPr>
        <w:t>依</w:t>
      </w:r>
      <w:r w:rsidRPr="000C654B">
        <w:rPr>
          <w:rFonts w:ascii="ＭＳ 明朝" w:eastAsia="ＭＳ ゴシック" w:hAnsi="ＭＳ 明朝" w:cs="ＭＳ 明朝"/>
          <w:color w:val="000000"/>
          <w:spacing w:val="2"/>
          <w:kern w:val="0"/>
          <w:sz w:val="40"/>
          <w:szCs w:val="40"/>
        </w:rPr>
        <w:t xml:space="preserve">  </w:t>
      </w:r>
      <w:r w:rsidRPr="000C654B">
        <w:rPr>
          <w:rFonts w:ascii="ＭＳ ゴシック" w:hAnsi="Times New Roman" w:cs="ＭＳ 明朝" w:hint="eastAsia"/>
          <w:color w:val="000000"/>
          <w:spacing w:val="2"/>
          <w:kern w:val="0"/>
          <w:sz w:val="40"/>
          <w:szCs w:val="40"/>
        </w:rPr>
        <w:t>頼</w:t>
      </w:r>
      <w:r w:rsidRPr="000C654B">
        <w:rPr>
          <w:rFonts w:ascii="ＭＳ 明朝" w:eastAsia="ＭＳ ゴシック" w:hAnsi="ＭＳ 明朝" w:cs="ＭＳ 明朝"/>
          <w:color w:val="000000"/>
          <w:spacing w:val="2"/>
          <w:kern w:val="0"/>
          <w:sz w:val="40"/>
          <w:szCs w:val="40"/>
        </w:rPr>
        <w:t xml:space="preserve">  </w:t>
      </w:r>
      <w:r w:rsidRPr="000C654B">
        <w:rPr>
          <w:rFonts w:ascii="ＭＳ ゴシック" w:hAnsi="Times New Roman" w:cs="ＭＳ 明朝" w:hint="eastAsia"/>
          <w:color w:val="000000"/>
          <w:spacing w:val="2"/>
          <w:kern w:val="0"/>
          <w:sz w:val="40"/>
          <w:szCs w:val="40"/>
        </w:rPr>
        <w:t>書</w:t>
      </w:r>
    </w:p>
    <w:p w14:paraId="1B45CB4A" w14:textId="77777777" w:rsidR="000C654B" w:rsidRPr="000C654B" w:rsidRDefault="000C654B" w:rsidP="000C654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4"/>
          <w:szCs w:val="24"/>
        </w:rPr>
      </w:pPr>
    </w:p>
    <w:p w14:paraId="5F94A5E8" w14:textId="77777777" w:rsidR="000C654B" w:rsidRPr="000C654B" w:rsidRDefault="000C654B" w:rsidP="000C654B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4"/>
          <w:szCs w:val="24"/>
        </w:rPr>
      </w:pPr>
      <w:r w:rsidRPr="000C654B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年　　月　　日</w:t>
      </w:r>
    </w:p>
    <w:p w14:paraId="64AD8ED2" w14:textId="77777777" w:rsidR="000C654B" w:rsidRPr="000C654B" w:rsidRDefault="000C654B" w:rsidP="000C654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4"/>
          <w:szCs w:val="24"/>
        </w:rPr>
      </w:pPr>
    </w:p>
    <w:p w14:paraId="714CEA73" w14:textId="7C07E249" w:rsidR="000C654B" w:rsidRPr="00147C10" w:rsidRDefault="000C654B" w:rsidP="000C654B">
      <w:pPr>
        <w:overflowPunct w:val="0"/>
        <w:jc w:val="left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24"/>
          <w:szCs w:val="24"/>
        </w:rPr>
      </w:pPr>
      <w:r w:rsidRPr="000C654B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大分県知事　</w:t>
      </w:r>
      <w:r w:rsidRPr="000C654B"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 xml:space="preserve"> </w:t>
      </w:r>
      <w:r w:rsidRPr="000C654B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殿</w:t>
      </w:r>
    </w:p>
    <w:p w14:paraId="2ECB27A7" w14:textId="77777777" w:rsidR="000C654B" w:rsidRPr="000C654B" w:rsidRDefault="000C654B" w:rsidP="000C654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4"/>
          <w:szCs w:val="24"/>
        </w:rPr>
      </w:pPr>
    </w:p>
    <w:p w14:paraId="42BCFE78" w14:textId="77777777" w:rsidR="000C654B" w:rsidRPr="000C654B" w:rsidRDefault="000C654B" w:rsidP="000C654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4"/>
          <w:szCs w:val="24"/>
        </w:rPr>
      </w:pPr>
    </w:p>
    <w:p w14:paraId="677B2266" w14:textId="77777777" w:rsidR="000C654B" w:rsidRPr="000C654B" w:rsidRDefault="000C654B" w:rsidP="000C654B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4"/>
          <w:szCs w:val="24"/>
        </w:rPr>
      </w:pPr>
      <w:r w:rsidRPr="000C654B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訓練手当の支払いは、下記口座へ振り込んでください。</w:t>
      </w:r>
    </w:p>
    <w:p w14:paraId="79E396F7" w14:textId="77777777" w:rsidR="000C654B" w:rsidRPr="000C654B" w:rsidRDefault="000C654B" w:rsidP="000C654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4"/>
          <w:szCs w:val="24"/>
        </w:rPr>
      </w:pPr>
    </w:p>
    <w:p w14:paraId="2B2381DC" w14:textId="77777777" w:rsidR="000C654B" w:rsidRPr="000C654B" w:rsidRDefault="000C654B" w:rsidP="000C654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4"/>
          <w:szCs w:val="24"/>
        </w:rPr>
      </w:pPr>
      <w:r w:rsidRPr="000C654B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　　　　　　　　　　住　所</w:t>
      </w:r>
    </w:p>
    <w:p w14:paraId="0C399FC7" w14:textId="77777777" w:rsidR="000C654B" w:rsidRPr="000C654B" w:rsidRDefault="00A81C50" w:rsidP="000C654B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4"/>
          <w:szCs w:val="24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　　　　　　　　　　氏　名　　　　　　　　　　　　　</w:t>
      </w:r>
    </w:p>
    <w:p w14:paraId="19B35A61" w14:textId="77777777" w:rsidR="000C654B" w:rsidRPr="000C654B" w:rsidRDefault="000C654B" w:rsidP="000C654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4"/>
          <w:szCs w:val="24"/>
        </w:rPr>
      </w:pPr>
    </w:p>
    <w:p w14:paraId="109F00DA" w14:textId="77777777" w:rsidR="000C654B" w:rsidRPr="000C654B" w:rsidRDefault="000C654B" w:rsidP="000C654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4"/>
          <w:szCs w:val="24"/>
        </w:rPr>
      </w:pPr>
    </w:p>
    <w:p w14:paraId="3EF054DB" w14:textId="77777777" w:rsidR="000C654B" w:rsidRPr="000C654B" w:rsidRDefault="000C654B" w:rsidP="000C654B">
      <w:pPr>
        <w:overflowPunct w:val="0"/>
        <w:jc w:val="center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4"/>
          <w:szCs w:val="24"/>
        </w:rPr>
      </w:pPr>
      <w:r w:rsidRPr="000C654B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記</w:t>
      </w:r>
    </w:p>
    <w:p w14:paraId="24F42F1A" w14:textId="77777777" w:rsidR="000C654B" w:rsidRPr="000C654B" w:rsidRDefault="000C654B" w:rsidP="000C654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4"/>
          <w:szCs w:val="24"/>
        </w:rPr>
      </w:pPr>
    </w:p>
    <w:p w14:paraId="46BFAE3E" w14:textId="77777777" w:rsidR="000C654B" w:rsidRPr="000C654B" w:rsidRDefault="000C654B" w:rsidP="000C654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4"/>
          <w:szCs w:val="24"/>
        </w:rPr>
      </w:pPr>
      <w:r w:rsidRPr="000C654B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◎振込先</w:t>
      </w:r>
    </w:p>
    <w:p w14:paraId="428C6A66" w14:textId="77777777" w:rsidR="000C654B" w:rsidRPr="000C654B" w:rsidRDefault="000C654B" w:rsidP="000C654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4"/>
          <w:szCs w:val="24"/>
        </w:rPr>
      </w:pPr>
      <w:r w:rsidRPr="000C654B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金融機関名</w:t>
      </w:r>
    </w:p>
    <w:p w14:paraId="1FDA97C9" w14:textId="77777777" w:rsidR="000C654B" w:rsidRPr="000C654B" w:rsidRDefault="000C654B" w:rsidP="000C654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4"/>
          <w:szCs w:val="24"/>
        </w:rPr>
      </w:pPr>
      <w:r w:rsidRPr="000C654B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本・支店名</w:t>
      </w:r>
      <w:r w:rsidRPr="000C654B"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 xml:space="preserve">                                   </w:t>
      </w:r>
      <w:r w:rsidRPr="000C654B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本店</w:t>
      </w:r>
      <w:r w:rsidRPr="000C654B"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 xml:space="preserve"> </w:t>
      </w:r>
      <w:r w:rsidRPr="000C654B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・</w:t>
      </w:r>
      <w:r w:rsidRPr="000C654B"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 xml:space="preserve"> </w:t>
      </w:r>
      <w:r w:rsidRPr="000C654B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支店</w:t>
      </w:r>
    </w:p>
    <w:p w14:paraId="1FFDAD7F" w14:textId="77777777" w:rsidR="000C654B" w:rsidRPr="000C654B" w:rsidRDefault="000C654B" w:rsidP="000C654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4"/>
          <w:szCs w:val="24"/>
        </w:rPr>
      </w:pPr>
      <w:r w:rsidRPr="000C654B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口座種別</w:t>
      </w:r>
    </w:p>
    <w:p w14:paraId="61F5B2CF" w14:textId="77777777" w:rsidR="000C654B" w:rsidRPr="000C654B" w:rsidRDefault="000C654B" w:rsidP="000C654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4"/>
          <w:szCs w:val="24"/>
        </w:rPr>
      </w:pPr>
      <w:r w:rsidRPr="000C654B"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 xml:space="preserve">      </w:t>
      </w:r>
      <w:r w:rsidRPr="000C654B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口座番号</w:t>
      </w:r>
    </w:p>
    <w:p w14:paraId="29D98897" w14:textId="77777777" w:rsidR="000C654B" w:rsidRPr="000C654B" w:rsidRDefault="000C654B" w:rsidP="000C654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4"/>
          <w:szCs w:val="24"/>
        </w:rPr>
      </w:pPr>
      <w:r w:rsidRPr="000C654B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名義（カナ）</w:t>
      </w:r>
    </w:p>
    <w:p w14:paraId="1959D715" w14:textId="77777777" w:rsidR="000C654B" w:rsidRPr="000C654B" w:rsidRDefault="000C654B" w:rsidP="000C654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4"/>
          <w:szCs w:val="24"/>
        </w:rPr>
      </w:pPr>
    </w:p>
    <w:p w14:paraId="269D0C62" w14:textId="77777777" w:rsidR="000C654B" w:rsidRPr="000C654B" w:rsidRDefault="000C654B" w:rsidP="000C654B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4"/>
          <w:szCs w:val="24"/>
        </w:rPr>
      </w:pPr>
      <w:r w:rsidRPr="000C654B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振込先（ゆう</w:t>
      </w:r>
      <w:proofErr w:type="gramStart"/>
      <w:r w:rsidRPr="000C654B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ちょ</w:t>
      </w:r>
      <w:proofErr w:type="gramEnd"/>
      <w:r w:rsidRPr="000C654B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銀行を除く金融機関、原則として本人名義の口座）</w:t>
      </w:r>
    </w:p>
    <w:p w14:paraId="71F0D793" w14:textId="77777777" w:rsidR="000C654B" w:rsidRPr="000C654B" w:rsidRDefault="000C654B" w:rsidP="000C654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4"/>
          <w:szCs w:val="24"/>
        </w:rPr>
      </w:pPr>
    </w:p>
    <w:p w14:paraId="3F8B29A6" w14:textId="77777777" w:rsidR="000C654B" w:rsidRPr="000C654B" w:rsidRDefault="000C654B" w:rsidP="000C654B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4"/>
          <w:kern w:val="0"/>
          <w:sz w:val="24"/>
          <w:szCs w:val="24"/>
        </w:rPr>
      </w:pPr>
      <w:r w:rsidRPr="000C654B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＊通帳表紙のコピーを添付してください。</w:t>
      </w:r>
    </w:p>
    <w:p w14:paraId="58C999E6" w14:textId="77777777" w:rsidR="00884FBD" w:rsidRPr="000C654B" w:rsidRDefault="00884FBD"/>
    <w:sectPr w:rsidR="00884FBD" w:rsidRPr="000C654B" w:rsidSect="000C654B"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451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47398" w14:textId="77777777" w:rsidR="008B23C2" w:rsidRDefault="008B23C2" w:rsidP="00C26180">
      <w:r>
        <w:separator/>
      </w:r>
    </w:p>
  </w:endnote>
  <w:endnote w:type="continuationSeparator" w:id="0">
    <w:p w14:paraId="4B9C364B" w14:textId="77777777" w:rsidR="008B23C2" w:rsidRDefault="008B23C2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B16F2" w14:textId="77777777" w:rsidR="008B23C2" w:rsidRDefault="008B23C2" w:rsidP="00C26180">
      <w:r>
        <w:separator/>
      </w:r>
    </w:p>
  </w:footnote>
  <w:footnote w:type="continuationSeparator" w:id="0">
    <w:p w14:paraId="75D20329" w14:textId="77777777" w:rsidR="008B23C2" w:rsidRDefault="008B23C2" w:rsidP="00C26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54B"/>
    <w:rsid w:val="000C654B"/>
    <w:rsid w:val="00147C10"/>
    <w:rsid w:val="00233ECA"/>
    <w:rsid w:val="002E5984"/>
    <w:rsid w:val="00661B12"/>
    <w:rsid w:val="00884FBD"/>
    <w:rsid w:val="008B23C2"/>
    <w:rsid w:val="008C5212"/>
    <w:rsid w:val="00A81C50"/>
    <w:rsid w:val="00C26180"/>
    <w:rsid w:val="00CA2E3D"/>
    <w:rsid w:val="00FD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544FB0"/>
  <w15:chartTrackingRefBased/>
  <w15:docId w15:val="{494FEE4A-3983-4B86-86CD-619A6D2D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松田　悠衣</cp:lastModifiedBy>
  <cp:revision>5</cp:revision>
  <dcterms:created xsi:type="dcterms:W3CDTF">2022-02-24T06:58:00Z</dcterms:created>
  <dcterms:modified xsi:type="dcterms:W3CDTF">2026-03-27T02:15:00Z</dcterms:modified>
</cp:coreProperties>
</file>