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text" w:horzAnchor="margin" w:tblpXSpec="right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4"/>
        <w:gridCol w:w="2079"/>
      </w:tblGrid>
      <w:tr w:rsidR="00EA0B80" w14:paraId="239945D2" w14:textId="77777777" w:rsidTr="00EA0B80">
        <w:tc>
          <w:tcPr>
            <w:tcW w:w="1744" w:type="dxa"/>
            <w:vAlign w:val="center"/>
          </w:tcPr>
          <w:p w14:paraId="5B8F9AF4" w14:textId="77777777" w:rsidR="00EA0B80" w:rsidRPr="00BB6C25" w:rsidRDefault="00EA0B80" w:rsidP="00EA0B80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079" w:type="dxa"/>
          </w:tcPr>
          <w:p w14:paraId="2F3872CF" w14:textId="77777777" w:rsidR="00EA0B80" w:rsidRPr="00BB6C25" w:rsidRDefault="00EA0B80" w:rsidP="00EA0B80">
            <w:pPr>
              <w:rPr>
                <w:sz w:val="22"/>
              </w:rPr>
            </w:pPr>
          </w:p>
        </w:tc>
      </w:tr>
      <w:tr w:rsidR="00EA0B80" w14:paraId="66A80013" w14:textId="77777777" w:rsidTr="00EA0B80">
        <w:tc>
          <w:tcPr>
            <w:tcW w:w="1744" w:type="dxa"/>
            <w:vAlign w:val="center"/>
          </w:tcPr>
          <w:p w14:paraId="4A183BDE" w14:textId="77777777" w:rsidR="00EA0B80" w:rsidRPr="00BB6C25" w:rsidRDefault="00EA0B80" w:rsidP="00EA0B80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079" w:type="dxa"/>
          </w:tcPr>
          <w:p w14:paraId="1EBD7E6E" w14:textId="77777777" w:rsidR="00EA0B80" w:rsidRPr="00BB6C25" w:rsidRDefault="00EA0B80" w:rsidP="00EA0B80">
            <w:pPr>
              <w:wordWrap w:val="0"/>
              <w:jc w:val="right"/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年　　月　　日</w:t>
            </w:r>
          </w:p>
        </w:tc>
      </w:tr>
    </w:tbl>
    <w:p w14:paraId="5617C8FE" w14:textId="77777777" w:rsidR="00625C4C" w:rsidRPr="00F10068" w:rsidRDefault="00625C4C" w:rsidP="00625C4C">
      <w:pPr>
        <w:rPr>
          <w:rFonts w:asciiTheme="majorEastAsia" w:eastAsiaTheme="majorEastAsia" w:hAnsiTheme="majorEastAsia"/>
          <w:b/>
          <w:sz w:val="22"/>
        </w:rPr>
      </w:pPr>
      <w:r w:rsidRPr="00F10068">
        <w:rPr>
          <w:rFonts w:asciiTheme="majorEastAsia" w:eastAsiaTheme="majorEastAsia" w:hAnsiTheme="majorEastAsia" w:hint="eastAsia"/>
          <w:b/>
          <w:sz w:val="22"/>
        </w:rPr>
        <w:t>様式第１３（第９条）</w:t>
      </w:r>
    </w:p>
    <w:p w14:paraId="6986AE49" w14:textId="77777777" w:rsidR="0009560C" w:rsidRPr="0009560C" w:rsidRDefault="0009560C" w:rsidP="0009560C">
      <w:pPr>
        <w:rPr>
          <w:sz w:val="16"/>
        </w:rPr>
      </w:pPr>
      <w:r>
        <w:rPr>
          <w:rFonts w:hint="eastAsia"/>
          <w:sz w:val="16"/>
        </w:rPr>
        <w:t>大分県収入証紙貼</w:t>
      </w:r>
      <w:r w:rsidRPr="0009560C">
        <w:rPr>
          <w:rFonts w:hint="eastAsia"/>
          <w:sz w:val="16"/>
        </w:rPr>
        <w:t>付欄　　　キャッシュレス支払済印</w:t>
      </w:r>
    </w:p>
    <w:tbl>
      <w:tblPr>
        <w:tblpPr w:leftFromText="142" w:rightFromText="142" w:vertAnchor="text" w:horzAnchor="margin" w:tblpY="-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96"/>
      </w:tblGrid>
      <w:tr w:rsidR="0009560C" w:rsidRPr="003317B9" w14:paraId="29F18A7C" w14:textId="77777777" w:rsidTr="00A85A15">
        <w:trPr>
          <w:trHeight w:val="1530"/>
        </w:trPr>
        <w:tc>
          <w:tcPr>
            <w:tcW w:w="1696" w:type="dxa"/>
            <w:tcBorders>
              <w:bottom w:val="single" w:sz="4" w:space="0" w:color="auto"/>
              <w:tr2bl w:val="single" w:sz="4" w:space="0" w:color="auto"/>
            </w:tcBorders>
          </w:tcPr>
          <w:p w14:paraId="6ED90394" w14:textId="77777777" w:rsidR="0009560C" w:rsidRDefault="0009560C" w:rsidP="00AC77BC">
            <w:pPr>
              <w:jc w:val="center"/>
              <w:rPr>
                <w:sz w:val="16"/>
                <w:szCs w:val="21"/>
              </w:rPr>
            </w:pPr>
            <w:r w:rsidRPr="0009560C">
              <w:rPr>
                <w:rFonts w:hint="eastAsia"/>
                <w:sz w:val="16"/>
                <w:szCs w:val="21"/>
              </w:rPr>
              <w:t>消印をしないこと</w:t>
            </w:r>
          </w:p>
          <w:p w14:paraId="166B3589" w14:textId="77777777" w:rsidR="00994D2F" w:rsidRPr="001B1939" w:rsidRDefault="00994D2F" w:rsidP="00AC77BC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6"/>
                <w:szCs w:val="21"/>
              </w:rPr>
              <w:t>（</w:t>
            </w:r>
            <w:r>
              <w:rPr>
                <w:rFonts w:hint="eastAsia"/>
                <w:sz w:val="16"/>
                <w:szCs w:val="21"/>
              </w:rPr>
              <w:t>2,200</w:t>
            </w:r>
            <w:r>
              <w:rPr>
                <w:rFonts w:hint="eastAsia"/>
                <w:sz w:val="16"/>
                <w:szCs w:val="21"/>
              </w:rPr>
              <w:t>円）</w:t>
            </w:r>
          </w:p>
        </w:tc>
      </w:tr>
    </w:tbl>
    <w:tbl>
      <w:tblPr>
        <w:tblpPr w:leftFromText="142" w:rightFromText="142" w:vertAnchor="text" w:horzAnchor="page" w:tblpX="3166" w:tblpY="-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96"/>
      </w:tblGrid>
      <w:tr w:rsidR="0009560C" w:rsidRPr="003317B9" w14:paraId="536D3490" w14:textId="77777777" w:rsidTr="00A85A15">
        <w:trPr>
          <w:trHeight w:val="1530"/>
        </w:trPr>
        <w:tc>
          <w:tcPr>
            <w:tcW w:w="1696" w:type="dxa"/>
            <w:tcBorders>
              <w:tr2bl w:val="single" w:sz="4" w:space="0" w:color="auto"/>
            </w:tcBorders>
          </w:tcPr>
          <w:p w14:paraId="325A75FD" w14:textId="77777777" w:rsidR="0009560C" w:rsidRDefault="0009560C" w:rsidP="00AC77BC">
            <w:pPr>
              <w:rPr>
                <w:sz w:val="18"/>
              </w:rPr>
            </w:pPr>
          </w:p>
        </w:tc>
      </w:tr>
    </w:tbl>
    <w:p w14:paraId="1F86675C" w14:textId="77777777" w:rsidR="007778A7" w:rsidRDefault="007778A7" w:rsidP="00625C4C">
      <w:pPr>
        <w:rPr>
          <w:sz w:val="22"/>
        </w:rPr>
      </w:pPr>
    </w:p>
    <w:p w14:paraId="0237EF3F" w14:textId="77777777" w:rsidR="007778A7" w:rsidRDefault="007778A7" w:rsidP="00625C4C">
      <w:pPr>
        <w:rPr>
          <w:sz w:val="22"/>
        </w:rPr>
      </w:pPr>
    </w:p>
    <w:p w14:paraId="36E1E78E" w14:textId="77777777" w:rsidR="007778A7" w:rsidRDefault="007778A7" w:rsidP="00625C4C">
      <w:pPr>
        <w:rPr>
          <w:sz w:val="22"/>
        </w:rPr>
      </w:pPr>
    </w:p>
    <w:p w14:paraId="137CF7C0" w14:textId="77777777" w:rsidR="007778A7" w:rsidRDefault="007778A7" w:rsidP="00625C4C">
      <w:pPr>
        <w:rPr>
          <w:sz w:val="22"/>
        </w:rPr>
      </w:pPr>
    </w:p>
    <w:p w14:paraId="3C393DF8" w14:textId="77777777" w:rsidR="005C4FC4" w:rsidRDefault="005C4FC4" w:rsidP="00625C4C">
      <w:pPr>
        <w:rPr>
          <w:sz w:val="22"/>
        </w:rPr>
      </w:pPr>
    </w:p>
    <w:p w14:paraId="7B0B15ED" w14:textId="77777777" w:rsidR="00597096" w:rsidRDefault="00597096" w:rsidP="00625C4C">
      <w:pPr>
        <w:rPr>
          <w:sz w:val="22"/>
        </w:rPr>
      </w:pPr>
    </w:p>
    <w:p w14:paraId="73552632" w14:textId="77777777" w:rsidR="007778A7" w:rsidRPr="00F10068" w:rsidRDefault="007778A7" w:rsidP="007778A7">
      <w:pPr>
        <w:jc w:val="center"/>
        <w:rPr>
          <w:rFonts w:asciiTheme="majorEastAsia" w:eastAsiaTheme="majorEastAsia" w:hAnsiTheme="majorEastAsia"/>
          <w:szCs w:val="22"/>
        </w:rPr>
      </w:pPr>
      <w:r w:rsidRPr="00F10068">
        <w:rPr>
          <w:rFonts w:asciiTheme="majorEastAsia" w:eastAsiaTheme="majorEastAsia" w:hAnsiTheme="majorEastAsia" w:hint="eastAsia"/>
          <w:szCs w:val="22"/>
        </w:rPr>
        <w:t>登録証再交付申請書</w:t>
      </w:r>
    </w:p>
    <w:p w14:paraId="24A74B2B" w14:textId="77777777" w:rsidR="007778A7" w:rsidRPr="007778A7" w:rsidRDefault="007778A7" w:rsidP="007778A7">
      <w:pPr>
        <w:rPr>
          <w:rFonts w:ascii="ＭＳ 明朝"/>
          <w:b/>
          <w:sz w:val="22"/>
          <w:szCs w:val="22"/>
        </w:rPr>
      </w:pPr>
    </w:p>
    <w:p w14:paraId="40FB85F7" w14:textId="77777777" w:rsidR="007778A7" w:rsidRPr="007778A7" w:rsidRDefault="007778A7" w:rsidP="007778A7">
      <w:pPr>
        <w:ind w:rightChars="210" w:right="499"/>
        <w:jc w:val="right"/>
        <w:rPr>
          <w:rFonts w:ascii="ＭＳ 明朝"/>
          <w:sz w:val="22"/>
          <w:szCs w:val="22"/>
        </w:rPr>
      </w:pPr>
      <w:r w:rsidRPr="007778A7">
        <w:rPr>
          <w:rFonts w:ascii="ＭＳ 明朝" w:hAnsi="ＭＳ 明朝" w:hint="eastAsia"/>
          <w:sz w:val="22"/>
          <w:szCs w:val="22"/>
        </w:rPr>
        <w:t>年　　月　　日</w:t>
      </w:r>
    </w:p>
    <w:p w14:paraId="0C4F2A4D" w14:textId="77777777" w:rsidR="007778A7" w:rsidRPr="007778A7" w:rsidRDefault="007778A7" w:rsidP="007778A7">
      <w:pPr>
        <w:rPr>
          <w:sz w:val="22"/>
          <w:szCs w:val="22"/>
        </w:rPr>
      </w:pPr>
    </w:p>
    <w:p w14:paraId="54169015" w14:textId="77777777" w:rsidR="007778A7" w:rsidRPr="007778A7" w:rsidRDefault="007778A7" w:rsidP="007778A7">
      <w:pPr>
        <w:ind w:firstLineChars="300" w:firstLine="654"/>
        <w:rPr>
          <w:sz w:val="22"/>
          <w:szCs w:val="22"/>
        </w:rPr>
      </w:pPr>
      <w:r w:rsidRPr="007778A7">
        <w:rPr>
          <w:rFonts w:hint="eastAsia"/>
          <w:sz w:val="22"/>
          <w:szCs w:val="22"/>
        </w:rPr>
        <w:t>大分県知事　殿</w:t>
      </w:r>
    </w:p>
    <w:p w14:paraId="00A253BE" w14:textId="77777777" w:rsidR="004616B4" w:rsidRDefault="004616B4" w:rsidP="004616B4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14:paraId="6E7358E4" w14:textId="77777777" w:rsidR="004616B4" w:rsidRPr="00D41666" w:rsidRDefault="004616B4" w:rsidP="004616B4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14:paraId="5A261DDC" w14:textId="77777777" w:rsidR="004616B4" w:rsidRPr="00D41666" w:rsidRDefault="004616B4" w:rsidP="004616B4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14:paraId="0354700B" w14:textId="77777777" w:rsidR="004616B4" w:rsidRPr="00D41666" w:rsidRDefault="004616B4" w:rsidP="004616B4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14:paraId="595B17C8" w14:textId="77777777"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14:paraId="16AC3FEF" w14:textId="77777777"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14:paraId="691D69FF" w14:textId="77777777" w:rsidR="007778A7" w:rsidRPr="007778A7" w:rsidRDefault="007778A7" w:rsidP="007778A7">
      <w:pPr>
        <w:rPr>
          <w:rFonts w:ascii="ＭＳ 明朝"/>
          <w:color w:val="FF0000"/>
          <w:sz w:val="22"/>
          <w:szCs w:val="22"/>
        </w:rPr>
      </w:pPr>
    </w:p>
    <w:p w14:paraId="287841FE" w14:textId="77777777" w:rsidR="007778A7" w:rsidRPr="007778A7" w:rsidRDefault="007778A7" w:rsidP="00EA0B80">
      <w:pPr>
        <w:ind w:firstLineChars="65" w:firstLine="142"/>
        <w:rPr>
          <w:sz w:val="22"/>
          <w:szCs w:val="22"/>
        </w:rPr>
      </w:pPr>
      <w:r w:rsidRPr="007778A7">
        <w:rPr>
          <w:rFonts w:hint="eastAsia"/>
          <w:sz w:val="22"/>
          <w:szCs w:val="22"/>
        </w:rPr>
        <w:t>登録証の再交付を受けたいので、電気工事業の業務の適正化に関する法律第１２条の規定により、次のとおり申請します。</w:t>
      </w:r>
    </w:p>
    <w:p w14:paraId="28886566" w14:textId="77777777" w:rsidR="007778A7" w:rsidRPr="007778A7" w:rsidRDefault="007778A7" w:rsidP="007778A7">
      <w:pPr>
        <w:rPr>
          <w:rFonts w:ascii="ＭＳ 明朝"/>
          <w:sz w:val="22"/>
          <w:szCs w:val="22"/>
        </w:rPr>
      </w:pPr>
    </w:p>
    <w:p w14:paraId="13A6AF68" w14:textId="77777777" w:rsidR="007778A7" w:rsidRPr="007778A7" w:rsidRDefault="007778A7" w:rsidP="007778A7">
      <w:pPr>
        <w:ind w:leftChars="100" w:left="238"/>
        <w:rPr>
          <w:sz w:val="22"/>
          <w:szCs w:val="22"/>
        </w:rPr>
      </w:pPr>
      <w:r w:rsidRPr="007778A7">
        <w:rPr>
          <w:rFonts w:hint="eastAsia"/>
          <w:sz w:val="22"/>
          <w:szCs w:val="22"/>
        </w:rPr>
        <w:t>１．現在の登録年月日及び登録番号</w:t>
      </w:r>
    </w:p>
    <w:p w14:paraId="7CA3E8D7" w14:textId="77777777" w:rsidR="007778A7" w:rsidRPr="007778A7" w:rsidRDefault="007778A7" w:rsidP="007778A7">
      <w:pPr>
        <w:rPr>
          <w:sz w:val="22"/>
          <w:szCs w:val="22"/>
        </w:rPr>
      </w:pPr>
    </w:p>
    <w:p w14:paraId="37288BEC" w14:textId="77777777" w:rsidR="007778A7" w:rsidRPr="007778A7" w:rsidRDefault="007778A7" w:rsidP="007778A7">
      <w:pPr>
        <w:ind w:leftChars="400" w:left="951"/>
        <w:rPr>
          <w:sz w:val="22"/>
          <w:szCs w:val="22"/>
        </w:rPr>
      </w:pPr>
      <w:r w:rsidRPr="007778A7">
        <w:rPr>
          <w:rFonts w:hint="eastAsia"/>
          <w:sz w:val="22"/>
          <w:szCs w:val="22"/>
          <w:u w:val="single"/>
        </w:rPr>
        <w:t xml:space="preserve">　　　　年　　月　　日</w:t>
      </w:r>
      <w:r w:rsidRPr="007778A7">
        <w:rPr>
          <w:rFonts w:hint="eastAsia"/>
          <w:sz w:val="22"/>
          <w:szCs w:val="22"/>
        </w:rPr>
        <w:t xml:space="preserve">　　　　　　　</w:t>
      </w:r>
      <w:r w:rsidRPr="007778A7">
        <w:rPr>
          <w:rFonts w:hint="eastAsia"/>
          <w:sz w:val="22"/>
          <w:szCs w:val="22"/>
          <w:u w:val="single"/>
        </w:rPr>
        <w:t>登録番号　　　　　　　　　　号</w:t>
      </w:r>
    </w:p>
    <w:p w14:paraId="298CB47A" w14:textId="77777777" w:rsidR="007778A7" w:rsidRPr="007778A7" w:rsidRDefault="007778A7" w:rsidP="007778A7">
      <w:pPr>
        <w:rPr>
          <w:sz w:val="22"/>
          <w:szCs w:val="22"/>
        </w:rPr>
      </w:pPr>
    </w:p>
    <w:p w14:paraId="15F47AB3" w14:textId="77777777" w:rsidR="007778A7" w:rsidRPr="007778A7" w:rsidRDefault="007778A7" w:rsidP="007778A7">
      <w:pPr>
        <w:ind w:leftChars="100" w:left="238"/>
        <w:rPr>
          <w:sz w:val="22"/>
          <w:szCs w:val="22"/>
        </w:rPr>
      </w:pPr>
      <w:r w:rsidRPr="007778A7">
        <w:rPr>
          <w:rFonts w:hint="eastAsia"/>
          <w:sz w:val="22"/>
          <w:szCs w:val="22"/>
        </w:rPr>
        <w:t>２．再交付の理由</w:t>
      </w:r>
    </w:p>
    <w:p w14:paraId="5F13D85A" w14:textId="77777777" w:rsidR="007778A7" w:rsidRPr="007778A7" w:rsidRDefault="007778A7" w:rsidP="00492319">
      <w:pPr>
        <w:ind w:leftChars="100" w:left="238"/>
        <w:rPr>
          <w:sz w:val="22"/>
          <w:szCs w:val="22"/>
        </w:rPr>
      </w:pPr>
    </w:p>
    <w:p w14:paraId="175FDECC" w14:textId="77777777" w:rsidR="007778A7" w:rsidRPr="007778A7" w:rsidRDefault="007778A7" w:rsidP="00492319">
      <w:pPr>
        <w:ind w:leftChars="100" w:left="238"/>
        <w:rPr>
          <w:sz w:val="22"/>
          <w:szCs w:val="22"/>
        </w:rPr>
      </w:pPr>
    </w:p>
    <w:p w14:paraId="53F2F360" w14:textId="77777777" w:rsidR="007778A7" w:rsidRPr="007778A7" w:rsidRDefault="007778A7" w:rsidP="00492319">
      <w:pPr>
        <w:ind w:leftChars="100" w:left="238"/>
        <w:rPr>
          <w:sz w:val="22"/>
          <w:szCs w:val="22"/>
        </w:rPr>
      </w:pPr>
    </w:p>
    <w:p w14:paraId="2A6F9DB7" w14:textId="77777777" w:rsidR="007778A7" w:rsidRPr="007778A7" w:rsidRDefault="007778A7" w:rsidP="00492319">
      <w:pPr>
        <w:rPr>
          <w:sz w:val="22"/>
          <w:szCs w:val="22"/>
        </w:rPr>
      </w:pPr>
    </w:p>
    <w:p w14:paraId="17024847" w14:textId="77777777" w:rsidR="007778A7" w:rsidRPr="007778A7" w:rsidRDefault="007778A7" w:rsidP="00492319">
      <w:pPr>
        <w:rPr>
          <w:sz w:val="22"/>
          <w:szCs w:val="22"/>
        </w:rPr>
      </w:pPr>
    </w:p>
    <w:p w14:paraId="4D9B9A9E" w14:textId="77777777" w:rsidR="007778A7" w:rsidRPr="007778A7" w:rsidRDefault="007778A7" w:rsidP="00492319">
      <w:pPr>
        <w:rPr>
          <w:sz w:val="22"/>
          <w:szCs w:val="22"/>
        </w:rPr>
      </w:pPr>
    </w:p>
    <w:p w14:paraId="65877C88" w14:textId="77777777" w:rsidR="007778A7" w:rsidRPr="007778A7" w:rsidRDefault="007778A7" w:rsidP="00492319">
      <w:pPr>
        <w:rPr>
          <w:sz w:val="22"/>
          <w:szCs w:val="22"/>
        </w:rPr>
      </w:pPr>
    </w:p>
    <w:p w14:paraId="19C16525" w14:textId="77777777" w:rsidR="007778A7" w:rsidRDefault="007778A7" w:rsidP="00492319">
      <w:pPr>
        <w:rPr>
          <w:sz w:val="22"/>
          <w:szCs w:val="22"/>
        </w:rPr>
      </w:pPr>
    </w:p>
    <w:p w14:paraId="2B51F9F6" w14:textId="77777777" w:rsidR="005C4FC4" w:rsidRDefault="005C4FC4" w:rsidP="00492319">
      <w:pPr>
        <w:rPr>
          <w:sz w:val="22"/>
          <w:szCs w:val="22"/>
        </w:rPr>
      </w:pPr>
    </w:p>
    <w:p w14:paraId="02EF0AB8" w14:textId="77777777" w:rsidR="005C4FC4" w:rsidRDefault="005C4FC4" w:rsidP="00492319">
      <w:pPr>
        <w:rPr>
          <w:sz w:val="22"/>
          <w:szCs w:val="22"/>
        </w:rPr>
      </w:pPr>
    </w:p>
    <w:p w14:paraId="277AD8BC" w14:textId="77777777" w:rsidR="00492319" w:rsidRDefault="00492319" w:rsidP="00492319">
      <w:pPr>
        <w:rPr>
          <w:sz w:val="22"/>
          <w:szCs w:val="22"/>
        </w:rPr>
      </w:pPr>
    </w:p>
    <w:p w14:paraId="2ED97E5D" w14:textId="77777777" w:rsidR="00492319" w:rsidRDefault="00492319" w:rsidP="00492319">
      <w:pPr>
        <w:rPr>
          <w:sz w:val="22"/>
          <w:szCs w:val="22"/>
        </w:rPr>
      </w:pPr>
    </w:p>
    <w:p w14:paraId="68D18D00" w14:textId="77777777" w:rsidR="005C4FC4" w:rsidRDefault="005C4FC4" w:rsidP="00492319">
      <w:pPr>
        <w:rPr>
          <w:sz w:val="22"/>
          <w:szCs w:val="22"/>
        </w:rPr>
      </w:pPr>
    </w:p>
    <w:p w14:paraId="4A1B2353" w14:textId="77777777" w:rsidR="005C4FC4" w:rsidRDefault="005C4FC4" w:rsidP="00492319">
      <w:pPr>
        <w:rPr>
          <w:sz w:val="22"/>
          <w:szCs w:val="22"/>
        </w:rPr>
      </w:pPr>
    </w:p>
    <w:p w14:paraId="0E26F754" w14:textId="77777777" w:rsidR="005C4FC4" w:rsidRPr="007778A7" w:rsidRDefault="00492319" w:rsidP="00492319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45C976" wp14:editId="4B4EB139">
                <wp:simplePos x="0" y="0"/>
                <wp:positionH relativeFrom="column">
                  <wp:posOffset>0</wp:posOffset>
                </wp:positionH>
                <wp:positionV relativeFrom="paragraph">
                  <wp:posOffset>181610</wp:posOffset>
                </wp:positionV>
                <wp:extent cx="6200775" cy="0"/>
                <wp:effectExtent l="0" t="0" r="2857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75CBFF" id="直線コネクタ 5" o:spid="_x0000_s1026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4.3pt" to="488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" strokecolor="#7f7f7f" strokeweight="1pt">
                <v:stroke joinstyle="miter"/>
              </v:line>
            </w:pict>
          </mc:Fallback>
        </mc:AlternateContent>
      </w:r>
    </w:p>
    <w:p w14:paraId="07EB12A2" w14:textId="77777777" w:rsidR="007778A7" w:rsidRPr="009F0901" w:rsidRDefault="007778A7" w:rsidP="00492319">
      <w:pPr>
        <w:rPr>
          <w:sz w:val="18"/>
          <w:szCs w:val="18"/>
        </w:rPr>
      </w:pPr>
      <w:r w:rsidRPr="009F0901">
        <w:rPr>
          <w:rFonts w:hint="eastAsia"/>
          <w:sz w:val="18"/>
          <w:szCs w:val="18"/>
        </w:rPr>
        <w:t>（備考）１　この用紙の大きさは、</w:t>
      </w:r>
      <w:r>
        <w:rPr>
          <w:rFonts w:hint="eastAsia"/>
          <w:sz w:val="18"/>
        </w:rPr>
        <w:t>日本</w:t>
      </w:r>
      <w:r w:rsidRPr="009902C3">
        <w:rPr>
          <w:rFonts w:hint="eastAsia"/>
          <w:color w:val="auto"/>
          <w:sz w:val="18"/>
        </w:rPr>
        <w:t>産業</w:t>
      </w:r>
      <w:r>
        <w:rPr>
          <w:rFonts w:hint="eastAsia"/>
          <w:sz w:val="18"/>
        </w:rPr>
        <w:t>規格</w:t>
      </w:r>
      <w:r w:rsidRPr="009F0901">
        <w:rPr>
          <w:rFonts w:hint="eastAsia"/>
          <w:sz w:val="18"/>
          <w:szCs w:val="18"/>
        </w:rPr>
        <w:t>Ａ４とすること。</w:t>
      </w:r>
    </w:p>
    <w:p w14:paraId="60367E68" w14:textId="77777777" w:rsidR="007778A7" w:rsidRDefault="007778A7" w:rsidP="00492319">
      <w:pPr>
        <w:ind w:leftChars="294" w:left="738" w:hangingChars="22" w:hanging="39"/>
        <w:rPr>
          <w:sz w:val="18"/>
          <w:szCs w:val="18"/>
        </w:rPr>
      </w:pPr>
      <w:r w:rsidRPr="009F0901">
        <w:rPr>
          <w:rFonts w:hint="eastAsia"/>
          <w:sz w:val="18"/>
          <w:szCs w:val="18"/>
        </w:rPr>
        <w:t xml:space="preserve">２　</w:t>
      </w:r>
      <w:r w:rsidR="00541CA1">
        <w:rPr>
          <w:rFonts w:hint="eastAsia"/>
          <w:sz w:val="18"/>
          <w:szCs w:val="18"/>
        </w:rPr>
        <w:t>×</w:t>
      </w:r>
      <w:r w:rsidRPr="009F0901">
        <w:rPr>
          <w:rFonts w:hint="eastAsia"/>
          <w:sz w:val="18"/>
          <w:szCs w:val="18"/>
        </w:rPr>
        <w:t>印の項は、記載しないこと。</w:t>
      </w:r>
    </w:p>
    <w:p w14:paraId="259C4668" w14:textId="77777777" w:rsidR="00D600DB" w:rsidRPr="00EA0B80" w:rsidRDefault="00076628" w:rsidP="00EA0B80">
      <w:pPr>
        <w:ind w:leftChars="293" w:left="1343" w:hangingChars="363" w:hanging="646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３　この手続き</w:t>
      </w:r>
      <w:r w:rsidR="007778A7" w:rsidRPr="003110FE">
        <w:rPr>
          <w:rFonts w:hint="eastAsia"/>
          <w:color w:val="000000" w:themeColor="text1"/>
          <w:sz w:val="18"/>
          <w:szCs w:val="18"/>
        </w:rPr>
        <w:t>で</w:t>
      </w:r>
      <w:r w:rsidR="005C4FC4">
        <w:rPr>
          <w:rFonts w:hint="eastAsia"/>
          <w:color w:val="000000" w:themeColor="text1"/>
          <w:sz w:val="18"/>
          <w:szCs w:val="18"/>
        </w:rPr>
        <w:t>得た個人情報は、電気工事業法の事務手続にのみ使用し、他の目的で</w:t>
      </w:r>
      <w:r w:rsidR="007778A7" w:rsidRPr="003110FE">
        <w:rPr>
          <w:rFonts w:hint="eastAsia"/>
          <w:color w:val="000000" w:themeColor="text1"/>
          <w:sz w:val="18"/>
          <w:szCs w:val="18"/>
        </w:rPr>
        <w:t>使用</w:t>
      </w:r>
      <w:r w:rsidR="005C4FC4">
        <w:rPr>
          <w:rFonts w:hint="eastAsia"/>
          <w:color w:val="000000" w:themeColor="text1"/>
          <w:sz w:val="18"/>
          <w:szCs w:val="18"/>
        </w:rPr>
        <w:t>し</w:t>
      </w:r>
      <w:r w:rsidR="007778A7" w:rsidRPr="003110FE">
        <w:rPr>
          <w:rFonts w:hint="eastAsia"/>
          <w:color w:val="000000" w:themeColor="text1"/>
          <w:sz w:val="18"/>
          <w:szCs w:val="18"/>
        </w:rPr>
        <w:t>ません。</w:t>
      </w:r>
    </w:p>
    <w:sectPr w:rsidR="00D600DB" w:rsidRPr="00EA0B80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2BAC8" w14:textId="77777777" w:rsidR="00511F41" w:rsidRDefault="00511F41" w:rsidP="00C26180">
      <w:r>
        <w:separator/>
      </w:r>
    </w:p>
  </w:endnote>
  <w:endnote w:type="continuationSeparator" w:id="0">
    <w:p w14:paraId="2E9964C2" w14:textId="77777777" w:rsidR="00511F41" w:rsidRDefault="00511F4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4A0F1E3-C8CD-4264-B5F7-022FCA9C403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F5B0D2F-4F8A-4292-B914-1687D0077C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9D54EE-6424-4A79-AAD3-A909F6E34674}"/>
    <w:embedBold r:id="rId4" w:fontKey="{91C31DA8-B882-4CAA-AC77-EBC9C2C2C1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CD56F2E-51E2-44DD-8CAA-9E4F61E2A88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6" w:subsetted="1" w:fontKey="{3832DACA-7003-411C-9B3B-02C06D4040CE}"/>
    <w:embedBold r:id="rId7" w:subsetted="1" w:fontKey="{04CA174B-B958-4DD5-B0BA-064A7D86F8D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E6108" w14:textId="77777777" w:rsidR="00511F41" w:rsidRDefault="00511F41" w:rsidP="00C26180">
      <w:r>
        <w:separator/>
      </w:r>
    </w:p>
  </w:footnote>
  <w:footnote w:type="continuationSeparator" w:id="0">
    <w:p w14:paraId="08B4E794" w14:textId="77777777" w:rsidR="00511F41" w:rsidRDefault="00511F41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bordersDoNotSurroundHeader/>
  <w:bordersDoNotSurroundFooter/>
  <w:proofState w:spelling="clean" w:grammar="dirty"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66C4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2F1687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11F41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0C1F"/>
    <w:rsid w:val="00A05C3E"/>
    <w:rsid w:val="00A11C99"/>
    <w:rsid w:val="00A12B38"/>
    <w:rsid w:val="00A54326"/>
    <w:rsid w:val="00A61B94"/>
    <w:rsid w:val="00A646B1"/>
    <w:rsid w:val="00A764B0"/>
    <w:rsid w:val="00A85A15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A0B80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2C28E07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大塚　健二</cp:lastModifiedBy>
  <cp:revision>3</cp:revision>
  <cp:lastPrinted>2023-02-27T09:08:00Z</cp:lastPrinted>
  <dcterms:created xsi:type="dcterms:W3CDTF">2025-11-28T02:25:00Z</dcterms:created>
  <dcterms:modified xsi:type="dcterms:W3CDTF">2025-11-28T02:26:00Z</dcterms:modified>
</cp:coreProperties>
</file>