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26F9" w14:textId="5FA0A7FD" w:rsidR="00AB28F6" w:rsidRPr="00CE22BC" w:rsidRDefault="00AB28F6" w:rsidP="00AB28F6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６</w:t>
      </w:r>
      <w:r w:rsidRPr="00CE22BC">
        <w:rPr>
          <w:rFonts w:hAnsi="Times New Roman" w:hint="eastAsia"/>
          <w:color w:val="auto"/>
          <w:sz w:val="20"/>
          <w:szCs w:val="20"/>
        </w:rPr>
        <w:t>－１(スライド変更金額がない場合</w:t>
      </w:r>
      <w:r w:rsidR="00040939" w:rsidRPr="00CE22BC">
        <w:rPr>
          <w:rFonts w:hAnsi="Times New Roman" w:hint="eastAsia"/>
          <w:color w:val="auto"/>
          <w:sz w:val="20"/>
          <w:szCs w:val="20"/>
        </w:rPr>
        <w:t>)</w:t>
      </w:r>
    </w:p>
    <w:p w14:paraId="2CA1E5CA" w14:textId="048D9594" w:rsidR="00AB28F6" w:rsidRPr="00430849" w:rsidRDefault="00430849" w:rsidP="00AB28F6">
      <w:pPr>
        <w:adjustRightInd/>
        <w:spacing w:line="240" w:lineRule="exact"/>
        <w:rPr>
          <w:rFonts w:hAnsi="Times New Roman" w:hint="eastAsia"/>
          <w:color w:val="auto"/>
          <w:sz w:val="21"/>
          <w:szCs w:val="21"/>
        </w:rPr>
      </w:pPr>
      <w:r w:rsidRPr="00430849">
        <w:rPr>
          <w:rFonts w:hAnsi="Times New Roman" w:hint="eastAsia"/>
          <w:color w:val="auto"/>
          <w:sz w:val="21"/>
          <w:szCs w:val="21"/>
        </w:rPr>
        <w:t>（公印省略）</w:t>
      </w:r>
    </w:p>
    <w:p w14:paraId="2E57EF52" w14:textId="77777777" w:rsidR="00040939" w:rsidRPr="00CE22BC" w:rsidRDefault="00DC0A5F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040939" w:rsidRPr="00CE22BC">
        <w:rPr>
          <w:rFonts w:hAnsi="Times New Roman" w:hint="eastAsia"/>
          <w:color w:val="auto"/>
          <w:sz w:val="21"/>
          <w:szCs w:val="21"/>
        </w:rPr>
        <w:t>第　　　号</w:t>
      </w:r>
    </w:p>
    <w:p w14:paraId="7E84DCC6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　月　日</w:t>
      </w:r>
    </w:p>
    <w:p w14:paraId="47551300" w14:textId="4A169CC7" w:rsidR="00AB28F6" w:rsidRPr="00CE22BC" w:rsidRDefault="00AB28F6" w:rsidP="00040939">
      <w:pPr>
        <w:adjustRightInd/>
        <w:spacing w:line="240" w:lineRule="exact"/>
        <w:jc w:val="right"/>
        <w:rPr>
          <w:rFonts w:hAnsi="Times New Roman" w:cs="Times New Roman"/>
          <w:color w:val="auto"/>
          <w:sz w:val="22"/>
          <w:szCs w:val="22"/>
        </w:rPr>
      </w:pPr>
    </w:p>
    <w:p w14:paraId="25C6CC9B" w14:textId="23970EE1" w:rsidR="00AB28F6" w:rsidRPr="00CE22BC" w:rsidRDefault="00BF79EF" w:rsidP="00BF79EF">
      <w:pPr>
        <w:adjustRightInd/>
        <w:spacing w:line="0" w:lineRule="atLeast"/>
        <w:ind w:firstLineChars="50" w:firstLine="11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56A41579" w14:textId="77777777" w:rsidR="00AB28F6" w:rsidRPr="00CE22BC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6FD8A184" w14:textId="0E7F2252" w:rsidR="00AB28F6" w:rsidRPr="00CE22BC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DD3FCA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64B927A2" w14:textId="77777777" w:rsidR="00AB28F6" w:rsidRPr="00CE22BC" w:rsidRDefault="00AB28F6" w:rsidP="00AB28F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2E32543C" w14:textId="77777777" w:rsidR="00AB28F6" w:rsidRPr="00CE22BC" w:rsidRDefault="00AB28F6" w:rsidP="00AB28F6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5BD6483A" w14:textId="77777777" w:rsidR="00AB28F6" w:rsidRPr="00CE22BC" w:rsidRDefault="00AB28F6" w:rsidP="00AB28F6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E65919"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469DCF62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29B52D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6E183944" w14:textId="2AE9FA8E" w:rsidR="00AB28F6" w:rsidRPr="00CE22BC" w:rsidRDefault="00F61AF9" w:rsidP="00EC5CF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賃金スライド条項の適用</w:t>
      </w:r>
      <w:r w:rsidR="00AB28F6" w:rsidRPr="00CE22BC">
        <w:rPr>
          <w:rFonts w:hAnsi="Times New Roman" w:hint="eastAsia"/>
          <w:color w:val="auto"/>
          <w:sz w:val="28"/>
          <w:szCs w:val="28"/>
        </w:rPr>
        <w:t>について(</w:t>
      </w:r>
      <w:r w:rsidR="00EC5CF1" w:rsidRPr="00CE22BC">
        <w:rPr>
          <w:rFonts w:hAnsi="Times New Roman" w:hint="eastAsia"/>
          <w:color w:val="auto"/>
          <w:sz w:val="28"/>
          <w:szCs w:val="28"/>
        </w:rPr>
        <w:t>通知</w:t>
      </w:r>
      <w:r w:rsidR="00AB28F6" w:rsidRPr="00CE22BC">
        <w:rPr>
          <w:rFonts w:hAnsi="Times New Roman" w:hint="eastAsia"/>
          <w:color w:val="auto"/>
          <w:sz w:val="28"/>
          <w:szCs w:val="28"/>
        </w:rPr>
        <w:t>)</w:t>
      </w:r>
    </w:p>
    <w:p w14:paraId="3259CF34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A6ECE24" w14:textId="560379C5" w:rsidR="00CD4EDF" w:rsidRPr="00CE22BC" w:rsidRDefault="00CD4EDF" w:rsidP="00CD4EDF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○○年○月○○日付けで</w:t>
      </w:r>
      <w:r w:rsidR="00040939" w:rsidRPr="00CE22BC">
        <w:rPr>
          <w:rFonts w:hint="eastAsia"/>
          <w:color w:val="auto"/>
          <w:sz w:val="22"/>
          <w:szCs w:val="22"/>
        </w:rPr>
        <w:t>申請</w:t>
      </w:r>
      <w:r w:rsidRPr="00CE22BC">
        <w:rPr>
          <w:rFonts w:hint="eastAsia"/>
          <w:color w:val="auto"/>
          <w:sz w:val="22"/>
          <w:szCs w:val="22"/>
        </w:rPr>
        <w:t>のあった下記業務の</w:t>
      </w:r>
      <w:r w:rsidR="00F61AF9" w:rsidRPr="00CE22BC">
        <w:rPr>
          <w:rFonts w:hint="eastAsia"/>
          <w:color w:val="auto"/>
          <w:sz w:val="22"/>
          <w:szCs w:val="22"/>
        </w:rPr>
        <w:t>賃金スライドの適用</w:t>
      </w:r>
      <w:r w:rsidRPr="00CE22BC">
        <w:rPr>
          <w:rFonts w:hint="eastAsia"/>
          <w:color w:val="auto"/>
          <w:sz w:val="22"/>
          <w:szCs w:val="22"/>
        </w:rPr>
        <w:t>について、下記のとおり</w:t>
      </w:r>
      <w:r w:rsidR="00EC5CF1" w:rsidRPr="00CE22BC">
        <w:rPr>
          <w:rFonts w:hint="eastAsia"/>
          <w:color w:val="auto"/>
          <w:sz w:val="22"/>
          <w:szCs w:val="22"/>
        </w:rPr>
        <w:t>通知します。</w:t>
      </w:r>
    </w:p>
    <w:p w14:paraId="04710BB2" w14:textId="73FA8D3D" w:rsidR="00AB28F6" w:rsidRPr="00CE22BC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なお、下記の内容に不服等がある場合には、この通知の日から14日以内に、その内容を記載した書面を提出してください。</w:t>
      </w:r>
    </w:p>
    <w:p w14:paraId="62441E59" w14:textId="77777777" w:rsidR="00F61AF9" w:rsidRPr="00CE22BC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FDA704B" w14:textId="77777777" w:rsidR="00AB28F6" w:rsidRPr="00CE22BC" w:rsidRDefault="00AB28F6" w:rsidP="00AB28F6">
      <w:pPr>
        <w:pStyle w:val="ab"/>
      </w:pPr>
      <w:r w:rsidRPr="00CE22BC">
        <w:rPr>
          <w:rFonts w:hint="eastAsia"/>
        </w:rPr>
        <w:t>記</w:t>
      </w:r>
    </w:p>
    <w:p w14:paraId="7A12FC22" w14:textId="77777777" w:rsidR="00AB28F6" w:rsidRPr="00CE22BC" w:rsidRDefault="00AB28F6" w:rsidP="00AB28F6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CE22BC" w:rsidRPr="00CE22BC" w14:paraId="1B582D3D" w14:textId="77777777" w:rsidTr="00FC174F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14:paraId="455F8D2D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B7D5AE" w14:textId="77777777" w:rsidR="00AB28F6" w:rsidRPr="00CE22BC" w:rsidRDefault="00AB28F6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8D685A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</w:tcPr>
          <w:p w14:paraId="1BE90D27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56AA5D72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増減なし</w:t>
            </w:r>
          </w:p>
          <w:p w14:paraId="60CFB4CE" w14:textId="77777777" w:rsidR="00AB28F6" w:rsidRPr="00CE22BC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DDB4F7D" w14:textId="77777777" w:rsidTr="00FC174F">
        <w:trPr>
          <w:trHeight w:val="737"/>
          <w:jc w:val="center"/>
        </w:trPr>
        <w:tc>
          <w:tcPr>
            <w:tcW w:w="2000" w:type="dxa"/>
            <w:vMerge/>
          </w:tcPr>
          <w:p w14:paraId="20CC2DF1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</w:tcPr>
          <w:p w14:paraId="540B338B" w14:textId="77777777" w:rsidR="00AB28F6" w:rsidRPr="00CE22BC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【理由】</w:t>
            </w:r>
          </w:p>
          <w:p w14:paraId="4CC52FCA" w14:textId="4645EA60" w:rsidR="00AB28F6" w:rsidRPr="00CE22BC" w:rsidRDefault="00AB28F6" w:rsidP="00E47A5A">
            <w:pPr>
              <w:spacing w:line="240" w:lineRule="exact"/>
              <w:jc w:val="left"/>
              <w:rPr>
                <w:color w:val="auto"/>
                <w:sz w:val="20"/>
                <w:szCs w:val="20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47A5A" w:rsidRPr="00CE22BC">
              <w:rPr>
                <w:rFonts w:hint="eastAsia"/>
                <w:color w:val="auto"/>
                <w:sz w:val="20"/>
                <w:szCs w:val="20"/>
              </w:rPr>
              <w:t>下記の基準日で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スライド金額を計算した結果、</w:t>
            </w:r>
            <w:r w:rsidR="00C32BA3" w:rsidRPr="00CE22BC">
              <w:rPr>
                <w:rFonts w:hint="eastAsia"/>
                <w:color w:val="auto"/>
                <w:sz w:val="20"/>
                <w:szCs w:val="20"/>
              </w:rPr>
              <w:t>賃金変動額が賃金水準変更前の残履行期間に相当する契約金額の1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/100を超え</w:t>
            </w:r>
            <w:r w:rsidR="00C32BA3" w:rsidRPr="00CE22BC">
              <w:rPr>
                <w:rFonts w:hint="eastAsia"/>
                <w:color w:val="auto"/>
                <w:sz w:val="20"/>
                <w:szCs w:val="20"/>
              </w:rPr>
              <w:t>ていないため。</w:t>
            </w:r>
          </w:p>
          <w:p w14:paraId="43C73F7C" w14:textId="77777777" w:rsidR="00BA0144" w:rsidRPr="00CE22BC" w:rsidRDefault="00BA0144" w:rsidP="00E47A5A">
            <w:pPr>
              <w:spacing w:line="240" w:lineRule="exact"/>
              <w:ind w:firstLineChars="100" w:firstLine="20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0"/>
                <w:szCs w:val="20"/>
              </w:rPr>
              <w:t>別紙「スライド額内訳書」のとおり。</w:t>
            </w:r>
          </w:p>
        </w:tc>
      </w:tr>
      <w:tr w:rsidR="00CE22BC" w:rsidRPr="00CE22BC" w14:paraId="0869C2AD" w14:textId="77777777" w:rsidTr="00FC174F">
        <w:trPr>
          <w:trHeight w:val="60"/>
          <w:jc w:val="center"/>
        </w:trPr>
        <w:tc>
          <w:tcPr>
            <w:tcW w:w="2000" w:type="dxa"/>
          </w:tcPr>
          <w:p w14:paraId="71854746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10C329B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461" w:type="dxa"/>
          </w:tcPr>
          <w:p w14:paraId="6BFE269E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101C7217" w14:textId="77777777" w:rsidR="00AB28F6" w:rsidRPr="00CE22BC" w:rsidRDefault="005B495F" w:rsidP="008B19D4">
            <w:pPr>
              <w:adjustRightInd/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28F6"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2E51850B" w14:textId="77777777" w:rsidR="00AB28F6" w:rsidRPr="00CE22BC" w:rsidRDefault="00AB28F6" w:rsidP="008B19D4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64704974" w14:textId="77777777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14:paraId="5C5E2BDB" w14:textId="77777777" w:rsidR="00AB28F6" w:rsidRPr="00CE22BC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3C55590" w14:textId="77777777" w:rsidR="00D1286F" w:rsidRPr="00CE22BC" w:rsidRDefault="00D1286F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089C0339" w14:textId="77777777" w:rsidTr="00EC0001">
        <w:trPr>
          <w:trHeight w:val="615"/>
          <w:jc w:val="center"/>
        </w:trPr>
        <w:tc>
          <w:tcPr>
            <w:tcW w:w="2000" w:type="dxa"/>
          </w:tcPr>
          <w:p w14:paraId="556CD839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BAFDB6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20B26FF4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6D23A682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87DAE7E" w14:textId="4792DB9F" w:rsidR="00AD7D99" w:rsidRPr="00CE22BC" w:rsidRDefault="00833175" w:rsidP="00AD7D99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AD7D99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7401091A" w14:textId="77777777" w:rsidTr="00EC0001">
        <w:trPr>
          <w:trHeight w:val="257"/>
          <w:jc w:val="center"/>
        </w:trPr>
        <w:tc>
          <w:tcPr>
            <w:tcW w:w="2000" w:type="dxa"/>
          </w:tcPr>
          <w:p w14:paraId="22DD0820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48D6A07" w14:textId="6BD9D4D9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39FD0F19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1918D407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688AC704" w14:textId="6600E589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3C390EFE" w14:textId="2F01C051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35D093C" w14:textId="77777777" w:rsidTr="00EC0001">
        <w:trPr>
          <w:trHeight w:val="300"/>
          <w:jc w:val="center"/>
        </w:trPr>
        <w:tc>
          <w:tcPr>
            <w:tcW w:w="2000" w:type="dxa"/>
            <w:vAlign w:val="center"/>
          </w:tcPr>
          <w:p w14:paraId="713BB16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A127FD0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61FB3C3D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52BE008A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5E278DE4" w14:textId="0AC49EEB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2E7B42EA" w14:textId="1720C8F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27521785" w14:textId="7777777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3DDE87AA" w14:textId="77777777" w:rsidTr="00EC0001">
        <w:trPr>
          <w:trHeight w:val="828"/>
          <w:jc w:val="center"/>
        </w:trPr>
        <w:tc>
          <w:tcPr>
            <w:tcW w:w="2000" w:type="dxa"/>
          </w:tcPr>
          <w:p w14:paraId="49C2D1BD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591F622" w14:textId="1D66FA94" w:rsidR="00AD7D99" w:rsidRPr="00CE22BC" w:rsidRDefault="00AD7D99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5F49C54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0B9C5823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098491EB" w14:textId="07EDEBC5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</w:tbl>
    <w:p w14:paraId="2ED1EC68" w14:textId="30DBBBCC" w:rsidR="00DD3FCA" w:rsidRDefault="00DD3FCA" w:rsidP="008E69D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4182" w14:textId="77777777" w:rsidR="00EF2028" w:rsidRDefault="00EF20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A84AD6" w14:textId="77777777" w:rsidR="00EF2028" w:rsidRDefault="00EF20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5050" w14:textId="77777777" w:rsidR="00EF2028" w:rsidRDefault="00EF202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C521EB" w14:textId="77777777" w:rsidR="00EF2028" w:rsidRDefault="00EF20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0849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6265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5895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3B40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5930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028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赤星　龍</cp:lastModifiedBy>
  <cp:revision>6</cp:revision>
  <cp:lastPrinted>2025-09-26T05:20:00Z</cp:lastPrinted>
  <dcterms:created xsi:type="dcterms:W3CDTF">2025-09-28T22:46:00Z</dcterms:created>
  <dcterms:modified xsi:type="dcterms:W3CDTF">2025-09-30T06:00:00Z</dcterms:modified>
</cp:coreProperties>
</file>