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42038" w14:textId="55140EBF" w:rsidR="00E07D1B" w:rsidRPr="00CF0711" w:rsidRDefault="00E87C62" w:rsidP="00E07D1B">
      <w:pPr>
        <w:jc w:val="center"/>
        <w:rPr>
          <w:color w:val="auto"/>
        </w:rPr>
      </w:pPr>
      <w:r w:rsidRPr="00CF0711">
        <w:rPr>
          <w:rFonts w:hint="eastAsia"/>
          <w:color w:val="auto"/>
        </w:rPr>
        <w:t>地域公共交通</w:t>
      </w:r>
      <w:r w:rsidRPr="00CF0711">
        <w:rPr>
          <w:rFonts w:hint="eastAsia"/>
          <w:color w:val="auto"/>
        </w:rPr>
        <w:t>DX</w:t>
      </w:r>
      <w:r w:rsidRPr="00CF0711">
        <w:rPr>
          <w:rFonts w:hint="eastAsia"/>
          <w:color w:val="auto"/>
        </w:rPr>
        <w:t>促進事業費</w:t>
      </w:r>
      <w:r w:rsidR="006C51CA" w:rsidRPr="00CF0711">
        <w:rPr>
          <w:rFonts w:hint="eastAsia"/>
          <w:color w:val="auto"/>
        </w:rPr>
        <w:t>補助金</w:t>
      </w:r>
      <w:r w:rsidR="00E07D1B" w:rsidRPr="00CF0711">
        <w:rPr>
          <w:rFonts w:hint="eastAsia"/>
          <w:color w:val="auto"/>
        </w:rPr>
        <w:t>交付要綱</w:t>
      </w:r>
    </w:p>
    <w:p w14:paraId="3894B340" w14:textId="77777777" w:rsidR="00BC3050" w:rsidRPr="00CF0711" w:rsidRDefault="00BC3050" w:rsidP="00E07D1B">
      <w:pPr>
        <w:jc w:val="center"/>
        <w:rPr>
          <w:rFonts w:cs="Times New Roman"/>
          <w:color w:val="auto"/>
          <w:spacing w:val="16"/>
        </w:rPr>
      </w:pPr>
    </w:p>
    <w:p w14:paraId="3BAD6CDA" w14:textId="77777777" w:rsidR="00E07D1B" w:rsidRPr="00CF0711" w:rsidRDefault="00E07D1B" w:rsidP="00F34718">
      <w:pPr>
        <w:rPr>
          <w:rFonts w:ascii="ＭＳ 明朝" w:cs="Times New Roman"/>
          <w:color w:val="auto"/>
          <w:spacing w:val="16"/>
          <w:szCs w:val="21"/>
        </w:rPr>
      </w:pPr>
      <w:r w:rsidRPr="00CF0711">
        <w:rPr>
          <w:rFonts w:ascii="ＭＳ 明朝" w:hint="eastAsia"/>
          <w:color w:val="auto"/>
          <w:spacing w:val="-16"/>
          <w:szCs w:val="21"/>
        </w:rPr>
        <w:t>（趣旨）</w:t>
      </w:r>
    </w:p>
    <w:p w14:paraId="560CA078" w14:textId="47D3245F" w:rsidR="00A01B44" w:rsidRPr="00CF0711" w:rsidRDefault="00863141" w:rsidP="001141A6">
      <w:pPr>
        <w:numPr>
          <w:ilvl w:val="0"/>
          <w:numId w:val="1"/>
        </w:numPr>
        <w:tabs>
          <w:tab w:val="left" w:pos="142"/>
        </w:tabs>
        <w:ind w:left="283" w:hanging="283"/>
        <w:rPr>
          <w:color w:val="auto"/>
          <w:szCs w:val="21"/>
        </w:rPr>
      </w:pPr>
      <w:r w:rsidRPr="00CF0711">
        <w:rPr>
          <w:rFonts w:ascii="ＭＳ 明朝" w:hint="eastAsia"/>
          <w:color w:val="auto"/>
          <w:spacing w:val="-16"/>
          <w:szCs w:val="21"/>
        </w:rPr>
        <w:t xml:space="preserve">　</w:t>
      </w:r>
      <w:r w:rsidR="00E07D1B" w:rsidRPr="00CF0711">
        <w:rPr>
          <w:rFonts w:ascii="ＭＳ 明朝" w:hint="eastAsia"/>
          <w:color w:val="auto"/>
          <w:spacing w:val="-16"/>
          <w:szCs w:val="21"/>
        </w:rPr>
        <w:t>知</w:t>
      </w:r>
      <w:r w:rsidR="002A0DF1" w:rsidRPr="00CF0711">
        <w:rPr>
          <w:rFonts w:ascii="ＭＳ 明朝" w:hint="eastAsia"/>
          <w:color w:val="auto"/>
          <w:spacing w:val="-16"/>
          <w:szCs w:val="21"/>
        </w:rPr>
        <w:t>事は、</w:t>
      </w:r>
      <w:r w:rsidR="00931EA7" w:rsidRPr="00CF0711">
        <w:rPr>
          <w:rFonts w:ascii="ＭＳ 明朝" w:hint="eastAsia"/>
          <w:color w:val="auto"/>
          <w:spacing w:val="-16"/>
          <w:szCs w:val="21"/>
        </w:rPr>
        <w:t>地域公共交通</w:t>
      </w:r>
      <w:r w:rsidR="008C1976" w:rsidRPr="00CF0711">
        <w:rPr>
          <w:rFonts w:ascii="ＭＳ 明朝" w:hint="eastAsia"/>
          <w:color w:val="auto"/>
          <w:spacing w:val="-16"/>
          <w:szCs w:val="21"/>
        </w:rPr>
        <w:t>における</w:t>
      </w:r>
      <w:r w:rsidR="00931EA7" w:rsidRPr="00CF0711">
        <w:rPr>
          <w:rFonts w:ascii="ＭＳ 明朝" w:hint="eastAsia"/>
          <w:color w:val="auto"/>
          <w:spacing w:val="-16"/>
          <w:szCs w:val="21"/>
        </w:rPr>
        <w:t>ＤＸを活用した業務改善の取組を支援することにより、</w:t>
      </w:r>
      <w:r w:rsidR="008C1976" w:rsidRPr="00CF0711">
        <w:rPr>
          <w:rFonts w:ascii="ＭＳ 明朝" w:hint="eastAsia"/>
          <w:color w:val="auto"/>
          <w:spacing w:val="-16"/>
          <w:szCs w:val="21"/>
        </w:rPr>
        <w:t>地域公共交通の効率化や利便性向上を図る</w:t>
      </w:r>
      <w:r w:rsidR="00C321D4" w:rsidRPr="00CF0711">
        <w:rPr>
          <w:rFonts w:ascii="ＭＳ 明朝" w:hint="eastAsia"/>
          <w:color w:val="auto"/>
          <w:spacing w:val="-16"/>
          <w:szCs w:val="21"/>
        </w:rPr>
        <w:t>ことを</w:t>
      </w:r>
      <w:r w:rsidR="006C51CA" w:rsidRPr="00CF0711">
        <w:rPr>
          <w:rFonts w:ascii="ＭＳ 明朝" w:hint="eastAsia"/>
          <w:color w:val="auto"/>
          <w:spacing w:val="-16"/>
          <w:szCs w:val="21"/>
        </w:rPr>
        <w:t>目的に、</w:t>
      </w:r>
      <w:r w:rsidR="0037779A" w:rsidRPr="00CF0711">
        <w:rPr>
          <w:rFonts w:ascii="ＭＳ 明朝" w:hint="eastAsia"/>
          <w:color w:val="auto"/>
          <w:spacing w:val="-16"/>
          <w:szCs w:val="21"/>
        </w:rPr>
        <w:t>市町村</w:t>
      </w:r>
      <w:r w:rsidR="002E4765" w:rsidRPr="00CF0711">
        <w:rPr>
          <w:rFonts w:ascii="ＭＳ 明朝" w:hint="eastAsia"/>
          <w:color w:val="auto"/>
          <w:spacing w:val="-16"/>
          <w:szCs w:val="21"/>
        </w:rPr>
        <w:t>及び</w:t>
      </w:r>
      <w:r w:rsidR="00FD682A" w:rsidRPr="00CF0711">
        <w:rPr>
          <w:rFonts w:ascii="ＭＳ 明朝" w:hint="eastAsia"/>
          <w:color w:val="auto"/>
          <w:spacing w:val="-16"/>
          <w:szCs w:val="21"/>
        </w:rPr>
        <w:t>公共交通事業者</w:t>
      </w:r>
      <w:r w:rsidR="006C51CA" w:rsidRPr="00CF0711">
        <w:rPr>
          <w:rFonts w:ascii="ＭＳ 明朝" w:hint="eastAsia"/>
          <w:color w:val="auto"/>
          <w:spacing w:val="-16"/>
          <w:szCs w:val="21"/>
        </w:rPr>
        <w:t>に対し予算の定める</w:t>
      </w:r>
      <w:r w:rsidR="00C321D4" w:rsidRPr="00CF0711">
        <w:rPr>
          <w:rFonts w:ascii="ＭＳ 明朝" w:hint="eastAsia"/>
          <w:color w:val="auto"/>
          <w:spacing w:val="-16"/>
          <w:szCs w:val="21"/>
        </w:rPr>
        <w:t>ところにより</w:t>
      </w:r>
      <w:r w:rsidR="00E07D1B" w:rsidRPr="00CF0711">
        <w:rPr>
          <w:rFonts w:ascii="ＭＳ 明朝" w:hint="eastAsia"/>
          <w:color w:val="auto"/>
          <w:spacing w:val="-16"/>
          <w:szCs w:val="21"/>
        </w:rPr>
        <w:t>補助金を交付する</w:t>
      </w:r>
      <w:r w:rsidR="00C321D4" w:rsidRPr="00CF0711">
        <w:rPr>
          <w:rFonts w:ascii="ＭＳ 明朝" w:hint="eastAsia"/>
          <w:color w:val="auto"/>
          <w:spacing w:val="-16"/>
          <w:szCs w:val="21"/>
        </w:rPr>
        <w:t>もの</w:t>
      </w:r>
      <w:r w:rsidR="00E07D1B" w:rsidRPr="00CF0711">
        <w:rPr>
          <w:rFonts w:ascii="ＭＳ 明朝" w:hint="eastAsia"/>
          <w:color w:val="auto"/>
          <w:spacing w:val="-16"/>
          <w:szCs w:val="21"/>
        </w:rPr>
        <w:t>とし、その</w:t>
      </w:r>
      <w:r w:rsidR="00C321D4" w:rsidRPr="00CF0711">
        <w:rPr>
          <w:rFonts w:ascii="ＭＳ 明朝" w:hint="eastAsia"/>
          <w:color w:val="auto"/>
          <w:spacing w:val="-16"/>
          <w:szCs w:val="21"/>
        </w:rPr>
        <w:t>交付</w:t>
      </w:r>
      <w:r w:rsidR="00E07D1B" w:rsidRPr="00CF0711">
        <w:rPr>
          <w:rFonts w:ascii="ＭＳ 明朝" w:hint="eastAsia"/>
          <w:color w:val="auto"/>
          <w:spacing w:val="-16"/>
          <w:szCs w:val="21"/>
        </w:rPr>
        <w:t>については、</w:t>
      </w:r>
      <w:r w:rsidR="00466753" w:rsidRPr="00CF0711">
        <w:rPr>
          <w:rFonts w:hint="eastAsia"/>
          <w:color w:val="auto"/>
          <w:szCs w:val="21"/>
        </w:rPr>
        <w:t>大分県補助金等交付規則（昭和４３年大分県規則第２７号。以下「規則」という。）に定めるもののほか、この要綱の定めるところによる。</w:t>
      </w:r>
    </w:p>
    <w:p w14:paraId="1BABE705" w14:textId="77777777" w:rsidR="00F34718" w:rsidRPr="00CF0711" w:rsidRDefault="00F34718" w:rsidP="00F34718">
      <w:pPr>
        <w:tabs>
          <w:tab w:val="left" w:pos="142"/>
        </w:tabs>
        <w:rPr>
          <w:color w:val="auto"/>
          <w:szCs w:val="21"/>
        </w:rPr>
      </w:pPr>
    </w:p>
    <w:p w14:paraId="26A08DA3" w14:textId="14DA744A" w:rsidR="009F3CA3" w:rsidRPr="00CF0711" w:rsidRDefault="009F3CA3" w:rsidP="00F34718">
      <w:pPr>
        <w:tabs>
          <w:tab w:val="left" w:pos="142"/>
        </w:tabs>
        <w:rPr>
          <w:color w:val="auto"/>
          <w:szCs w:val="21"/>
        </w:rPr>
      </w:pPr>
      <w:r w:rsidRPr="00CF0711">
        <w:rPr>
          <w:rFonts w:hint="eastAsia"/>
          <w:color w:val="auto"/>
          <w:szCs w:val="21"/>
        </w:rPr>
        <w:t>（定義）</w:t>
      </w:r>
    </w:p>
    <w:p w14:paraId="7866691F" w14:textId="17D986AB" w:rsidR="00FD682A" w:rsidRPr="00CF0711" w:rsidRDefault="009F3CA3" w:rsidP="00C321D4">
      <w:pPr>
        <w:tabs>
          <w:tab w:val="left" w:pos="142"/>
        </w:tabs>
        <w:ind w:left="283" w:hangingChars="118" w:hanging="283"/>
        <w:rPr>
          <w:color w:val="auto"/>
          <w:szCs w:val="21"/>
        </w:rPr>
      </w:pPr>
      <w:r w:rsidRPr="00CF0711">
        <w:rPr>
          <w:rFonts w:hint="eastAsia"/>
          <w:color w:val="auto"/>
          <w:szCs w:val="21"/>
        </w:rPr>
        <w:t>第２条</w:t>
      </w:r>
      <w:r w:rsidR="00863141" w:rsidRPr="00CF0711">
        <w:rPr>
          <w:rFonts w:hint="eastAsia"/>
          <w:color w:val="auto"/>
          <w:szCs w:val="21"/>
        </w:rPr>
        <w:t xml:space="preserve">　</w:t>
      </w:r>
      <w:r w:rsidR="00FD682A" w:rsidRPr="00CF0711">
        <w:rPr>
          <w:rFonts w:hint="eastAsia"/>
          <w:color w:val="auto"/>
          <w:szCs w:val="21"/>
        </w:rPr>
        <w:t>この要綱における用語の定義は、次の各号に掲げるとおりとする。</w:t>
      </w:r>
    </w:p>
    <w:p w14:paraId="0BDBD256" w14:textId="3785A19F" w:rsidR="00C321D4" w:rsidRPr="00CF0711" w:rsidRDefault="002D704A" w:rsidP="00A70EA8">
      <w:pPr>
        <w:tabs>
          <w:tab w:val="left" w:pos="142"/>
        </w:tabs>
        <w:ind w:left="523" w:hangingChars="218" w:hanging="523"/>
        <w:rPr>
          <w:rFonts w:ascii="ＭＳ 明朝" w:hAnsi="ＭＳ 明朝"/>
          <w:color w:val="auto"/>
          <w:szCs w:val="21"/>
        </w:rPr>
      </w:pPr>
      <w:r w:rsidRPr="00CF0711">
        <w:rPr>
          <w:rFonts w:ascii="ＭＳ 明朝" w:hAnsi="ＭＳ 明朝" w:hint="eastAsia"/>
          <w:color w:val="auto"/>
          <w:szCs w:val="21"/>
        </w:rPr>
        <w:t>（１）</w:t>
      </w:r>
      <w:r w:rsidR="00FD682A" w:rsidRPr="00CF0711">
        <w:rPr>
          <w:rFonts w:ascii="ＭＳ 明朝" w:hAnsi="ＭＳ 明朝" w:hint="eastAsia"/>
          <w:color w:val="auto"/>
          <w:szCs w:val="21"/>
        </w:rPr>
        <w:t xml:space="preserve">　</w:t>
      </w:r>
      <w:r w:rsidR="009F3CA3" w:rsidRPr="00CF0711">
        <w:rPr>
          <w:rFonts w:hint="eastAsia"/>
          <w:color w:val="auto"/>
          <w:szCs w:val="21"/>
        </w:rPr>
        <w:t>「</w:t>
      </w:r>
      <w:r w:rsidR="00F43832" w:rsidRPr="00CF0711">
        <w:rPr>
          <w:rFonts w:hint="eastAsia"/>
          <w:color w:val="auto"/>
          <w:szCs w:val="21"/>
        </w:rPr>
        <w:t>運行管理システム</w:t>
      </w:r>
      <w:r w:rsidR="009F3CA3" w:rsidRPr="00CF0711">
        <w:rPr>
          <w:rFonts w:hint="eastAsia"/>
          <w:color w:val="auto"/>
          <w:szCs w:val="21"/>
        </w:rPr>
        <w:t>」</w:t>
      </w:r>
      <w:r w:rsidR="00F43832" w:rsidRPr="00CF0711">
        <w:rPr>
          <w:rFonts w:hint="eastAsia"/>
          <w:color w:val="auto"/>
          <w:szCs w:val="21"/>
        </w:rPr>
        <w:t>とは、</w:t>
      </w:r>
      <w:r w:rsidR="00A70EA8" w:rsidRPr="00CF0711">
        <w:rPr>
          <w:rFonts w:hint="eastAsia"/>
          <w:color w:val="auto"/>
          <w:szCs w:val="21"/>
        </w:rPr>
        <w:t>乗務員のシフト作成や運転時間の管理、遠隔点呼、日報作成</w:t>
      </w:r>
      <w:r w:rsidR="0039344B" w:rsidRPr="00CF0711">
        <w:rPr>
          <w:rFonts w:hint="eastAsia"/>
          <w:color w:val="auto"/>
          <w:szCs w:val="21"/>
        </w:rPr>
        <w:t>といった、各種運行管理業務の負担軽減や効率化を行う</w:t>
      </w:r>
      <w:r w:rsidR="000635A1" w:rsidRPr="00CF0711">
        <w:rPr>
          <w:rFonts w:hint="eastAsia"/>
          <w:color w:val="auto"/>
          <w:szCs w:val="21"/>
        </w:rPr>
        <w:t>システム</w:t>
      </w:r>
      <w:r w:rsidR="00A70EA8" w:rsidRPr="00CF0711">
        <w:rPr>
          <w:rFonts w:hint="eastAsia"/>
          <w:color w:val="auto"/>
          <w:szCs w:val="21"/>
        </w:rPr>
        <w:t>をいう。</w:t>
      </w:r>
    </w:p>
    <w:p w14:paraId="3A606F18" w14:textId="2D2AA389" w:rsidR="009F3CA3" w:rsidRPr="00CF0711" w:rsidRDefault="002D704A" w:rsidP="00A70EA8">
      <w:pPr>
        <w:tabs>
          <w:tab w:val="left" w:pos="142"/>
        </w:tabs>
        <w:ind w:left="523" w:hangingChars="218" w:hanging="523"/>
        <w:rPr>
          <w:rFonts w:ascii="ＭＳ 明朝" w:hAnsi="ＭＳ 明朝"/>
          <w:color w:val="auto"/>
          <w:szCs w:val="21"/>
        </w:rPr>
      </w:pPr>
      <w:r w:rsidRPr="00CF0711">
        <w:rPr>
          <w:rFonts w:ascii="ＭＳ 明朝" w:hAnsi="ＭＳ 明朝" w:hint="eastAsia"/>
          <w:color w:val="auto"/>
          <w:szCs w:val="21"/>
        </w:rPr>
        <w:t>（</w:t>
      </w:r>
      <w:r w:rsidR="00A41CE0" w:rsidRPr="00CF0711">
        <w:rPr>
          <w:rFonts w:ascii="ＭＳ 明朝" w:hAnsi="ＭＳ 明朝" w:hint="eastAsia"/>
          <w:color w:val="auto"/>
          <w:szCs w:val="21"/>
        </w:rPr>
        <w:t>２</w:t>
      </w:r>
      <w:r w:rsidRPr="00CF0711">
        <w:rPr>
          <w:rFonts w:ascii="ＭＳ 明朝" w:hAnsi="ＭＳ 明朝" w:hint="eastAsia"/>
          <w:color w:val="auto"/>
          <w:szCs w:val="21"/>
        </w:rPr>
        <w:t>）</w:t>
      </w:r>
      <w:r w:rsidR="00A41CE0" w:rsidRPr="00CF0711">
        <w:rPr>
          <w:rFonts w:ascii="ＭＳ 明朝" w:hAnsi="ＭＳ 明朝" w:hint="eastAsia"/>
          <w:color w:val="auto"/>
          <w:szCs w:val="21"/>
        </w:rPr>
        <w:t xml:space="preserve">　</w:t>
      </w:r>
      <w:r w:rsidR="00F43832" w:rsidRPr="00CF0711">
        <w:rPr>
          <w:rFonts w:ascii="ＭＳ 明朝" w:hAnsi="ＭＳ 明朝" w:hint="eastAsia"/>
          <w:color w:val="auto"/>
          <w:szCs w:val="21"/>
        </w:rPr>
        <w:t>「スマートバス停」とは、</w:t>
      </w:r>
      <w:r w:rsidR="00BA7392" w:rsidRPr="00CF0711">
        <w:rPr>
          <w:rFonts w:ascii="ＭＳ 明朝" w:hAnsi="ＭＳ 明朝" w:hint="eastAsia"/>
          <w:color w:val="auto"/>
          <w:szCs w:val="21"/>
        </w:rPr>
        <w:t>液晶ディスプレイや電子ペーパー</w:t>
      </w:r>
      <w:r w:rsidR="00A70EA8" w:rsidRPr="00CF0711">
        <w:rPr>
          <w:rFonts w:ascii="ＭＳ 明朝" w:hAnsi="ＭＳ 明朝" w:hint="eastAsia"/>
          <w:color w:val="auto"/>
          <w:szCs w:val="21"/>
        </w:rPr>
        <w:t>に時刻表や系統図を表示する</w:t>
      </w:r>
      <w:r w:rsidR="004462B4" w:rsidRPr="00CF0711">
        <w:rPr>
          <w:rFonts w:ascii="ＭＳ 明朝" w:hAnsi="ＭＳ 明朝" w:hint="eastAsia"/>
          <w:color w:val="auto"/>
          <w:szCs w:val="21"/>
        </w:rPr>
        <w:t>機能を持つ停留所標柱</w:t>
      </w:r>
      <w:r w:rsidR="00A70EA8" w:rsidRPr="00CF0711">
        <w:rPr>
          <w:rFonts w:ascii="ＭＳ 明朝" w:hAnsi="ＭＳ 明朝" w:hint="eastAsia"/>
          <w:color w:val="auto"/>
          <w:szCs w:val="21"/>
        </w:rPr>
        <w:t>をいう。</w:t>
      </w:r>
    </w:p>
    <w:p w14:paraId="5DE6B660" w14:textId="477C6BF4" w:rsidR="003837A4" w:rsidRPr="00CF0711" w:rsidRDefault="002D704A" w:rsidP="00F34718">
      <w:pPr>
        <w:tabs>
          <w:tab w:val="left" w:pos="142"/>
        </w:tabs>
        <w:ind w:left="523" w:hangingChars="218" w:hanging="523"/>
        <w:rPr>
          <w:rFonts w:ascii="ＭＳ 明朝" w:hAnsi="ＭＳ 明朝"/>
          <w:color w:val="auto"/>
          <w:szCs w:val="21"/>
        </w:rPr>
      </w:pPr>
      <w:r w:rsidRPr="00CF0711">
        <w:rPr>
          <w:rFonts w:ascii="ＭＳ 明朝" w:hAnsi="ＭＳ 明朝" w:hint="eastAsia"/>
          <w:color w:val="auto"/>
          <w:szCs w:val="21"/>
        </w:rPr>
        <w:t>（３）</w:t>
      </w:r>
      <w:r w:rsidR="00F43832" w:rsidRPr="00CF0711">
        <w:rPr>
          <w:rFonts w:ascii="ＭＳ 明朝" w:hAnsi="ＭＳ 明朝" w:hint="eastAsia"/>
          <w:color w:val="auto"/>
          <w:szCs w:val="21"/>
        </w:rPr>
        <w:t xml:space="preserve">　「配車アプリ」とは、</w:t>
      </w:r>
      <w:r w:rsidR="00F65457" w:rsidRPr="00CF0711">
        <w:rPr>
          <w:rFonts w:ascii="ＭＳ 明朝" w:hAnsi="ＭＳ 明朝" w:hint="eastAsia"/>
          <w:color w:val="auto"/>
          <w:szCs w:val="21"/>
        </w:rPr>
        <w:t>スマートフォンやタブレットなどのデバイス</w:t>
      </w:r>
      <w:r w:rsidR="00A70EA8" w:rsidRPr="00CF0711">
        <w:rPr>
          <w:rFonts w:ascii="ＭＳ 明朝" w:hAnsi="ＭＳ 明朝" w:hint="eastAsia"/>
          <w:color w:val="auto"/>
          <w:szCs w:val="21"/>
        </w:rPr>
        <w:t>からタクシー</w:t>
      </w:r>
      <w:r w:rsidRPr="00CF0711">
        <w:rPr>
          <w:rFonts w:ascii="ＭＳ 明朝" w:hAnsi="ＭＳ 明朝" w:hint="eastAsia"/>
          <w:color w:val="auto"/>
          <w:szCs w:val="21"/>
        </w:rPr>
        <w:t>、乗合タクシー、公共ライドシェア又は日本版ライドシェア</w:t>
      </w:r>
      <w:r w:rsidR="00225F06" w:rsidRPr="00CF0711">
        <w:rPr>
          <w:rFonts w:ascii="ＭＳ 明朝" w:hAnsi="ＭＳ 明朝" w:hint="eastAsia"/>
          <w:color w:val="auto"/>
          <w:szCs w:val="21"/>
        </w:rPr>
        <w:t>の配車予約を</w:t>
      </w:r>
      <w:r w:rsidR="00F65457" w:rsidRPr="00CF0711">
        <w:rPr>
          <w:rFonts w:ascii="ＭＳ 明朝" w:hAnsi="ＭＳ 明朝" w:hint="eastAsia"/>
          <w:color w:val="auto"/>
          <w:szCs w:val="21"/>
        </w:rPr>
        <w:t>できる</w:t>
      </w:r>
      <w:r w:rsidR="00187640" w:rsidRPr="00CF0711">
        <w:rPr>
          <w:rFonts w:ascii="ＭＳ 明朝" w:hAnsi="ＭＳ 明朝" w:hint="eastAsia"/>
          <w:color w:val="auto"/>
          <w:szCs w:val="21"/>
        </w:rPr>
        <w:t>アプリケーション</w:t>
      </w:r>
      <w:r w:rsidR="00A70EA8" w:rsidRPr="00CF0711">
        <w:rPr>
          <w:rFonts w:ascii="ＭＳ 明朝" w:hAnsi="ＭＳ 明朝" w:hint="eastAsia"/>
          <w:color w:val="auto"/>
          <w:szCs w:val="21"/>
        </w:rPr>
        <w:t>をいう。</w:t>
      </w:r>
    </w:p>
    <w:p w14:paraId="5B98EC7D" w14:textId="77777777" w:rsidR="00F34718" w:rsidRPr="00CF0711" w:rsidRDefault="00F34718" w:rsidP="00F34718">
      <w:pPr>
        <w:tabs>
          <w:tab w:val="left" w:pos="142"/>
        </w:tabs>
        <w:ind w:left="523" w:hangingChars="218" w:hanging="523"/>
        <w:rPr>
          <w:rFonts w:ascii="ＭＳ 明朝" w:hAnsi="ＭＳ 明朝"/>
          <w:color w:val="auto"/>
          <w:szCs w:val="21"/>
        </w:rPr>
      </w:pPr>
    </w:p>
    <w:p w14:paraId="1E494045" w14:textId="5A45B98E" w:rsidR="003837A4" w:rsidRPr="00CF0711" w:rsidRDefault="00F34718" w:rsidP="00F34718">
      <w:pPr>
        <w:tabs>
          <w:tab w:val="left" w:pos="142"/>
        </w:tabs>
        <w:rPr>
          <w:rFonts w:ascii="ＭＳ 明朝" w:hAnsi="ＭＳ 明朝"/>
          <w:color w:val="auto"/>
          <w:szCs w:val="21"/>
        </w:rPr>
      </w:pPr>
      <w:r w:rsidRPr="00CF0711">
        <w:rPr>
          <w:rFonts w:ascii="ＭＳ 明朝" w:hAnsi="ＭＳ 明朝" w:hint="eastAsia"/>
          <w:color w:val="auto"/>
          <w:szCs w:val="21"/>
        </w:rPr>
        <w:t>（</w:t>
      </w:r>
      <w:r w:rsidR="003837A4" w:rsidRPr="00CF0711">
        <w:rPr>
          <w:rFonts w:ascii="ＭＳ 明朝" w:hAnsi="ＭＳ 明朝" w:hint="eastAsia"/>
          <w:color w:val="auto"/>
          <w:szCs w:val="21"/>
        </w:rPr>
        <w:t>補助対象者）</w:t>
      </w:r>
    </w:p>
    <w:p w14:paraId="33159A6A" w14:textId="3CC03226" w:rsidR="003837A4" w:rsidRPr="00CF0711" w:rsidRDefault="003837A4" w:rsidP="003837A4">
      <w:pPr>
        <w:tabs>
          <w:tab w:val="left" w:pos="142"/>
        </w:tabs>
        <w:ind w:left="283" w:hangingChars="118" w:hanging="283"/>
        <w:rPr>
          <w:color w:val="auto"/>
          <w:szCs w:val="21"/>
        </w:rPr>
      </w:pPr>
      <w:r w:rsidRPr="00CF0711">
        <w:rPr>
          <w:rFonts w:hint="eastAsia"/>
          <w:color w:val="auto"/>
          <w:szCs w:val="21"/>
        </w:rPr>
        <w:t>第３条</w:t>
      </w:r>
      <w:r w:rsidR="00863141" w:rsidRPr="00CF0711">
        <w:rPr>
          <w:rFonts w:hint="eastAsia"/>
          <w:color w:val="auto"/>
          <w:szCs w:val="21"/>
        </w:rPr>
        <w:t xml:space="preserve">　</w:t>
      </w:r>
      <w:r w:rsidRPr="00CF0711">
        <w:rPr>
          <w:rFonts w:hint="eastAsia"/>
          <w:color w:val="auto"/>
          <w:szCs w:val="21"/>
        </w:rPr>
        <w:t>この補助金の交付の対象となる者（以下「補助事業者」という。）は、次の各号に掲げる者とする。</w:t>
      </w:r>
    </w:p>
    <w:p w14:paraId="5ED19DA3" w14:textId="74F19D4F" w:rsidR="003837A4" w:rsidRPr="00CF0711" w:rsidRDefault="003837A4" w:rsidP="003837A4">
      <w:pPr>
        <w:tabs>
          <w:tab w:val="left" w:pos="142"/>
        </w:tabs>
        <w:ind w:left="283" w:hangingChars="118" w:hanging="283"/>
        <w:rPr>
          <w:color w:val="auto"/>
          <w:szCs w:val="21"/>
        </w:rPr>
      </w:pPr>
      <w:r w:rsidRPr="00CF0711">
        <w:rPr>
          <w:rFonts w:hint="eastAsia"/>
          <w:color w:val="auto"/>
          <w:szCs w:val="21"/>
        </w:rPr>
        <w:t>（１）</w:t>
      </w:r>
      <w:r w:rsidR="00CF489D" w:rsidRPr="00CF0711">
        <w:rPr>
          <w:rFonts w:hint="eastAsia"/>
          <w:color w:val="auto"/>
          <w:szCs w:val="21"/>
        </w:rPr>
        <w:t>大分県内の</w:t>
      </w:r>
      <w:r w:rsidRPr="00CF0711">
        <w:rPr>
          <w:rFonts w:hint="eastAsia"/>
          <w:color w:val="auto"/>
          <w:szCs w:val="21"/>
        </w:rPr>
        <w:t>市町村</w:t>
      </w:r>
      <w:r w:rsidR="00CF489D" w:rsidRPr="00CF0711">
        <w:rPr>
          <w:rFonts w:hint="eastAsia"/>
          <w:color w:val="auto"/>
          <w:szCs w:val="21"/>
        </w:rPr>
        <w:t>（以下「市町村」という。）</w:t>
      </w:r>
      <w:r w:rsidR="00EC4FF2" w:rsidRPr="00CF0711">
        <w:rPr>
          <w:rFonts w:hint="eastAsia"/>
          <w:color w:val="auto"/>
          <w:szCs w:val="21"/>
        </w:rPr>
        <w:t>又は市町村が運営する協議会</w:t>
      </w:r>
    </w:p>
    <w:p w14:paraId="583EE822" w14:textId="24FFBE71" w:rsidR="003837A4" w:rsidRPr="00CF0711" w:rsidRDefault="003837A4" w:rsidP="001B503B">
      <w:pPr>
        <w:tabs>
          <w:tab w:val="left" w:pos="142"/>
        </w:tabs>
        <w:ind w:left="403" w:hangingChars="168" w:hanging="403"/>
        <w:rPr>
          <w:color w:val="auto"/>
          <w:szCs w:val="21"/>
        </w:rPr>
      </w:pPr>
      <w:r w:rsidRPr="00CF0711">
        <w:rPr>
          <w:rFonts w:hint="eastAsia"/>
          <w:color w:val="auto"/>
          <w:szCs w:val="21"/>
        </w:rPr>
        <w:t>（２）道路運送法第９条第１項に規定する一般乗合旅客自動車運送事業者（道路運送法施行規則第１０条第１項第１号ロに掲げる運賃を適用する者に限る。）（以下「バス事業者」という。）</w:t>
      </w:r>
      <w:r w:rsidR="00276F2D" w:rsidRPr="00CF0711">
        <w:rPr>
          <w:rFonts w:hint="eastAsia"/>
          <w:color w:val="auto"/>
          <w:szCs w:val="21"/>
        </w:rPr>
        <w:t>のうち、大分県内に営業所を有する者</w:t>
      </w:r>
    </w:p>
    <w:p w14:paraId="2092C20A" w14:textId="7B3C3B1B" w:rsidR="009C2968" w:rsidRPr="00CF0711" w:rsidRDefault="003837A4" w:rsidP="003837A4">
      <w:pPr>
        <w:tabs>
          <w:tab w:val="left" w:pos="142"/>
        </w:tabs>
        <w:ind w:left="283" w:hangingChars="118" w:hanging="283"/>
        <w:rPr>
          <w:color w:val="auto"/>
          <w:szCs w:val="21"/>
        </w:rPr>
      </w:pPr>
      <w:r w:rsidRPr="00CF0711">
        <w:rPr>
          <w:rFonts w:hint="eastAsia"/>
          <w:color w:val="auto"/>
          <w:szCs w:val="21"/>
        </w:rPr>
        <w:t>（３）道路運送法第９条の３第１項に規定する一般乗用旅客自動車運送事業者（以下「タクシー事業者」という。）</w:t>
      </w:r>
      <w:r w:rsidR="00276F2D" w:rsidRPr="00CF0711">
        <w:rPr>
          <w:rFonts w:hint="eastAsia"/>
          <w:color w:val="auto"/>
          <w:szCs w:val="21"/>
        </w:rPr>
        <w:t>のうち、大分県内に営業所を有する者</w:t>
      </w:r>
    </w:p>
    <w:p w14:paraId="59B9B628" w14:textId="77777777" w:rsidR="003837A4" w:rsidRPr="00CF0711" w:rsidRDefault="003837A4" w:rsidP="009C2968">
      <w:pPr>
        <w:tabs>
          <w:tab w:val="left" w:pos="142"/>
        </w:tabs>
        <w:ind w:left="283" w:hangingChars="118" w:hanging="283"/>
        <w:rPr>
          <w:rFonts w:ascii="ＭＳ 明朝" w:hAnsi="ＭＳ 明朝"/>
          <w:color w:val="auto"/>
          <w:szCs w:val="21"/>
        </w:rPr>
      </w:pPr>
    </w:p>
    <w:p w14:paraId="522A5230" w14:textId="6FFB2D6B" w:rsidR="008E4D66" w:rsidRPr="00CF0711" w:rsidRDefault="008E4D66" w:rsidP="00F34718">
      <w:pPr>
        <w:rPr>
          <w:color w:val="auto"/>
        </w:rPr>
      </w:pPr>
      <w:r w:rsidRPr="00CF0711">
        <w:rPr>
          <w:rFonts w:hint="eastAsia"/>
          <w:color w:val="auto"/>
        </w:rPr>
        <w:t>（</w:t>
      </w:r>
      <w:r w:rsidR="007E71E0" w:rsidRPr="00CF0711">
        <w:rPr>
          <w:rFonts w:hint="eastAsia"/>
          <w:color w:val="auto"/>
        </w:rPr>
        <w:t>補助金の交付対象</w:t>
      </w:r>
      <w:r w:rsidRPr="00CF0711">
        <w:rPr>
          <w:rFonts w:hint="eastAsia"/>
          <w:color w:val="auto"/>
        </w:rPr>
        <w:t>等）</w:t>
      </w:r>
    </w:p>
    <w:p w14:paraId="36AFCC4A" w14:textId="6FBB26A9" w:rsidR="00BC3050" w:rsidRPr="00CF0711" w:rsidRDefault="009F3CA3" w:rsidP="00296B53">
      <w:pPr>
        <w:tabs>
          <w:tab w:val="left" w:pos="142"/>
        </w:tabs>
        <w:ind w:left="240" w:hangingChars="100" w:hanging="240"/>
        <w:rPr>
          <w:color w:val="auto"/>
          <w:szCs w:val="21"/>
        </w:rPr>
      </w:pPr>
      <w:r w:rsidRPr="00CF0711">
        <w:rPr>
          <w:rFonts w:hint="eastAsia"/>
          <w:color w:val="auto"/>
          <w:szCs w:val="21"/>
        </w:rPr>
        <w:t>第</w:t>
      </w:r>
      <w:r w:rsidR="003837A4" w:rsidRPr="00CF0711">
        <w:rPr>
          <w:rFonts w:hint="eastAsia"/>
          <w:color w:val="auto"/>
          <w:szCs w:val="21"/>
        </w:rPr>
        <w:t>４</w:t>
      </w:r>
      <w:r w:rsidR="00E07D1B" w:rsidRPr="00CF0711">
        <w:rPr>
          <w:rFonts w:hint="eastAsia"/>
          <w:color w:val="auto"/>
          <w:szCs w:val="21"/>
        </w:rPr>
        <w:t>条</w:t>
      </w:r>
      <w:r w:rsidR="00863141" w:rsidRPr="00CF0711">
        <w:rPr>
          <w:rFonts w:hint="eastAsia"/>
          <w:color w:val="auto"/>
          <w:szCs w:val="21"/>
        </w:rPr>
        <w:t xml:space="preserve">　</w:t>
      </w:r>
      <w:r w:rsidR="00E00BA2" w:rsidRPr="00CF0711">
        <w:rPr>
          <w:rFonts w:hint="eastAsia"/>
          <w:color w:val="auto"/>
          <w:szCs w:val="21"/>
        </w:rPr>
        <w:t>この補助金の交付の対象となる経費及び補助額等は、別表第１から別表第３までに定めるとおりとする。</w:t>
      </w:r>
    </w:p>
    <w:p w14:paraId="42A84C3D" w14:textId="77777777" w:rsidR="007E71E0" w:rsidRPr="00CF0711" w:rsidRDefault="007E71E0" w:rsidP="00296B53">
      <w:pPr>
        <w:tabs>
          <w:tab w:val="left" w:pos="142"/>
        </w:tabs>
        <w:ind w:left="240" w:hangingChars="100" w:hanging="240"/>
        <w:rPr>
          <w:color w:val="auto"/>
          <w:szCs w:val="21"/>
        </w:rPr>
      </w:pPr>
    </w:p>
    <w:p w14:paraId="7551401D" w14:textId="77777777" w:rsidR="007E71E0" w:rsidRPr="00CF0711" w:rsidRDefault="007E71E0" w:rsidP="00F34718">
      <w:pPr>
        <w:rPr>
          <w:rFonts w:ascii="ＭＳ 明朝" w:cs="Times New Roman"/>
          <w:color w:val="auto"/>
          <w:spacing w:val="16"/>
          <w:szCs w:val="21"/>
        </w:rPr>
      </w:pPr>
      <w:r w:rsidRPr="00CF0711">
        <w:rPr>
          <w:rFonts w:hint="eastAsia"/>
          <w:color w:val="auto"/>
          <w:szCs w:val="21"/>
        </w:rPr>
        <w:t>（補助金の交付申請）</w:t>
      </w:r>
    </w:p>
    <w:p w14:paraId="5BD61956" w14:textId="2C6B697C" w:rsidR="00E07D1B" w:rsidRPr="00CF0711" w:rsidRDefault="007E71E0" w:rsidP="00E07D1B">
      <w:pPr>
        <w:tabs>
          <w:tab w:val="left" w:pos="212"/>
          <w:tab w:val="left" w:pos="318"/>
          <w:tab w:val="left" w:pos="424"/>
        </w:tabs>
        <w:ind w:left="212" w:hanging="212"/>
        <w:rPr>
          <w:color w:val="auto"/>
          <w:szCs w:val="21"/>
        </w:rPr>
      </w:pPr>
      <w:r w:rsidRPr="00CF0711">
        <w:rPr>
          <w:rFonts w:hint="eastAsia"/>
          <w:color w:val="auto"/>
          <w:szCs w:val="21"/>
        </w:rPr>
        <w:t>第</w:t>
      </w:r>
      <w:r w:rsidR="003837A4" w:rsidRPr="00CF0711">
        <w:rPr>
          <w:rFonts w:hint="eastAsia"/>
          <w:color w:val="auto"/>
          <w:szCs w:val="21"/>
        </w:rPr>
        <w:t>５</w:t>
      </w:r>
      <w:r w:rsidRPr="00CF0711">
        <w:rPr>
          <w:rFonts w:hint="eastAsia"/>
          <w:color w:val="auto"/>
          <w:szCs w:val="21"/>
        </w:rPr>
        <w:t>条</w:t>
      </w:r>
      <w:r w:rsidR="00863141" w:rsidRPr="00CF0711">
        <w:rPr>
          <w:rFonts w:hint="eastAsia"/>
          <w:color w:val="auto"/>
          <w:szCs w:val="21"/>
        </w:rPr>
        <w:t xml:space="preserve">　</w:t>
      </w:r>
      <w:r w:rsidR="00E27867" w:rsidRPr="00CF0711">
        <w:rPr>
          <w:rFonts w:hint="eastAsia"/>
          <w:color w:val="auto"/>
          <w:szCs w:val="21"/>
        </w:rPr>
        <w:t>規則第３条第１項による交付申請は、補助金交付申請書（第</w:t>
      </w:r>
      <w:r w:rsidR="00DF3C3D" w:rsidRPr="00CF0711">
        <w:rPr>
          <w:rFonts w:hint="eastAsia"/>
          <w:color w:val="auto"/>
          <w:szCs w:val="21"/>
        </w:rPr>
        <w:t>１</w:t>
      </w:r>
      <w:r w:rsidR="00E27867" w:rsidRPr="00CF0711">
        <w:rPr>
          <w:rFonts w:hint="eastAsia"/>
          <w:color w:val="auto"/>
          <w:szCs w:val="21"/>
        </w:rPr>
        <w:t>号様式）</w:t>
      </w:r>
      <w:r w:rsidR="001E2BE7" w:rsidRPr="00CF0711">
        <w:rPr>
          <w:rFonts w:hint="eastAsia"/>
          <w:color w:val="auto"/>
          <w:szCs w:val="21"/>
        </w:rPr>
        <w:t>に次の各号に掲げる書類を添付し、知事に提出しなければならない。</w:t>
      </w:r>
    </w:p>
    <w:p w14:paraId="07B593BC" w14:textId="0FF70026" w:rsidR="001E2BE7" w:rsidRPr="00CF0711" w:rsidRDefault="001E2BE7" w:rsidP="001E2BE7">
      <w:pPr>
        <w:ind w:firstLineChars="100" w:firstLine="240"/>
        <w:rPr>
          <w:color w:val="auto"/>
        </w:rPr>
      </w:pPr>
      <w:r w:rsidRPr="00CF0711">
        <w:rPr>
          <w:rFonts w:hint="eastAsia"/>
          <w:color w:val="auto"/>
        </w:rPr>
        <w:t>（１）事業計画書（第</w:t>
      </w:r>
      <w:r w:rsidR="00CC69EF" w:rsidRPr="00CF0711">
        <w:rPr>
          <w:rFonts w:hint="eastAsia"/>
          <w:color w:val="auto"/>
        </w:rPr>
        <w:t>２</w:t>
      </w:r>
      <w:r w:rsidRPr="00CF0711">
        <w:rPr>
          <w:rFonts w:hint="eastAsia"/>
          <w:color w:val="auto"/>
        </w:rPr>
        <w:t>号様式）</w:t>
      </w:r>
    </w:p>
    <w:p w14:paraId="5BF148DF" w14:textId="264720AC" w:rsidR="001E2BE7" w:rsidRPr="00CF0711" w:rsidRDefault="001E2BE7" w:rsidP="001E2BE7">
      <w:pPr>
        <w:rPr>
          <w:color w:val="auto"/>
        </w:rPr>
      </w:pPr>
      <w:r w:rsidRPr="00CF0711">
        <w:rPr>
          <w:rFonts w:hint="eastAsia"/>
          <w:color w:val="auto"/>
        </w:rPr>
        <w:t xml:space="preserve">　（２）収支予算書（第</w:t>
      </w:r>
      <w:r w:rsidR="00CC69EF" w:rsidRPr="00CF0711">
        <w:rPr>
          <w:rFonts w:hint="eastAsia"/>
          <w:color w:val="auto"/>
        </w:rPr>
        <w:t>３</w:t>
      </w:r>
      <w:r w:rsidRPr="00CF0711">
        <w:rPr>
          <w:rFonts w:hint="eastAsia"/>
          <w:color w:val="auto"/>
        </w:rPr>
        <w:t>号様式）</w:t>
      </w:r>
    </w:p>
    <w:p w14:paraId="528567FB" w14:textId="7B6F8E55" w:rsidR="001E2BE7" w:rsidRPr="00CF0711" w:rsidRDefault="001E2BE7" w:rsidP="001E2BE7">
      <w:pPr>
        <w:ind w:firstLineChars="100" w:firstLine="240"/>
        <w:rPr>
          <w:color w:val="auto"/>
        </w:rPr>
      </w:pPr>
      <w:r w:rsidRPr="00CF0711">
        <w:rPr>
          <w:rFonts w:hint="eastAsia"/>
          <w:color w:val="auto"/>
        </w:rPr>
        <w:t>（３）誓約書（第</w:t>
      </w:r>
      <w:r w:rsidR="00CC69EF" w:rsidRPr="00CF0711">
        <w:rPr>
          <w:rFonts w:hint="eastAsia"/>
          <w:color w:val="auto"/>
        </w:rPr>
        <w:t>４</w:t>
      </w:r>
      <w:r w:rsidRPr="00CF0711">
        <w:rPr>
          <w:rFonts w:hint="eastAsia"/>
          <w:color w:val="auto"/>
        </w:rPr>
        <w:t>号様式）</w:t>
      </w:r>
    </w:p>
    <w:p w14:paraId="62F2E146" w14:textId="77777777" w:rsidR="001E2BE7" w:rsidRPr="00CF0711" w:rsidRDefault="001E2BE7" w:rsidP="001E2BE7">
      <w:pPr>
        <w:ind w:leftChars="100" w:left="960" w:hangingChars="300" w:hanging="720"/>
        <w:rPr>
          <w:color w:val="auto"/>
        </w:rPr>
      </w:pPr>
      <w:r w:rsidRPr="00CF0711">
        <w:rPr>
          <w:rFonts w:hint="eastAsia"/>
          <w:color w:val="auto"/>
        </w:rPr>
        <w:lastRenderedPageBreak/>
        <w:t>（４）（バス事業者又はタクシー事業者が申請する場合）賃金増加率試算表（別紙）または賃金引き上げを証する書面（賃金を引き上げた労働者の賃金台帳の写し、必要に応じて就業規則等の関連書類の写し）</w:t>
      </w:r>
    </w:p>
    <w:p w14:paraId="1AB91326" w14:textId="77777777" w:rsidR="001E2BE7" w:rsidRPr="00CF0711" w:rsidRDefault="001E2BE7" w:rsidP="001E2BE7">
      <w:pPr>
        <w:ind w:left="960" w:hangingChars="400" w:hanging="960"/>
        <w:rPr>
          <w:color w:val="auto"/>
        </w:rPr>
      </w:pPr>
      <w:r w:rsidRPr="00CF0711">
        <w:rPr>
          <w:rFonts w:hint="eastAsia"/>
          <w:color w:val="auto"/>
        </w:rPr>
        <w:t xml:space="preserve">　（５）（バス事業者又はタクシー事業者が申請する場合）一般乗合旅客自動車運送事業者又は一般乗用旅客自動車運送事業者の許可証の写し</w:t>
      </w:r>
    </w:p>
    <w:p w14:paraId="49204EAE" w14:textId="77777777" w:rsidR="001E2BE7" w:rsidRPr="00CF0711" w:rsidRDefault="001E2BE7" w:rsidP="001E2BE7">
      <w:pPr>
        <w:rPr>
          <w:color w:val="auto"/>
        </w:rPr>
      </w:pPr>
      <w:r w:rsidRPr="00CF0711">
        <w:rPr>
          <w:rFonts w:hint="eastAsia"/>
          <w:color w:val="auto"/>
        </w:rPr>
        <w:t xml:space="preserve">　（６）補助対象経費がわかる書類</w:t>
      </w:r>
    </w:p>
    <w:p w14:paraId="777733B0" w14:textId="77777777" w:rsidR="001E2BE7" w:rsidRPr="00CF0711" w:rsidRDefault="001E2BE7" w:rsidP="001E2BE7">
      <w:pPr>
        <w:rPr>
          <w:color w:val="auto"/>
        </w:rPr>
      </w:pPr>
      <w:r w:rsidRPr="00CF0711">
        <w:rPr>
          <w:rFonts w:hint="eastAsia"/>
          <w:color w:val="auto"/>
        </w:rPr>
        <w:t xml:space="preserve">　（７）その他知事が必要と認める書類</w:t>
      </w:r>
    </w:p>
    <w:p w14:paraId="116E0860" w14:textId="77777777" w:rsidR="001E2BE7" w:rsidRPr="00CF0711" w:rsidRDefault="001E2BE7" w:rsidP="00E07D1B">
      <w:pPr>
        <w:tabs>
          <w:tab w:val="left" w:pos="212"/>
          <w:tab w:val="left" w:pos="318"/>
          <w:tab w:val="left" w:pos="424"/>
        </w:tabs>
        <w:ind w:left="212" w:hanging="212"/>
        <w:rPr>
          <w:color w:val="auto"/>
          <w:szCs w:val="21"/>
        </w:rPr>
      </w:pPr>
    </w:p>
    <w:p w14:paraId="7EBB39E1" w14:textId="6FA87A93" w:rsidR="001B503B" w:rsidRPr="00CF0711" w:rsidRDefault="005A5677" w:rsidP="001B503B">
      <w:pPr>
        <w:tabs>
          <w:tab w:val="left" w:pos="212"/>
          <w:tab w:val="left" w:pos="318"/>
          <w:tab w:val="left" w:pos="424"/>
        </w:tabs>
        <w:ind w:left="212" w:hanging="212"/>
        <w:rPr>
          <w:color w:val="auto"/>
          <w:szCs w:val="21"/>
        </w:rPr>
      </w:pPr>
      <w:r w:rsidRPr="00CF0711">
        <w:rPr>
          <w:rFonts w:hint="eastAsia"/>
          <w:color w:val="auto"/>
          <w:szCs w:val="21"/>
        </w:rPr>
        <w:t>２　規則第３条第３項の規定により、申請書若しくは添付書類に記載すべき事項又は添付すべき書類のうち省略することのできるものは、同条第２項第１号、第２号及び第６号に掲げる事項とする。</w:t>
      </w:r>
    </w:p>
    <w:p w14:paraId="440B297A" w14:textId="5E85CEA6" w:rsidR="00E27867" w:rsidRPr="00CF0711" w:rsidRDefault="001B503B" w:rsidP="002D704A">
      <w:pPr>
        <w:tabs>
          <w:tab w:val="left" w:pos="212"/>
          <w:tab w:val="left" w:pos="318"/>
          <w:tab w:val="left" w:pos="424"/>
        </w:tabs>
        <w:ind w:left="212" w:hanging="212"/>
        <w:rPr>
          <w:color w:val="auto"/>
          <w:szCs w:val="21"/>
        </w:rPr>
      </w:pPr>
      <w:r w:rsidRPr="00CF0711">
        <w:rPr>
          <w:rFonts w:hint="eastAsia"/>
          <w:color w:val="auto"/>
          <w:szCs w:val="21"/>
        </w:rPr>
        <w:t>３　第１項の規定による申請書を提出するにあたって、補助事業者について、当該補助金に係る消費税及び地方消費税（以下「消費税等」という。）仕入控除税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は、この限りでない。</w:t>
      </w:r>
    </w:p>
    <w:p w14:paraId="361387D9" w14:textId="77777777" w:rsidR="001B503B" w:rsidRPr="00CF0711" w:rsidRDefault="001B503B" w:rsidP="00E07D1B">
      <w:pPr>
        <w:tabs>
          <w:tab w:val="left" w:pos="212"/>
          <w:tab w:val="left" w:pos="318"/>
          <w:tab w:val="left" w:pos="424"/>
        </w:tabs>
        <w:ind w:left="212" w:hanging="212"/>
        <w:rPr>
          <w:color w:val="auto"/>
          <w:szCs w:val="21"/>
        </w:rPr>
      </w:pPr>
    </w:p>
    <w:p w14:paraId="44802C4B" w14:textId="77777777" w:rsidR="00004DF0"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（補助金の交付決定の通知）</w:t>
      </w:r>
    </w:p>
    <w:p w14:paraId="537A153E" w14:textId="04470479" w:rsidR="008E4D66"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第</w:t>
      </w:r>
      <w:r w:rsidR="00EC4FF2" w:rsidRPr="00CF0711">
        <w:rPr>
          <w:rFonts w:hint="eastAsia"/>
          <w:color w:val="auto"/>
          <w:szCs w:val="21"/>
        </w:rPr>
        <w:t>６</w:t>
      </w:r>
      <w:r w:rsidRPr="00CF0711">
        <w:rPr>
          <w:rFonts w:hint="eastAsia"/>
          <w:color w:val="auto"/>
          <w:szCs w:val="21"/>
        </w:rPr>
        <w:t>条　規則第６条の規定による通知は、補助金交付決定通知書（第</w:t>
      </w:r>
      <w:r w:rsidR="00CC69EF" w:rsidRPr="00CF0711">
        <w:rPr>
          <w:rFonts w:hint="eastAsia"/>
          <w:color w:val="auto"/>
          <w:szCs w:val="21"/>
        </w:rPr>
        <w:t>８</w:t>
      </w:r>
      <w:r w:rsidRPr="00CF0711">
        <w:rPr>
          <w:rFonts w:hint="eastAsia"/>
          <w:color w:val="auto"/>
          <w:szCs w:val="21"/>
        </w:rPr>
        <w:t>号様式、以下「決定通知書」という。）により行うものとする。</w:t>
      </w:r>
    </w:p>
    <w:p w14:paraId="121B9AFF" w14:textId="77777777" w:rsidR="008E4D66" w:rsidRPr="00CF0711" w:rsidRDefault="008E4D66" w:rsidP="00E07D1B">
      <w:pPr>
        <w:tabs>
          <w:tab w:val="left" w:pos="212"/>
          <w:tab w:val="left" w:pos="318"/>
          <w:tab w:val="left" w:pos="424"/>
        </w:tabs>
        <w:ind w:left="212" w:hanging="212"/>
        <w:rPr>
          <w:color w:val="auto"/>
          <w:szCs w:val="21"/>
        </w:rPr>
      </w:pPr>
    </w:p>
    <w:p w14:paraId="7FA69410" w14:textId="77777777" w:rsidR="00004DF0"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（補助条件）</w:t>
      </w:r>
    </w:p>
    <w:p w14:paraId="348B1E54" w14:textId="2425B256" w:rsidR="00004DF0"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第</w:t>
      </w:r>
      <w:r w:rsidR="00EC4FF2" w:rsidRPr="00CF0711">
        <w:rPr>
          <w:rFonts w:hint="eastAsia"/>
          <w:color w:val="auto"/>
          <w:szCs w:val="21"/>
        </w:rPr>
        <w:t>７</w:t>
      </w:r>
      <w:r w:rsidRPr="00CF0711">
        <w:rPr>
          <w:rFonts w:hint="eastAsia"/>
          <w:color w:val="auto"/>
          <w:szCs w:val="21"/>
        </w:rPr>
        <w:t>条　規則第５条の規定による補助条件は、次のとおりとする。</w:t>
      </w:r>
    </w:p>
    <w:p w14:paraId="5817584D" w14:textId="29AA0A0D" w:rsidR="00004DF0" w:rsidRPr="00CF0711" w:rsidRDefault="00004DF0" w:rsidP="001B503B">
      <w:pPr>
        <w:tabs>
          <w:tab w:val="left" w:pos="212"/>
          <w:tab w:val="left" w:pos="318"/>
          <w:tab w:val="left" w:pos="424"/>
        </w:tabs>
        <w:ind w:left="360" w:hangingChars="150" w:hanging="360"/>
        <w:rPr>
          <w:color w:val="auto"/>
          <w:szCs w:val="21"/>
        </w:rPr>
      </w:pPr>
      <w:r w:rsidRPr="00CF0711">
        <w:rPr>
          <w:rFonts w:hint="eastAsia"/>
          <w:color w:val="auto"/>
          <w:szCs w:val="21"/>
        </w:rPr>
        <w:t>（１）補助事業の内容又は経費の配分の変更（知事が定める軽微な変更を除く。）をする場合は、補助事業変更承認申請書（第</w:t>
      </w:r>
      <w:r w:rsidR="00CC69EF" w:rsidRPr="00CF0711">
        <w:rPr>
          <w:rFonts w:hint="eastAsia"/>
          <w:color w:val="auto"/>
          <w:szCs w:val="21"/>
        </w:rPr>
        <w:t>５</w:t>
      </w:r>
      <w:r w:rsidRPr="00CF0711">
        <w:rPr>
          <w:rFonts w:hint="eastAsia"/>
          <w:color w:val="auto"/>
          <w:szCs w:val="21"/>
        </w:rPr>
        <w:t>号様式）を知事に提出し、その承認を受けること。</w:t>
      </w:r>
    </w:p>
    <w:p w14:paraId="12A36F5F" w14:textId="7DD241BA" w:rsidR="00004DF0" w:rsidRPr="00CF0711" w:rsidRDefault="00004DF0" w:rsidP="001B503B">
      <w:pPr>
        <w:tabs>
          <w:tab w:val="left" w:pos="212"/>
          <w:tab w:val="left" w:pos="318"/>
          <w:tab w:val="left" w:pos="424"/>
        </w:tabs>
        <w:ind w:left="360" w:hangingChars="150" w:hanging="360"/>
        <w:rPr>
          <w:color w:val="auto"/>
          <w:szCs w:val="21"/>
        </w:rPr>
      </w:pPr>
      <w:r w:rsidRPr="00CF0711">
        <w:rPr>
          <w:rFonts w:hint="eastAsia"/>
          <w:color w:val="auto"/>
          <w:szCs w:val="21"/>
        </w:rPr>
        <w:t>（２）補助事業を中止し、又は廃止する場合は、知事の承認を受けること。</w:t>
      </w:r>
    </w:p>
    <w:p w14:paraId="22F44A7B" w14:textId="68C4F3F3" w:rsidR="00004DF0" w:rsidRPr="00CF0711" w:rsidRDefault="00004DF0" w:rsidP="001B503B">
      <w:pPr>
        <w:tabs>
          <w:tab w:val="left" w:pos="212"/>
          <w:tab w:val="left" w:pos="318"/>
          <w:tab w:val="left" w:pos="424"/>
        </w:tabs>
        <w:ind w:left="360" w:hangingChars="150" w:hanging="360"/>
        <w:rPr>
          <w:color w:val="auto"/>
          <w:szCs w:val="21"/>
        </w:rPr>
      </w:pPr>
      <w:r w:rsidRPr="00CF0711">
        <w:rPr>
          <w:rFonts w:hint="eastAsia"/>
          <w:color w:val="auto"/>
          <w:szCs w:val="21"/>
        </w:rPr>
        <w:t>（３）</w:t>
      </w:r>
      <w:r w:rsidR="00CC69EF" w:rsidRPr="00CF0711">
        <w:rPr>
          <w:rFonts w:hint="eastAsia"/>
          <w:color w:val="auto"/>
          <w:szCs w:val="21"/>
        </w:rPr>
        <w:t>補助事業が予定の期間内に完了しない場合又は補助事業の遂行が困難となった場合は、速やかに補助事業事故報告書（第６号様式）を知事に報告し、その指示を受けること。</w:t>
      </w:r>
    </w:p>
    <w:p w14:paraId="10DA28A7" w14:textId="77777777" w:rsidR="00004DF0" w:rsidRPr="00CF0711" w:rsidRDefault="00004DF0" w:rsidP="001B503B">
      <w:pPr>
        <w:tabs>
          <w:tab w:val="left" w:pos="212"/>
          <w:tab w:val="left" w:pos="318"/>
          <w:tab w:val="left" w:pos="424"/>
        </w:tabs>
        <w:ind w:left="360" w:hangingChars="150" w:hanging="360"/>
        <w:rPr>
          <w:color w:val="auto"/>
          <w:szCs w:val="21"/>
        </w:rPr>
      </w:pPr>
      <w:r w:rsidRPr="00CF0711">
        <w:rPr>
          <w:rFonts w:hint="eastAsia"/>
          <w:color w:val="auto"/>
          <w:szCs w:val="21"/>
        </w:rPr>
        <w:t>（４）この補助金に係る収入及び支出を明らかにした預金通帳、金銭（預金）出納簿等の帳簿及び契約書、領収書等の証拠書類は、補助事業が完了した日の属する年度の翌年度から起算して</w:t>
      </w:r>
      <w:r w:rsidRPr="00CF0711">
        <w:rPr>
          <w:rFonts w:hint="eastAsia"/>
          <w:color w:val="auto"/>
          <w:szCs w:val="21"/>
        </w:rPr>
        <w:t>5</w:t>
      </w:r>
      <w:r w:rsidRPr="00CF0711">
        <w:rPr>
          <w:rFonts w:hint="eastAsia"/>
          <w:color w:val="auto"/>
          <w:szCs w:val="21"/>
        </w:rPr>
        <w:t>年間整備保管すること。</w:t>
      </w:r>
    </w:p>
    <w:p w14:paraId="1C564B96" w14:textId="77777777" w:rsidR="00004DF0" w:rsidRPr="00CF0711" w:rsidRDefault="00004DF0" w:rsidP="001B503B">
      <w:pPr>
        <w:tabs>
          <w:tab w:val="left" w:pos="212"/>
          <w:tab w:val="left" w:pos="318"/>
          <w:tab w:val="left" w:pos="424"/>
        </w:tabs>
        <w:ind w:left="360" w:hangingChars="150" w:hanging="360"/>
        <w:rPr>
          <w:color w:val="auto"/>
          <w:szCs w:val="21"/>
        </w:rPr>
      </w:pPr>
      <w:r w:rsidRPr="00CF0711">
        <w:rPr>
          <w:rFonts w:hint="eastAsia"/>
          <w:color w:val="auto"/>
          <w:szCs w:val="21"/>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3AAA2B4A" w14:textId="77777777" w:rsidR="001B503B" w:rsidRPr="00CF0711" w:rsidRDefault="001B503B" w:rsidP="00651F27">
      <w:pPr>
        <w:tabs>
          <w:tab w:val="left" w:pos="212"/>
          <w:tab w:val="left" w:pos="318"/>
          <w:tab w:val="left" w:pos="424"/>
        </w:tabs>
        <w:ind w:left="360" w:hangingChars="150" w:hanging="360"/>
        <w:rPr>
          <w:color w:val="auto"/>
          <w:szCs w:val="21"/>
        </w:rPr>
      </w:pPr>
      <w:r w:rsidRPr="00CF0711">
        <w:rPr>
          <w:rFonts w:hint="eastAsia"/>
          <w:color w:val="auto"/>
          <w:szCs w:val="21"/>
        </w:rPr>
        <w:lastRenderedPageBreak/>
        <w:t>（６）この補助事業によって取得し、又は効用の増加した財産（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14:paraId="2D4B9711" w14:textId="77777777" w:rsidR="001B503B" w:rsidRPr="00CF0711" w:rsidRDefault="001B503B" w:rsidP="00651F27">
      <w:pPr>
        <w:tabs>
          <w:tab w:val="left" w:pos="212"/>
          <w:tab w:val="left" w:pos="318"/>
          <w:tab w:val="left" w:pos="424"/>
        </w:tabs>
        <w:ind w:left="360" w:hangingChars="150" w:hanging="360"/>
        <w:rPr>
          <w:color w:val="auto"/>
          <w:szCs w:val="21"/>
        </w:rPr>
      </w:pPr>
      <w:r w:rsidRPr="00CF0711">
        <w:rPr>
          <w:rFonts w:hint="eastAsia"/>
          <w:color w:val="auto"/>
          <w:szCs w:val="21"/>
        </w:rPr>
        <w:t>（７）財産は、財産管理台帳及びその他関係書類を整備保管し、当該補助事業の完了後においても善良な管理者の注意をもって管理するとともに、補助金の交付目的に従って、その効率的な運用を図ること。</w:t>
      </w:r>
    </w:p>
    <w:p w14:paraId="47EF3134" w14:textId="6D0DF046" w:rsidR="001B503B" w:rsidRPr="00CF0711" w:rsidRDefault="001B503B" w:rsidP="00651F27">
      <w:pPr>
        <w:tabs>
          <w:tab w:val="left" w:pos="212"/>
          <w:tab w:val="left" w:pos="318"/>
          <w:tab w:val="left" w:pos="424"/>
        </w:tabs>
        <w:ind w:left="360" w:hangingChars="150" w:hanging="360"/>
        <w:rPr>
          <w:color w:val="auto"/>
          <w:szCs w:val="21"/>
        </w:rPr>
      </w:pPr>
      <w:r w:rsidRPr="00CF0711">
        <w:rPr>
          <w:rFonts w:hint="eastAsia"/>
          <w:color w:val="auto"/>
          <w:szCs w:val="21"/>
        </w:rPr>
        <w:t>（８）財産のうち、一件当たりの取得価格が５０万円以上のものを処分しようとするときは、あらかじめ知事の承認を受けること。ただし、大蔵省令に定められている財産については、大蔵省令に定められている耐用年数に相当する期間を経過している場合はこの限りではないこと。</w:t>
      </w:r>
    </w:p>
    <w:p w14:paraId="3E3F836A" w14:textId="4AC7A8D6" w:rsidR="001B503B" w:rsidRPr="00CF0711" w:rsidRDefault="001B503B" w:rsidP="00651F27">
      <w:pPr>
        <w:tabs>
          <w:tab w:val="left" w:pos="212"/>
          <w:tab w:val="left" w:pos="318"/>
          <w:tab w:val="left" w:pos="424"/>
        </w:tabs>
        <w:ind w:left="360" w:hangingChars="150" w:hanging="360"/>
        <w:rPr>
          <w:color w:val="auto"/>
          <w:szCs w:val="21"/>
        </w:rPr>
      </w:pPr>
      <w:r w:rsidRPr="00CF0711">
        <w:rPr>
          <w:rFonts w:hint="eastAsia"/>
          <w:color w:val="auto"/>
          <w:szCs w:val="21"/>
        </w:rPr>
        <w:t>（９）知事の承認を受けて財産を処分したことにより収入があった場合は、その収入の全部又は一部を県に納付させることがあること。</w:t>
      </w:r>
    </w:p>
    <w:p w14:paraId="25A14616" w14:textId="0C07A7DF" w:rsidR="001B503B" w:rsidRPr="00CF0711" w:rsidRDefault="001B503B" w:rsidP="00651F27">
      <w:pPr>
        <w:tabs>
          <w:tab w:val="left" w:pos="212"/>
          <w:tab w:val="left" w:pos="318"/>
          <w:tab w:val="left" w:pos="424"/>
        </w:tabs>
        <w:ind w:left="360" w:hangingChars="150" w:hanging="360"/>
        <w:rPr>
          <w:color w:val="auto"/>
          <w:szCs w:val="21"/>
        </w:rPr>
      </w:pPr>
      <w:r w:rsidRPr="00CF0711">
        <w:rPr>
          <w:rFonts w:hint="eastAsia"/>
          <w:color w:val="auto"/>
          <w:szCs w:val="21"/>
        </w:rPr>
        <w:t>（１０）第</w:t>
      </w:r>
      <w:r w:rsidR="00CC69EF" w:rsidRPr="00CF0711">
        <w:rPr>
          <w:rFonts w:hint="eastAsia"/>
          <w:color w:val="auto"/>
          <w:szCs w:val="21"/>
        </w:rPr>
        <w:t>５</w:t>
      </w:r>
      <w:r w:rsidRPr="00CF0711">
        <w:rPr>
          <w:rFonts w:hint="eastAsia"/>
          <w:color w:val="auto"/>
          <w:szCs w:val="21"/>
        </w:rPr>
        <w:t>条第</w:t>
      </w:r>
      <w:r w:rsidR="00CC69EF" w:rsidRPr="00CF0711">
        <w:rPr>
          <w:rFonts w:hint="eastAsia"/>
          <w:color w:val="auto"/>
          <w:szCs w:val="21"/>
        </w:rPr>
        <w:t>３</w:t>
      </w:r>
      <w:r w:rsidRPr="00CF0711">
        <w:rPr>
          <w:rFonts w:hint="eastAsia"/>
          <w:color w:val="auto"/>
          <w:szCs w:val="21"/>
        </w:rPr>
        <w:t>項ただし書の規定により補助金の交付申請をした場合は、第</w:t>
      </w:r>
      <w:r w:rsidR="00CC69EF" w:rsidRPr="00CF0711">
        <w:rPr>
          <w:rFonts w:hint="eastAsia"/>
          <w:color w:val="auto"/>
          <w:szCs w:val="21"/>
        </w:rPr>
        <w:t>１１</w:t>
      </w:r>
      <w:r w:rsidRPr="00CF0711">
        <w:rPr>
          <w:rFonts w:hint="eastAsia"/>
          <w:color w:val="auto"/>
          <w:szCs w:val="21"/>
        </w:rPr>
        <w:t>条の規定による実績報告書の提出時に、当該補助金に係る消費税等仕入控除税額が明らかになったときには、これを補助金額から減額して報告すること。</w:t>
      </w:r>
    </w:p>
    <w:p w14:paraId="3C612B25" w14:textId="4E55A306" w:rsidR="001B503B" w:rsidRPr="00CF0711" w:rsidRDefault="001B503B" w:rsidP="00651F27">
      <w:pPr>
        <w:tabs>
          <w:tab w:val="left" w:pos="212"/>
          <w:tab w:val="left" w:pos="318"/>
          <w:tab w:val="left" w:pos="424"/>
        </w:tabs>
        <w:ind w:left="360" w:hangingChars="150" w:hanging="360"/>
        <w:rPr>
          <w:color w:val="auto"/>
          <w:szCs w:val="21"/>
        </w:rPr>
      </w:pPr>
      <w:r w:rsidRPr="00CF0711">
        <w:rPr>
          <w:rFonts w:hint="eastAsia"/>
          <w:color w:val="auto"/>
          <w:szCs w:val="21"/>
        </w:rPr>
        <w:t>（１１）第</w:t>
      </w:r>
      <w:r w:rsidR="00CC69EF" w:rsidRPr="00CF0711">
        <w:rPr>
          <w:rFonts w:hint="eastAsia"/>
          <w:color w:val="auto"/>
          <w:szCs w:val="21"/>
        </w:rPr>
        <w:t>５</w:t>
      </w:r>
      <w:r w:rsidRPr="00CF0711">
        <w:rPr>
          <w:rFonts w:hint="eastAsia"/>
          <w:color w:val="auto"/>
          <w:szCs w:val="21"/>
        </w:rPr>
        <w:t>条第</w:t>
      </w:r>
      <w:r w:rsidR="00CC69EF" w:rsidRPr="00CF0711">
        <w:rPr>
          <w:rFonts w:hint="eastAsia"/>
          <w:color w:val="auto"/>
          <w:szCs w:val="21"/>
        </w:rPr>
        <w:t>３</w:t>
      </w:r>
      <w:r w:rsidRPr="00CF0711">
        <w:rPr>
          <w:rFonts w:hint="eastAsia"/>
          <w:color w:val="auto"/>
          <w:szCs w:val="21"/>
        </w:rPr>
        <w:t>項ただし書の規定により補助金の交付申請をした場合は、第</w:t>
      </w:r>
      <w:r w:rsidR="00CC69EF" w:rsidRPr="00CF0711">
        <w:rPr>
          <w:rFonts w:hint="eastAsia"/>
          <w:color w:val="auto"/>
          <w:szCs w:val="21"/>
        </w:rPr>
        <w:t>１</w:t>
      </w:r>
      <w:r w:rsidR="006B5613" w:rsidRPr="00CF0711">
        <w:rPr>
          <w:rFonts w:hint="eastAsia"/>
          <w:color w:val="auto"/>
          <w:szCs w:val="21"/>
        </w:rPr>
        <w:t>２</w:t>
      </w:r>
      <w:r w:rsidRPr="00CF0711">
        <w:rPr>
          <w:rFonts w:hint="eastAsia"/>
          <w:color w:val="auto"/>
          <w:szCs w:val="21"/>
        </w:rPr>
        <w:t>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w:t>
      </w:r>
      <w:r w:rsidR="00CC69EF" w:rsidRPr="00CF0711">
        <w:rPr>
          <w:rFonts w:hint="eastAsia"/>
          <w:color w:val="auto"/>
          <w:szCs w:val="21"/>
        </w:rPr>
        <w:t>７</w:t>
      </w:r>
      <w:r w:rsidRPr="00CF0711">
        <w:rPr>
          <w:rFonts w:hint="eastAsia"/>
          <w:color w:val="auto"/>
          <w:szCs w:val="21"/>
        </w:rPr>
        <w:t>号様式）により速やかに知事に報告するとともに、当該金額を返還すること。</w:t>
      </w:r>
    </w:p>
    <w:p w14:paraId="359E86D2" w14:textId="5D842B19" w:rsidR="00004DF0"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w:t>
      </w:r>
      <w:r w:rsidR="001B503B" w:rsidRPr="00CF0711">
        <w:rPr>
          <w:rFonts w:hint="eastAsia"/>
          <w:color w:val="auto"/>
          <w:szCs w:val="21"/>
        </w:rPr>
        <w:t>１２</w:t>
      </w:r>
      <w:r w:rsidRPr="00CF0711">
        <w:rPr>
          <w:rFonts w:hint="eastAsia"/>
          <w:color w:val="auto"/>
          <w:szCs w:val="21"/>
        </w:rPr>
        <w:t>）その他、規則及びこの</w:t>
      </w:r>
      <w:r w:rsidR="005D6E92" w:rsidRPr="00CF0711">
        <w:rPr>
          <w:rFonts w:hint="eastAsia"/>
          <w:color w:val="auto"/>
          <w:szCs w:val="21"/>
        </w:rPr>
        <w:t>要綱</w:t>
      </w:r>
      <w:r w:rsidRPr="00CF0711">
        <w:rPr>
          <w:rFonts w:hint="eastAsia"/>
          <w:color w:val="auto"/>
          <w:szCs w:val="21"/>
        </w:rPr>
        <w:t>の定めに従うこと。</w:t>
      </w:r>
    </w:p>
    <w:p w14:paraId="2797E7E0" w14:textId="77777777" w:rsidR="00004DF0"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２　規則第５条第１項第１号の規則による知事の定める軽微な変更の範囲は、補助金の額に変更を及ぼさない変更で、次のとおりとする。</w:t>
      </w:r>
    </w:p>
    <w:p w14:paraId="09A73267" w14:textId="77777777" w:rsidR="00004DF0" w:rsidRPr="00CF0711" w:rsidRDefault="00004DF0" w:rsidP="00651F27">
      <w:pPr>
        <w:tabs>
          <w:tab w:val="left" w:pos="212"/>
          <w:tab w:val="left" w:pos="318"/>
          <w:tab w:val="left" w:pos="424"/>
        </w:tabs>
        <w:ind w:left="360" w:hangingChars="150" w:hanging="360"/>
        <w:rPr>
          <w:color w:val="auto"/>
          <w:szCs w:val="21"/>
        </w:rPr>
      </w:pPr>
      <w:r w:rsidRPr="00CF0711">
        <w:rPr>
          <w:rFonts w:hint="eastAsia"/>
          <w:color w:val="auto"/>
          <w:szCs w:val="21"/>
        </w:rPr>
        <w:t>（１）補助金の交付目的に反しない事業内容の変更（事業量の２０パーセント以内の減少、場所・構造・規模・実施手法の変更以外の変更等）</w:t>
      </w:r>
    </w:p>
    <w:p w14:paraId="6E454B78" w14:textId="77777777" w:rsidR="00004DF0" w:rsidRPr="00CF0711" w:rsidRDefault="00004DF0" w:rsidP="00004DF0">
      <w:pPr>
        <w:tabs>
          <w:tab w:val="left" w:pos="212"/>
          <w:tab w:val="left" w:pos="318"/>
          <w:tab w:val="left" w:pos="424"/>
        </w:tabs>
        <w:ind w:left="212" w:hanging="212"/>
        <w:rPr>
          <w:color w:val="auto"/>
          <w:szCs w:val="21"/>
        </w:rPr>
      </w:pPr>
      <w:r w:rsidRPr="00CF0711">
        <w:rPr>
          <w:rFonts w:hint="eastAsia"/>
          <w:color w:val="auto"/>
          <w:szCs w:val="21"/>
        </w:rPr>
        <w:t>（２）補助対象経費の２０パーセント以内の増減</w:t>
      </w:r>
    </w:p>
    <w:p w14:paraId="0A1D110A" w14:textId="77777777" w:rsidR="008E4D66" w:rsidRPr="00CF0711" w:rsidRDefault="008E4D66" w:rsidP="00E07D1B">
      <w:pPr>
        <w:tabs>
          <w:tab w:val="left" w:pos="212"/>
          <w:tab w:val="left" w:pos="318"/>
          <w:tab w:val="left" w:pos="424"/>
        </w:tabs>
        <w:ind w:left="212" w:hanging="212"/>
        <w:rPr>
          <w:rFonts w:ascii="ＭＳ 明朝" w:cs="Times New Roman"/>
          <w:color w:val="auto"/>
          <w:spacing w:val="2"/>
          <w:szCs w:val="21"/>
        </w:rPr>
      </w:pPr>
    </w:p>
    <w:p w14:paraId="740FF16D" w14:textId="77777777" w:rsidR="006A549C" w:rsidRPr="00CF0711" w:rsidRDefault="006A549C" w:rsidP="006A549C">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（申請の取下げのできる期間）</w:t>
      </w:r>
    </w:p>
    <w:p w14:paraId="2F296CDD" w14:textId="2A2023DD" w:rsidR="00783710" w:rsidRPr="00CF0711" w:rsidRDefault="006A549C" w:rsidP="006A549C">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第</w:t>
      </w:r>
      <w:r w:rsidR="00EC4FF2" w:rsidRPr="00CF0711">
        <w:rPr>
          <w:rFonts w:ascii="ＭＳ 明朝" w:cs="Times New Roman" w:hint="eastAsia"/>
          <w:color w:val="auto"/>
          <w:spacing w:val="2"/>
          <w:szCs w:val="21"/>
        </w:rPr>
        <w:t>８</w:t>
      </w:r>
      <w:r w:rsidRPr="00CF0711">
        <w:rPr>
          <w:rFonts w:ascii="ＭＳ 明朝" w:cs="Times New Roman" w:hint="eastAsia"/>
          <w:color w:val="auto"/>
          <w:spacing w:val="2"/>
          <w:szCs w:val="21"/>
        </w:rPr>
        <w:t>条　規則第７条第１項の規定により申請の取下げのできる期間は、補助金交付決定通知書を受理した日から起算して２０日を経過した日までとする。</w:t>
      </w:r>
    </w:p>
    <w:p w14:paraId="7C2D146F" w14:textId="77777777" w:rsidR="00783710" w:rsidRPr="00CF0711" w:rsidRDefault="00783710" w:rsidP="00E07D1B">
      <w:pPr>
        <w:tabs>
          <w:tab w:val="left" w:pos="212"/>
          <w:tab w:val="left" w:pos="318"/>
          <w:tab w:val="left" w:pos="424"/>
        </w:tabs>
        <w:ind w:left="212" w:hanging="212"/>
        <w:rPr>
          <w:rFonts w:ascii="ＭＳ 明朝" w:cs="Times New Roman"/>
          <w:color w:val="auto"/>
          <w:spacing w:val="2"/>
          <w:szCs w:val="21"/>
        </w:rPr>
      </w:pPr>
    </w:p>
    <w:p w14:paraId="32CDFEBA" w14:textId="7C83C920" w:rsidR="006A549C" w:rsidRPr="00CF0711" w:rsidRDefault="006A549C" w:rsidP="006A549C">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（状況報告）</w:t>
      </w:r>
    </w:p>
    <w:p w14:paraId="0F609778" w14:textId="4E25D66F" w:rsidR="006A549C" w:rsidRPr="00CF0711" w:rsidRDefault="006A549C" w:rsidP="006A549C">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第</w:t>
      </w:r>
      <w:r w:rsidR="00EC4FF2" w:rsidRPr="00CF0711">
        <w:rPr>
          <w:rFonts w:ascii="ＭＳ 明朝" w:cs="Times New Roman" w:hint="eastAsia"/>
          <w:color w:val="auto"/>
          <w:spacing w:val="2"/>
          <w:szCs w:val="21"/>
        </w:rPr>
        <w:t>９</w:t>
      </w:r>
      <w:r w:rsidRPr="00CF0711">
        <w:rPr>
          <w:rFonts w:ascii="ＭＳ 明朝" w:cs="Times New Roman" w:hint="eastAsia"/>
          <w:color w:val="auto"/>
          <w:spacing w:val="2"/>
          <w:szCs w:val="21"/>
        </w:rPr>
        <w:t>条　知事は、必要に応じ、</w:t>
      </w:r>
      <w:r w:rsidR="00122D56" w:rsidRPr="00CF0711">
        <w:rPr>
          <w:rFonts w:hint="eastAsia"/>
          <w:color w:val="auto"/>
          <w:szCs w:val="21"/>
        </w:rPr>
        <w:t>補助事業者</w:t>
      </w:r>
      <w:r w:rsidRPr="00CF0711">
        <w:rPr>
          <w:rFonts w:ascii="ＭＳ 明朝" w:cs="Times New Roman" w:hint="eastAsia"/>
          <w:color w:val="auto"/>
          <w:spacing w:val="2"/>
          <w:szCs w:val="21"/>
        </w:rPr>
        <w:t>に対し、事業の遂行状況に関する報告を求めることができる。</w:t>
      </w:r>
    </w:p>
    <w:p w14:paraId="0C9247F6" w14:textId="77777777" w:rsidR="006A549C" w:rsidRPr="00CF0711" w:rsidRDefault="006A549C" w:rsidP="00E07D1B">
      <w:pPr>
        <w:tabs>
          <w:tab w:val="left" w:pos="212"/>
          <w:tab w:val="left" w:pos="318"/>
          <w:tab w:val="left" w:pos="424"/>
        </w:tabs>
        <w:ind w:left="212" w:hanging="212"/>
        <w:rPr>
          <w:rFonts w:ascii="ＭＳ 明朝" w:cs="Times New Roman"/>
          <w:color w:val="auto"/>
          <w:spacing w:val="2"/>
          <w:szCs w:val="21"/>
        </w:rPr>
      </w:pPr>
    </w:p>
    <w:p w14:paraId="6D064F11" w14:textId="7ABE0580"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（補助金の交付方法及び交付請求）</w:t>
      </w:r>
    </w:p>
    <w:p w14:paraId="26143E42" w14:textId="56195061"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lastRenderedPageBreak/>
        <w:t>第</w:t>
      </w:r>
      <w:r w:rsidR="00EC4FF2" w:rsidRPr="00CF0711">
        <w:rPr>
          <w:rFonts w:ascii="ＭＳ 明朝" w:cs="Times New Roman" w:hint="eastAsia"/>
          <w:color w:val="auto"/>
          <w:spacing w:val="2"/>
          <w:szCs w:val="21"/>
        </w:rPr>
        <w:t>１０</w:t>
      </w:r>
      <w:r w:rsidRPr="00CF0711">
        <w:rPr>
          <w:rFonts w:ascii="ＭＳ 明朝" w:cs="Times New Roman" w:hint="eastAsia"/>
          <w:color w:val="auto"/>
          <w:spacing w:val="2"/>
          <w:szCs w:val="21"/>
        </w:rPr>
        <w:t>条　この補助金は、精算払の方法により交付する。ただし、知事が必要と認める場合は、概算払の方法により交付することができる。</w:t>
      </w:r>
    </w:p>
    <w:p w14:paraId="151E7268" w14:textId="54B22482"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 xml:space="preserve">２　</w:t>
      </w:r>
      <w:r w:rsidR="00122D56" w:rsidRPr="00CF0711">
        <w:rPr>
          <w:rFonts w:hint="eastAsia"/>
          <w:color w:val="auto"/>
          <w:szCs w:val="21"/>
        </w:rPr>
        <w:t>補助事業者</w:t>
      </w:r>
      <w:r w:rsidRPr="00CF0711">
        <w:rPr>
          <w:rFonts w:ascii="ＭＳ 明朝" w:cs="Times New Roman" w:hint="eastAsia"/>
          <w:color w:val="auto"/>
          <w:spacing w:val="2"/>
          <w:szCs w:val="21"/>
        </w:rPr>
        <w:t>が補助金交付の請求をしようとするときは、補助金交付請求書（第</w:t>
      </w:r>
      <w:r w:rsidR="00CC69EF" w:rsidRPr="00CF0711">
        <w:rPr>
          <w:rFonts w:ascii="ＭＳ 明朝" w:cs="Times New Roman" w:hint="eastAsia"/>
          <w:color w:val="auto"/>
          <w:spacing w:val="2"/>
          <w:szCs w:val="21"/>
        </w:rPr>
        <w:t>９</w:t>
      </w:r>
      <w:r w:rsidRPr="00CF0711">
        <w:rPr>
          <w:rFonts w:ascii="ＭＳ 明朝" w:cs="Times New Roman" w:hint="eastAsia"/>
          <w:color w:val="auto"/>
          <w:spacing w:val="2"/>
          <w:szCs w:val="21"/>
        </w:rPr>
        <w:t>号様式）を知事に提出しなければならない。</w:t>
      </w:r>
    </w:p>
    <w:p w14:paraId="44D4762F" w14:textId="77777777" w:rsidR="009E3990" w:rsidRPr="00CF0711" w:rsidRDefault="009E3990" w:rsidP="00E07D1B">
      <w:pPr>
        <w:tabs>
          <w:tab w:val="left" w:pos="212"/>
          <w:tab w:val="left" w:pos="318"/>
          <w:tab w:val="left" w:pos="424"/>
        </w:tabs>
        <w:ind w:left="212" w:hanging="212"/>
        <w:rPr>
          <w:rFonts w:ascii="ＭＳ 明朝" w:cs="Times New Roman"/>
          <w:color w:val="auto"/>
          <w:spacing w:val="2"/>
          <w:szCs w:val="21"/>
        </w:rPr>
      </w:pPr>
    </w:p>
    <w:p w14:paraId="3C44D4E2" w14:textId="77777777"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（実績報告）</w:t>
      </w:r>
    </w:p>
    <w:p w14:paraId="37A7ABFB" w14:textId="7D057FCF"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第１</w:t>
      </w:r>
      <w:r w:rsidR="00EC4FF2" w:rsidRPr="00CF0711">
        <w:rPr>
          <w:rFonts w:ascii="ＭＳ 明朝" w:cs="Times New Roman" w:hint="eastAsia"/>
          <w:color w:val="auto"/>
          <w:spacing w:val="2"/>
          <w:szCs w:val="21"/>
        </w:rPr>
        <w:t>１</w:t>
      </w:r>
      <w:r w:rsidRPr="00CF0711">
        <w:rPr>
          <w:rFonts w:ascii="ＭＳ 明朝" w:cs="Times New Roman" w:hint="eastAsia"/>
          <w:color w:val="auto"/>
          <w:spacing w:val="2"/>
          <w:szCs w:val="21"/>
        </w:rPr>
        <w:t xml:space="preserve">条　</w:t>
      </w:r>
      <w:r w:rsidR="00991E58" w:rsidRPr="00CF0711">
        <w:rPr>
          <w:rFonts w:ascii="ＭＳ 明朝" w:hint="eastAsia"/>
          <w:color w:val="auto"/>
          <w:szCs w:val="21"/>
        </w:rPr>
        <w:t>規則第１２条の規定による実績報告は、補助事業実績報告書</w:t>
      </w:r>
      <w:r w:rsidR="00991E58" w:rsidRPr="00CF0711">
        <w:rPr>
          <w:rFonts w:ascii="ＭＳ 明朝" w:hAnsi="ＭＳ 明朝"/>
          <w:color w:val="auto"/>
          <w:szCs w:val="21"/>
        </w:rPr>
        <w:t>(</w:t>
      </w:r>
      <w:r w:rsidR="00991E58" w:rsidRPr="00CF0711">
        <w:rPr>
          <w:rFonts w:ascii="ＭＳ 明朝" w:hint="eastAsia"/>
          <w:color w:val="auto"/>
          <w:szCs w:val="21"/>
        </w:rPr>
        <w:t>第</w:t>
      </w:r>
      <w:r w:rsidR="00CC69EF" w:rsidRPr="00CF0711">
        <w:rPr>
          <w:rFonts w:ascii="ＭＳ 明朝" w:hint="eastAsia"/>
          <w:color w:val="auto"/>
          <w:szCs w:val="21"/>
        </w:rPr>
        <w:t>１０</w:t>
      </w:r>
      <w:r w:rsidR="00991E58" w:rsidRPr="00CF0711">
        <w:rPr>
          <w:rFonts w:ascii="ＭＳ 明朝" w:hint="eastAsia"/>
          <w:color w:val="auto"/>
          <w:szCs w:val="21"/>
        </w:rPr>
        <w:t>号様式</w:t>
      </w:r>
      <w:r w:rsidR="00991E58" w:rsidRPr="00CF0711">
        <w:rPr>
          <w:rFonts w:ascii="ＭＳ 明朝" w:hAnsi="ＭＳ 明朝"/>
          <w:color w:val="auto"/>
          <w:szCs w:val="21"/>
        </w:rPr>
        <w:t>)</w:t>
      </w:r>
      <w:r w:rsidR="00991E58" w:rsidRPr="00CF0711">
        <w:rPr>
          <w:rFonts w:ascii="ＭＳ 明朝" w:hint="eastAsia"/>
          <w:color w:val="auto"/>
          <w:szCs w:val="21"/>
        </w:rPr>
        <w:t>によるものとし、次に掲げる書類を添付し、補助事業の完了若しくは廃止の承認を受けた日から起算して３０日を経過した日、又は補助金の交付決定のあった日の属する年度の翌年度の４月２０日のいずれか早い期日までに、知事に提出しなければならない。</w:t>
      </w:r>
    </w:p>
    <w:p w14:paraId="40B5BFF2" w14:textId="02037CEE" w:rsidR="00991E58" w:rsidRPr="00CF0711" w:rsidRDefault="00991E58" w:rsidP="00991E58">
      <w:pPr>
        <w:tabs>
          <w:tab w:val="left" w:pos="212"/>
          <w:tab w:val="left" w:pos="318"/>
          <w:tab w:val="left" w:pos="424"/>
        </w:tabs>
        <w:ind w:left="212"/>
        <w:rPr>
          <w:rFonts w:ascii="ＭＳ 明朝" w:cs="Times New Roman"/>
          <w:color w:val="auto"/>
          <w:spacing w:val="2"/>
          <w:szCs w:val="21"/>
        </w:rPr>
      </w:pPr>
      <w:r w:rsidRPr="00CF0711">
        <w:rPr>
          <w:rFonts w:ascii="ＭＳ 明朝" w:cs="Times New Roman" w:hint="eastAsia"/>
          <w:color w:val="auto"/>
          <w:spacing w:val="2"/>
          <w:szCs w:val="21"/>
        </w:rPr>
        <w:t>（１）実績報告書（第</w:t>
      </w:r>
      <w:r w:rsidR="00CC69EF" w:rsidRPr="00CF0711">
        <w:rPr>
          <w:rFonts w:ascii="ＭＳ 明朝" w:cs="Times New Roman" w:hint="eastAsia"/>
          <w:color w:val="auto"/>
          <w:spacing w:val="2"/>
          <w:szCs w:val="21"/>
        </w:rPr>
        <w:t>１０</w:t>
      </w:r>
      <w:r w:rsidRPr="00CF0711">
        <w:rPr>
          <w:rFonts w:ascii="ＭＳ 明朝" w:cs="Times New Roman" w:hint="eastAsia"/>
          <w:color w:val="auto"/>
          <w:spacing w:val="2"/>
          <w:szCs w:val="21"/>
        </w:rPr>
        <w:t>号様式）</w:t>
      </w:r>
    </w:p>
    <w:p w14:paraId="17917EF5" w14:textId="0554D3EB" w:rsidR="00991E58" w:rsidRPr="00CF0711" w:rsidRDefault="00991E58" w:rsidP="00991E58">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 xml:space="preserve">　（２）収支決算書（第</w:t>
      </w:r>
      <w:r w:rsidR="00CC69EF" w:rsidRPr="00CF0711">
        <w:rPr>
          <w:rFonts w:ascii="ＭＳ 明朝" w:cs="Times New Roman" w:hint="eastAsia"/>
          <w:color w:val="auto"/>
          <w:spacing w:val="2"/>
          <w:szCs w:val="21"/>
        </w:rPr>
        <w:t>１１</w:t>
      </w:r>
      <w:r w:rsidRPr="00CF0711">
        <w:rPr>
          <w:rFonts w:ascii="ＭＳ 明朝" w:cs="Times New Roman" w:hint="eastAsia"/>
          <w:color w:val="auto"/>
          <w:spacing w:val="2"/>
          <w:szCs w:val="21"/>
        </w:rPr>
        <w:t>号様式）</w:t>
      </w:r>
    </w:p>
    <w:p w14:paraId="43C040E4" w14:textId="77777777" w:rsidR="00991E58" w:rsidRPr="00CF0711" w:rsidRDefault="00991E58" w:rsidP="00991E58">
      <w:pPr>
        <w:tabs>
          <w:tab w:val="left" w:pos="212"/>
          <w:tab w:val="left" w:pos="318"/>
          <w:tab w:val="left" w:pos="424"/>
        </w:tabs>
        <w:ind w:left="212"/>
        <w:rPr>
          <w:rFonts w:ascii="ＭＳ 明朝" w:cs="Times New Roman"/>
          <w:color w:val="auto"/>
          <w:spacing w:val="2"/>
          <w:szCs w:val="21"/>
        </w:rPr>
      </w:pPr>
      <w:r w:rsidRPr="00CF0711">
        <w:rPr>
          <w:rFonts w:ascii="ＭＳ 明朝" w:cs="Times New Roman" w:hint="eastAsia"/>
          <w:color w:val="auto"/>
          <w:spacing w:val="2"/>
          <w:szCs w:val="21"/>
        </w:rPr>
        <w:t>（３）契約書又は見積書の写し</w:t>
      </w:r>
    </w:p>
    <w:p w14:paraId="41863409" w14:textId="77777777" w:rsidR="00991E58" w:rsidRPr="00CF0711" w:rsidRDefault="00991E58" w:rsidP="00991E58">
      <w:pPr>
        <w:tabs>
          <w:tab w:val="left" w:pos="212"/>
          <w:tab w:val="left" w:pos="318"/>
          <w:tab w:val="left" w:pos="424"/>
        </w:tabs>
        <w:ind w:left="212"/>
        <w:rPr>
          <w:rFonts w:ascii="ＭＳ 明朝" w:cs="Times New Roman"/>
          <w:color w:val="auto"/>
          <w:spacing w:val="2"/>
          <w:szCs w:val="21"/>
        </w:rPr>
      </w:pPr>
      <w:r w:rsidRPr="00CF0711">
        <w:rPr>
          <w:rFonts w:ascii="ＭＳ 明朝" w:cs="Times New Roman" w:hint="eastAsia"/>
          <w:color w:val="auto"/>
          <w:spacing w:val="2"/>
          <w:szCs w:val="21"/>
        </w:rPr>
        <w:t>（４）領収書又は請求書の写し</w:t>
      </w:r>
    </w:p>
    <w:p w14:paraId="54870281" w14:textId="77777777" w:rsidR="00991E58" w:rsidRPr="00CF0711" w:rsidRDefault="00991E58" w:rsidP="00991E58">
      <w:pPr>
        <w:tabs>
          <w:tab w:val="left" w:pos="212"/>
          <w:tab w:val="left" w:pos="318"/>
          <w:tab w:val="left" w:pos="424"/>
        </w:tabs>
        <w:ind w:leftChars="100" w:left="972" w:hangingChars="300" w:hanging="732"/>
        <w:rPr>
          <w:rFonts w:ascii="ＭＳ 明朝" w:cs="Times New Roman"/>
          <w:color w:val="auto"/>
          <w:spacing w:val="2"/>
          <w:szCs w:val="21"/>
        </w:rPr>
      </w:pPr>
      <w:r w:rsidRPr="00CF0711">
        <w:rPr>
          <w:rFonts w:ascii="ＭＳ 明朝" w:cs="Times New Roman" w:hint="eastAsia"/>
          <w:color w:val="auto"/>
          <w:spacing w:val="2"/>
          <w:szCs w:val="21"/>
        </w:rPr>
        <w:t>（５）（バス事業者又はタクシー事業者が申請する場合）賃金増加率試算表（別紙）または賃金引き上げを証する書面（賃金を引き上げた労働者の賃金台帳の写し、必要に応じて就業規則等の関連書類の写し）</w:t>
      </w:r>
    </w:p>
    <w:p w14:paraId="5A77E268" w14:textId="21F3E3F0" w:rsidR="00991E58" w:rsidRPr="00CF0711" w:rsidRDefault="00991E58" w:rsidP="00991E58">
      <w:pPr>
        <w:tabs>
          <w:tab w:val="left" w:pos="212"/>
          <w:tab w:val="left" w:pos="318"/>
          <w:tab w:val="left" w:pos="424"/>
        </w:tabs>
        <w:ind w:left="976" w:hangingChars="400" w:hanging="976"/>
        <w:rPr>
          <w:rFonts w:ascii="ＭＳ 明朝" w:cs="Times New Roman"/>
          <w:color w:val="auto"/>
          <w:spacing w:val="2"/>
          <w:szCs w:val="21"/>
        </w:rPr>
      </w:pPr>
      <w:r w:rsidRPr="00CF0711">
        <w:rPr>
          <w:rFonts w:ascii="ＭＳ 明朝" w:cs="Times New Roman" w:hint="eastAsia"/>
          <w:color w:val="auto"/>
          <w:spacing w:val="2"/>
          <w:szCs w:val="21"/>
        </w:rPr>
        <w:t xml:space="preserve">　（６）（市町村又は市町村が運営する協議会が申請する場合）自動運転車両の体験走行や</w:t>
      </w:r>
      <w:r w:rsidR="00032142" w:rsidRPr="00CF0711">
        <w:rPr>
          <w:rFonts w:ascii="ＭＳ 明朝" w:cs="Times New Roman" w:hint="eastAsia"/>
          <w:color w:val="auto"/>
          <w:spacing w:val="2"/>
          <w:szCs w:val="21"/>
        </w:rPr>
        <w:t>大分県</w:t>
      </w:r>
      <w:r w:rsidRPr="00CF0711">
        <w:rPr>
          <w:rFonts w:ascii="ＭＳ 明朝" w:cs="Times New Roman" w:hint="eastAsia"/>
          <w:color w:val="auto"/>
          <w:spacing w:val="2"/>
          <w:szCs w:val="21"/>
        </w:rPr>
        <w:t>地域公共交通活性化協議会での事例発表等を行ったことが分かる書類</w:t>
      </w:r>
    </w:p>
    <w:p w14:paraId="44359DED" w14:textId="77777777" w:rsidR="00991E58" w:rsidRPr="00CF0711" w:rsidRDefault="00991E58" w:rsidP="00991E58">
      <w:pPr>
        <w:tabs>
          <w:tab w:val="left" w:pos="212"/>
          <w:tab w:val="left" w:pos="318"/>
          <w:tab w:val="left" w:pos="424"/>
        </w:tabs>
        <w:ind w:left="212"/>
        <w:rPr>
          <w:rFonts w:ascii="ＭＳ 明朝" w:cs="Times New Roman"/>
          <w:color w:val="auto"/>
          <w:spacing w:val="2"/>
          <w:szCs w:val="21"/>
        </w:rPr>
      </w:pPr>
      <w:r w:rsidRPr="00CF0711">
        <w:rPr>
          <w:rFonts w:ascii="ＭＳ 明朝" w:cs="Times New Roman" w:hint="eastAsia"/>
          <w:color w:val="auto"/>
          <w:spacing w:val="2"/>
          <w:szCs w:val="21"/>
        </w:rPr>
        <w:t>（７）財産、成果物及び取組状況等の写真</w:t>
      </w:r>
    </w:p>
    <w:p w14:paraId="57F86763" w14:textId="77777777" w:rsidR="00991E58" w:rsidRPr="00CF0711" w:rsidRDefault="00991E58" w:rsidP="00991E58">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 xml:space="preserve">　（８）財産管理台帳の写し</w:t>
      </w:r>
    </w:p>
    <w:p w14:paraId="6FA31615" w14:textId="77777777" w:rsidR="00991E58" w:rsidRPr="00CF0711" w:rsidRDefault="00991E58" w:rsidP="00991E58">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 xml:space="preserve">　（９）その他知事が必要と認める書類</w:t>
      </w:r>
    </w:p>
    <w:p w14:paraId="367D99C5" w14:textId="77777777"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p>
    <w:p w14:paraId="59A4074C" w14:textId="77777777" w:rsidR="00991E58" w:rsidRPr="00CF0711" w:rsidRDefault="00991E58" w:rsidP="009E3990">
      <w:pPr>
        <w:tabs>
          <w:tab w:val="left" w:pos="212"/>
          <w:tab w:val="left" w:pos="318"/>
          <w:tab w:val="left" w:pos="424"/>
        </w:tabs>
        <w:ind w:left="212" w:hanging="212"/>
        <w:rPr>
          <w:rFonts w:ascii="ＭＳ 明朝" w:cs="Times New Roman"/>
          <w:color w:val="auto"/>
          <w:spacing w:val="2"/>
          <w:szCs w:val="21"/>
        </w:rPr>
      </w:pPr>
    </w:p>
    <w:p w14:paraId="0A75A95B" w14:textId="41C6B87F" w:rsidR="008571B0" w:rsidRPr="00CF0711" w:rsidRDefault="008571B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（補助金の額の確定通知）</w:t>
      </w:r>
    </w:p>
    <w:p w14:paraId="560286DC" w14:textId="498F5117" w:rsidR="008571B0" w:rsidRPr="00CF0711" w:rsidRDefault="008571B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第１２条　規則第１３条の規定による通知は、補助金の額の確定通知書（第１３条様式）により行うものとする。</w:t>
      </w:r>
    </w:p>
    <w:p w14:paraId="3CE0648B" w14:textId="77777777" w:rsidR="008571B0" w:rsidRPr="00CF0711" w:rsidRDefault="008571B0" w:rsidP="00291668">
      <w:pPr>
        <w:tabs>
          <w:tab w:val="left" w:pos="212"/>
          <w:tab w:val="left" w:pos="318"/>
          <w:tab w:val="left" w:pos="424"/>
        </w:tabs>
        <w:rPr>
          <w:rFonts w:ascii="ＭＳ 明朝" w:cs="Times New Roman"/>
          <w:color w:val="auto"/>
          <w:spacing w:val="2"/>
          <w:szCs w:val="21"/>
        </w:rPr>
      </w:pPr>
    </w:p>
    <w:p w14:paraId="6B2E0F9A" w14:textId="77777777"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（その他）</w:t>
      </w:r>
    </w:p>
    <w:p w14:paraId="7AF5E729" w14:textId="444D2598" w:rsidR="009E3990" w:rsidRPr="00CF0711" w:rsidRDefault="009E3990" w:rsidP="009E3990">
      <w:pPr>
        <w:tabs>
          <w:tab w:val="left" w:pos="212"/>
          <w:tab w:val="left" w:pos="318"/>
          <w:tab w:val="left" w:pos="424"/>
        </w:tabs>
        <w:ind w:left="212" w:hanging="212"/>
        <w:rPr>
          <w:rFonts w:ascii="ＭＳ 明朝" w:cs="Times New Roman"/>
          <w:color w:val="auto"/>
          <w:spacing w:val="2"/>
          <w:szCs w:val="21"/>
        </w:rPr>
      </w:pPr>
      <w:r w:rsidRPr="00CF0711">
        <w:rPr>
          <w:rFonts w:ascii="ＭＳ 明朝" w:cs="Times New Roman" w:hint="eastAsia"/>
          <w:color w:val="auto"/>
          <w:spacing w:val="2"/>
          <w:szCs w:val="21"/>
        </w:rPr>
        <w:t>第１</w:t>
      </w:r>
      <w:r w:rsidR="00291668" w:rsidRPr="00CF0711">
        <w:rPr>
          <w:rFonts w:ascii="ＭＳ 明朝" w:cs="Times New Roman" w:hint="eastAsia"/>
          <w:color w:val="auto"/>
          <w:spacing w:val="2"/>
          <w:szCs w:val="21"/>
        </w:rPr>
        <w:t>３</w:t>
      </w:r>
      <w:r w:rsidRPr="00CF0711">
        <w:rPr>
          <w:rFonts w:ascii="ＭＳ 明朝" w:cs="Times New Roman" w:hint="eastAsia"/>
          <w:color w:val="auto"/>
          <w:spacing w:val="2"/>
          <w:szCs w:val="21"/>
        </w:rPr>
        <w:t>条</w:t>
      </w:r>
      <w:r w:rsidR="00291668" w:rsidRPr="00CF0711">
        <w:rPr>
          <w:rFonts w:ascii="ＭＳ 明朝" w:cs="Times New Roman" w:hint="eastAsia"/>
          <w:color w:val="auto"/>
          <w:spacing w:val="2"/>
          <w:szCs w:val="21"/>
        </w:rPr>
        <w:t xml:space="preserve">　</w:t>
      </w:r>
      <w:r w:rsidRPr="00CF0711">
        <w:rPr>
          <w:rFonts w:ascii="ＭＳ 明朝" w:cs="Times New Roman" w:hint="eastAsia"/>
          <w:color w:val="auto"/>
          <w:spacing w:val="2"/>
          <w:szCs w:val="21"/>
        </w:rPr>
        <w:t>この要綱に定めるもののほか、必要な事項は、知事が別に定める。</w:t>
      </w:r>
    </w:p>
    <w:p w14:paraId="4457562A" w14:textId="77777777" w:rsidR="009E3990" w:rsidRPr="00CF0711" w:rsidRDefault="009E3990" w:rsidP="00E07D1B">
      <w:pPr>
        <w:tabs>
          <w:tab w:val="left" w:pos="212"/>
          <w:tab w:val="left" w:pos="318"/>
          <w:tab w:val="left" w:pos="424"/>
        </w:tabs>
        <w:ind w:left="212" w:hanging="212"/>
        <w:rPr>
          <w:rFonts w:ascii="ＭＳ 明朝"/>
          <w:color w:val="auto"/>
          <w:szCs w:val="21"/>
        </w:rPr>
      </w:pPr>
    </w:p>
    <w:p w14:paraId="3F96EF3B" w14:textId="4CD93872" w:rsidR="00E07D1B" w:rsidRPr="00CF0711" w:rsidRDefault="00E07D1B" w:rsidP="00E07D1B">
      <w:pPr>
        <w:tabs>
          <w:tab w:val="left" w:pos="212"/>
          <w:tab w:val="left" w:pos="318"/>
          <w:tab w:val="left" w:pos="424"/>
        </w:tabs>
        <w:ind w:left="212" w:hanging="212"/>
        <w:rPr>
          <w:rFonts w:ascii="ＭＳ 明朝" w:cs="Times New Roman"/>
          <w:color w:val="auto"/>
          <w:spacing w:val="2"/>
          <w:szCs w:val="21"/>
        </w:rPr>
      </w:pPr>
      <w:r w:rsidRPr="00CF0711">
        <w:rPr>
          <w:rFonts w:ascii="ＭＳ 明朝" w:hint="eastAsia"/>
          <w:color w:val="auto"/>
          <w:szCs w:val="21"/>
        </w:rPr>
        <w:t xml:space="preserve">　附　則</w:t>
      </w:r>
    </w:p>
    <w:p w14:paraId="1C646EFF" w14:textId="2641CCB2" w:rsidR="00E07D1B" w:rsidRPr="00CF0711" w:rsidRDefault="00E07D1B" w:rsidP="00E07D1B">
      <w:pPr>
        <w:rPr>
          <w:color w:val="auto"/>
        </w:rPr>
      </w:pPr>
      <w:r w:rsidRPr="00CF0711">
        <w:rPr>
          <w:rFonts w:ascii="ＭＳ 明朝" w:hint="eastAsia"/>
          <w:color w:val="auto"/>
          <w:szCs w:val="21"/>
        </w:rPr>
        <w:t xml:space="preserve">　</w:t>
      </w:r>
      <w:r w:rsidRPr="00CF0711">
        <w:rPr>
          <w:rFonts w:hint="eastAsia"/>
          <w:color w:val="auto"/>
        </w:rPr>
        <w:t>この要綱は、</w:t>
      </w:r>
      <w:r w:rsidR="00A734AF" w:rsidRPr="00CF0711">
        <w:rPr>
          <w:rFonts w:hint="eastAsia"/>
          <w:color w:val="auto"/>
        </w:rPr>
        <w:t>令和</w:t>
      </w:r>
      <w:r w:rsidR="006A549C" w:rsidRPr="00CF0711">
        <w:rPr>
          <w:rFonts w:hint="eastAsia"/>
          <w:color w:val="auto"/>
        </w:rPr>
        <w:t>７</w:t>
      </w:r>
      <w:r w:rsidR="00A734AF" w:rsidRPr="00CF0711">
        <w:rPr>
          <w:rFonts w:hint="eastAsia"/>
          <w:color w:val="auto"/>
        </w:rPr>
        <w:t>年４月１</w:t>
      </w:r>
      <w:r w:rsidRPr="00CF0711">
        <w:rPr>
          <w:rFonts w:hint="eastAsia"/>
          <w:color w:val="auto"/>
        </w:rPr>
        <w:t>日から施行する。</w:t>
      </w:r>
    </w:p>
    <w:p w14:paraId="1BFCB680" w14:textId="7DD55855" w:rsidR="00035893" w:rsidRPr="00CF0711" w:rsidRDefault="00035893">
      <w:pPr>
        <w:rPr>
          <w:color w:val="auto"/>
        </w:rPr>
      </w:pPr>
    </w:p>
    <w:p w14:paraId="7CAAB4B4" w14:textId="77777777" w:rsidR="00035893" w:rsidRPr="00CF0711" w:rsidRDefault="00035893">
      <w:pPr>
        <w:rPr>
          <w:color w:val="auto"/>
        </w:rPr>
      </w:pPr>
      <w:r w:rsidRPr="00CF0711">
        <w:rPr>
          <w:color w:val="auto"/>
        </w:rPr>
        <w:br w:type="page"/>
      </w:r>
    </w:p>
    <w:p w14:paraId="21C00D5F" w14:textId="2612CFC4" w:rsidR="00395D33" w:rsidRPr="00CF0711" w:rsidRDefault="003837A4" w:rsidP="003837A4">
      <w:pPr>
        <w:rPr>
          <w:color w:val="auto"/>
        </w:rPr>
      </w:pPr>
      <w:r w:rsidRPr="00CF0711">
        <w:rPr>
          <w:rFonts w:hint="eastAsia"/>
          <w:color w:val="auto"/>
        </w:rPr>
        <w:lastRenderedPageBreak/>
        <w:t>別表第１</w:t>
      </w:r>
    </w:p>
    <w:tbl>
      <w:tblPr>
        <w:tblStyle w:val="a9"/>
        <w:tblW w:w="0" w:type="auto"/>
        <w:tblLook w:val="04A0" w:firstRow="1" w:lastRow="0" w:firstColumn="1" w:lastColumn="0" w:noHBand="0" w:noVBand="1"/>
      </w:tblPr>
      <w:tblGrid>
        <w:gridCol w:w="2405"/>
        <w:gridCol w:w="6939"/>
      </w:tblGrid>
      <w:tr w:rsidR="00CF0711" w:rsidRPr="00CF0711" w14:paraId="622FD144" w14:textId="77777777" w:rsidTr="009F4838">
        <w:tc>
          <w:tcPr>
            <w:tcW w:w="2405" w:type="dxa"/>
          </w:tcPr>
          <w:p w14:paraId="70F32058" w14:textId="54D142E4" w:rsidR="00395D33" w:rsidRPr="00CF0711" w:rsidRDefault="00395D33" w:rsidP="003837A4">
            <w:pPr>
              <w:rPr>
                <w:color w:val="auto"/>
              </w:rPr>
            </w:pPr>
            <w:r w:rsidRPr="00CF0711">
              <w:rPr>
                <w:rFonts w:hint="eastAsia"/>
                <w:color w:val="auto"/>
              </w:rPr>
              <w:t>１　補助事業者</w:t>
            </w:r>
          </w:p>
        </w:tc>
        <w:tc>
          <w:tcPr>
            <w:tcW w:w="6939" w:type="dxa"/>
          </w:tcPr>
          <w:p w14:paraId="3A2CC289" w14:textId="5A2EA746" w:rsidR="00395D33" w:rsidRPr="00CF0711" w:rsidRDefault="00395D33" w:rsidP="003837A4">
            <w:pPr>
              <w:rPr>
                <w:color w:val="auto"/>
              </w:rPr>
            </w:pPr>
            <w:r w:rsidRPr="00CF0711">
              <w:rPr>
                <w:rFonts w:hint="eastAsia"/>
                <w:color w:val="auto"/>
              </w:rPr>
              <w:t>市町村又は市町村が運営する協議会</w:t>
            </w:r>
          </w:p>
        </w:tc>
      </w:tr>
      <w:tr w:rsidR="00CF0711" w:rsidRPr="00CF0711" w14:paraId="2F1F29AB" w14:textId="77777777" w:rsidTr="009F4838">
        <w:tc>
          <w:tcPr>
            <w:tcW w:w="2405" w:type="dxa"/>
          </w:tcPr>
          <w:p w14:paraId="5F7C1330" w14:textId="16D45398" w:rsidR="00395D33" w:rsidRPr="00CF0711" w:rsidRDefault="00BC0553" w:rsidP="003837A4">
            <w:pPr>
              <w:rPr>
                <w:color w:val="auto"/>
              </w:rPr>
            </w:pPr>
            <w:r w:rsidRPr="00CF0711">
              <w:rPr>
                <w:rFonts w:hint="eastAsia"/>
                <w:color w:val="auto"/>
              </w:rPr>
              <w:t xml:space="preserve">２　</w:t>
            </w:r>
            <w:r w:rsidR="00F22B1B" w:rsidRPr="00CF0711">
              <w:rPr>
                <w:rFonts w:hint="eastAsia"/>
                <w:color w:val="auto"/>
              </w:rPr>
              <w:t>補助対象経費</w:t>
            </w:r>
          </w:p>
        </w:tc>
        <w:tc>
          <w:tcPr>
            <w:tcW w:w="6939" w:type="dxa"/>
          </w:tcPr>
          <w:p w14:paraId="57A0CDE3" w14:textId="3C4CD5F6" w:rsidR="00EE6FF6" w:rsidRPr="00CF0711" w:rsidRDefault="001037F6" w:rsidP="009F4838">
            <w:pPr>
              <w:ind w:firstLineChars="100" w:firstLine="230"/>
              <w:rPr>
                <w:color w:val="auto"/>
              </w:rPr>
            </w:pPr>
            <w:r w:rsidRPr="00CF0711">
              <w:rPr>
                <w:rFonts w:hint="eastAsia"/>
                <w:color w:val="auto"/>
              </w:rPr>
              <w:t>将来的な</w:t>
            </w:r>
            <w:r w:rsidR="0038446D" w:rsidRPr="00CF0711">
              <w:rPr>
                <w:rFonts w:hint="eastAsia"/>
                <w:color w:val="auto"/>
              </w:rPr>
              <w:t>自動運転</w:t>
            </w:r>
            <w:r w:rsidRPr="00CF0711">
              <w:rPr>
                <w:rFonts w:hint="eastAsia"/>
                <w:color w:val="auto"/>
              </w:rPr>
              <w:t>レベル４の運行を見据えて、市町村が実施する</w:t>
            </w:r>
            <w:r w:rsidR="0038446D" w:rsidRPr="00CF0711">
              <w:rPr>
                <w:rFonts w:hint="eastAsia"/>
                <w:color w:val="auto"/>
              </w:rPr>
              <w:t>自動運転実証</w:t>
            </w:r>
            <w:r w:rsidRPr="00CF0711">
              <w:rPr>
                <w:rFonts w:hint="eastAsia"/>
                <w:color w:val="auto"/>
              </w:rPr>
              <w:t>事業</w:t>
            </w:r>
            <w:r w:rsidR="000C0E8B" w:rsidRPr="00CF0711">
              <w:rPr>
                <w:rFonts w:hint="eastAsia"/>
                <w:color w:val="auto"/>
              </w:rPr>
              <w:t>に</w:t>
            </w:r>
            <w:r w:rsidR="00104480" w:rsidRPr="00CF0711">
              <w:rPr>
                <w:rFonts w:hint="eastAsia"/>
                <w:color w:val="auto"/>
              </w:rPr>
              <w:t>係る次の</w:t>
            </w:r>
            <w:r w:rsidR="0048594B" w:rsidRPr="00CF0711">
              <w:rPr>
                <w:rFonts w:hint="eastAsia"/>
                <w:color w:val="auto"/>
              </w:rPr>
              <w:t>（１）～（４）</w:t>
            </w:r>
            <w:r w:rsidR="000C0E8B" w:rsidRPr="00CF0711">
              <w:rPr>
                <w:rFonts w:hint="eastAsia"/>
                <w:color w:val="auto"/>
              </w:rPr>
              <w:t>の経費</w:t>
            </w:r>
            <w:r w:rsidRPr="00CF0711">
              <w:rPr>
                <w:rFonts w:hint="eastAsia"/>
                <w:color w:val="auto"/>
              </w:rPr>
              <w:t>。</w:t>
            </w:r>
            <w:r w:rsidR="00EE6FF6" w:rsidRPr="00CF0711">
              <w:rPr>
                <w:rFonts w:hint="eastAsia"/>
                <w:color w:val="auto"/>
              </w:rPr>
              <w:t>※調査と実証事業に限り、本格運行は含まない。</w:t>
            </w:r>
          </w:p>
          <w:p w14:paraId="639FB02D" w14:textId="2E3400F6" w:rsidR="001037F6" w:rsidRPr="00CF0711" w:rsidRDefault="00EE6FF6" w:rsidP="004A3ED1">
            <w:pPr>
              <w:ind w:firstLineChars="100" w:firstLine="230"/>
              <w:rPr>
                <w:color w:val="auto"/>
              </w:rPr>
            </w:pPr>
            <w:r w:rsidRPr="00CF0711">
              <w:rPr>
                <w:rFonts w:hint="eastAsia"/>
                <w:color w:val="auto"/>
              </w:rPr>
              <w:t>国から</w:t>
            </w:r>
            <w:r w:rsidR="00A53F69" w:rsidRPr="00CF0711">
              <w:rPr>
                <w:rFonts w:hint="eastAsia"/>
                <w:color w:val="auto"/>
              </w:rPr>
              <w:t>別に補助金の交付</w:t>
            </w:r>
            <w:r w:rsidRPr="00CF0711">
              <w:rPr>
                <w:rFonts w:hint="eastAsia"/>
                <w:color w:val="auto"/>
              </w:rPr>
              <w:t>を受ける場合、</w:t>
            </w:r>
            <w:r w:rsidR="00104480" w:rsidRPr="00CF0711">
              <w:rPr>
                <w:rFonts w:hint="eastAsia"/>
                <w:color w:val="auto"/>
              </w:rPr>
              <w:t>次の</w:t>
            </w:r>
            <w:r w:rsidR="008E6E2B" w:rsidRPr="00CF0711">
              <w:rPr>
                <w:rFonts w:hint="eastAsia"/>
                <w:color w:val="auto"/>
              </w:rPr>
              <w:t>（１）～（４）</w:t>
            </w:r>
            <w:r w:rsidR="0048594B" w:rsidRPr="00CF0711">
              <w:rPr>
                <w:rFonts w:hint="eastAsia"/>
                <w:color w:val="auto"/>
              </w:rPr>
              <w:t>の経費から</w:t>
            </w:r>
            <w:r w:rsidRPr="00CF0711">
              <w:rPr>
                <w:rFonts w:hint="eastAsia"/>
                <w:color w:val="auto"/>
              </w:rPr>
              <w:t>国の補助</w:t>
            </w:r>
            <w:r w:rsidR="004A3ED1" w:rsidRPr="00CF0711">
              <w:rPr>
                <w:rFonts w:hint="eastAsia"/>
                <w:color w:val="auto"/>
              </w:rPr>
              <w:t>額（内示等）</w:t>
            </w:r>
            <w:r w:rsidRPr="00CF0711">
              <w:rPr>
                <w:rFonts w:hint="eastAsia"/>
                <w:color w:val="auto"/>
              </w:rPr>
              <w:t>を</w:t>
            </w:r>
            <w:r w:rsidR="00A53F69" w:rsidRPr="00CF0711">
              <w:rPr>
                <w:rFonts w:hint="eastAsia"/>
                <w:color w:val="auto"/>
              </w:rPr>
              <w:t>差し引いた</w:t>
            </w:r>
            <w:r w:rsidRPr="00CF0711">
              <w:rPr>
                <w:rFonts w:hint="eastAsia"/>
                <w:color w:val="auto"/>
              </w:rPr>
              <w:t>金額を補助対象経費とする。</w:t>
            </w:r>
          </w:p>
          <w:p w14:paraId="535E0A83" w14:textId="38850F10" w:rsidR="00171AE2" w:rsidRPr="00CF0711" w:rsidRDefault="00171AE2" w:rsidP="00171AE2">
            <w:pPr>
              <w:rPr>
                <w:color w:val="auto"/>
              </w:rPr>
            </w:pPr>
            <w:r w:rsidRPr="00CF0711">
              <w:rPr>
                <w:rFonts w:hint="eastAsia"/>
                <w:color w:val="auto"/>
              </w:rPr>
              <w:t>（</w:t>
            </w:r>
            <w:r w:rsidR="00874C6E" w:rsidRPr="00CF0711">
              <w:rPr>
                <w:rFonts w:hint="eastAsia"/>
                <w:color w:val="auto"/>
              </w:rPr>
              <w:t>１</w:t>
            </w:r>
            <w:r w:rsidRPr="00CF0711">
              <w:rPr>
                <w:rFonts w:hint="eastAsia"/>
                <w:color w:val="auto"/>
              </w:rPr>
              <w:t>）調査費</w:t>
            </w:r>
          </w:p>
          <w:p w14:paraId="59C61EDA" w14:textId="15904B43" w:rsidR="00171AE2" w:rsidRPr="00CF0711" w:rsidRDefault="00171AE2" w:rsidP="00171AE2">
            <w:pPr>
              <w:ind w:leftChars="100" w:left="470" w:hangingChars="100" w:hanging="230"/>
              <w:rPr>
                <w:color w:val="auto"/>
              </w:rPr>
            </w:pPr>
            <w:r w:rsidRPr="00CF0711">
              <w:rPr>
                <w:rFonts w:hint="eastAsia"/>
                <w:color w:val="auto"/>
              </w:rPr>
              <w:t>・地域の受容性調査、自動運転の導入可能性の分析・検討、実施計画立案などに係る委託費</w:t>
            </w:r>
          </w:p>
          <w:p w14:paraId="6067BA29" w14:textId="5BA3FD6A" w:rsidR="00171AE2" w:rsidRPr="00CF0711" w:rsidRDefault="00171AE2" w:rsidP="00171AE2">
            <w:pPr>
              <w:ind w:firstLineChars="100" w:firstLine="230"/>
              <w:rPr>
                <w:color w:val="auto"/>
              </w:rPr>
            </w:pPr>
            <w:r w:rsidRPr="00CF0711">
              <w:rPr>
                <w:rFonts w:hint="eastAsia"/>
                <w:color w:val="auto"/>
              </w:rPr>
              <w:t>・指導・助言等を依頼した講師・有識者への謝金、旅費</w:t>
            </w:r>
          </w:p>
          <w:p w14:paraId="065DB29B" w14:textId="26EF320D" w:rsidR="00171AE2" w:rsidRPr="00CF0711" w:rsidRDefault="00171AE2" w:rsidP="00171AE2">
            <w:pPr>
              <w:rPr>
                <w:color w:val="auto"/>
              </w:rPr>
            </w:pPr>
            <w:r w:rsidRPr="00CF0711">
              <w:rPr>
                <w:rFonts w:hint="eastAsia"/>
                <w:color w:val="auto"/>
              </w:rPr>
              <w:t>（</w:t>
            </w:r>
            <w:r w:rsidR="00874C6E" w:rsidRPr="00CF0711">
              <w:rPr>
                <w:rFonts w:hint="eastAsia"/>
                <w:color w:val="auto"/>
              </w:rPr>
              <w:t>２</w:t>
            </w:r>
            <w:r w:rsidRPr="00CF0711">
              <w:rPr>
                <w:rFonts w:hint="eastAsia"/>
                <w:color w:val="auto"/>
              </w:rPr>
              <w:t>）運行に係る費用</w:t>
            </w:r>
          </w:p>
          <w:p w14:paraId="53999383" w14:textId="2151614B" w:rsidR="00171AE2" w:rsidRPr="00CF0711" w:rsidRDefault="00171AE2" w:rsidP="00171AE2">
            <w:pPr>
              <w:rPr>
                <w:color w:val="auto"/>
              </w:rPr>
            </w:pPr>
            <w:r w:rsidRPr="00CF0711">
              <w:rPr>
                <w:rFonts w:hint="eastAsia"/>
                <w:color w:val="auto"/>
              </w:rPr>
              <w:t>（ⅰ）車両費</w:t>
            </w:r>
          </w:p>
          <w:p w14:paraId="45BCF310" w14:textId="77777777" w:rsidR="00171AE2" w:rsidRPr="00CF0711" w:rsidRDefault="00171AE2" w:rsidP="00171AE2">
            <w:pPr>
              <w:rPr>
                <w:color w:val="auto"/>
              </w:rPr>
            </w:pPr>
            <w:r w:rsidRPr="00CF0711">
              <w:rPr>
                <w:rFonts w:hint="eastAsia"/>
                <w:color w:val="auto"/>
              </w:rPr>
              <w:t xml:space="preserve">　・自動運転車両の購入又は改造費</w:t>
            </w:r>
          </w:p>
          <w:p w14:paraId="7CC58AEB" w14:textId="77777777" w:rsidR="00171AE2" w:rsidRPr="00CF0711" w:rsidRDefault="00171AE2" w:rsidP="00171AE2">
            <w:pPr>
              <w:ind w:firstLineChars="100" w:firstLine="230"/>
              <w:rPr>
                <w:color w:val="auto"/>
              </w:rPr>
            </w:pPr>
            <w:r w:rsidRPr="00CF0711">
              <w:rPr>
                <w:rFonts w:hint="eastAsia"/>
                <w:color w:val="auto"/>
              </w:rPr>
              <w:t>・自動運転車両のレンタル・リースに係る費用</w:t>
            </w:r>
          </w:p>
          <w:p w14:paraId="416F5EF8" w14:textId="77777777" w:rsidR="00171AE2" w:rsidRPr="00CF0711" w:rsidRDefault="00171AE2" w:rsidP="00171AE2">
            <w:pPr>
              <w:ind w:firstLineChars="100" w:firstLine="230"/>
              <w:rPr>
                <w:color w:val="auto"/>
              </w:rPr>
            </w:pPr>
            <w:r w:rsidRPr="00CF0711">
              <w:rPr>
                <w:rFonts w:hint="eastAsia"/>
                <w:color w:val="auto"/>
              </w:rPr>
              <w:t>・自動運転車両のラッピング費用</w:t>
            </w:r>
          </w:p>
          <w:p w14:paraId="689B24D6" w14:textId="77777777" w:rsidR="00171AE2" w:rsidRPr="00CF0711" w:rsidRDefault="00171AE2" w:rsidP="00171AE2">
            <w:pPr>
              <w:ind w:firstLineChars="100" w:firstLine="230"/>
              <w:rPr>
                <w:color w:val="auto"/>
              </w:rPr>
            </w:pPr>
            <w:r w:rsidRPr="00CF0711">
              <w:rPr>
                <w:rFonts w:hint="eastAsia"/>
                <w:color w:val="auto"/>
              </w:rPr>
              <w:t>・自動運転車両の修繕費</w:t>
            </w:r>
          </w:p>
          <w:p w14:paraId="22E1104B" w14:textId="77777777" w:rsidR="00171AE2" w:rsidRPr="00CF0711" w:rsidRDefault="00171AE2" w:rsidP="00171AE2">
            <w:pPr>
              <w:ind w:firstLineChars="100" w:firstLine="230"/>
              <w:rPr>
                <w:color w:val="auto"/>
              </w:rPr>
            </w:pPr>
            <w:r w:rsidRPr="00CF0711">
              <w:rPr>
                <w:rFonts w:hint="eastAsia"/>
                <w:color w:val="auto"/>
              </w:rPr>
              <w:t>・登録諸費、保険料</w:t>
            </w:r>
          </w:p>
          <w:p w14:paraId="2F3ACBF6" w14:textId="77777777" w:rsidR="00171AE2" w:rsidRPr="00CF0711" w:rsidRDefault="00171AE2" w:rsidP="00171AE2">
            <w:pPr>
              <w:ind w:firstLineChars="100" w:firstLine="230"/>
              <w:rPr>
                <w:color w:val="auto"/>
              </w:rPr>
            </w:pPr>
            <w:r w:rsidRPr="00CF0711">
              <w:rPr>
                <w:rFonts w:hint="eastAsia"/>
                <w:color w:val="auto"/>
              </w:rPr>
              <w:t>・付属品の購入費</w:t>
            </w:r>
          </w:p>
          <w:p w14:paraId="7DAF777A" w14:textId="77777777" w:rsidR="00171AE2" w:rsidRPr="00CF0711" w:rsidRDefault="00171AE2" w:rsidP="00171AE2">
            <w:pPr>
              <w:rPr>
                <w:color w:val="auto"/>
              </w:rPr>
            </w:pPr>
            <w:r w:rsidRPr="00CF0711">
              <w:rPr>
                <w:rFonts w:hint="eastAsia"/>
                <w:color w:val="auto"/>
              </w:rPr>
              <w:t>（ⅱ）運行費</w:t>
            </w:r>
          </w:p>
          <w:p w14:paraId="4F877EBA" w14:textId="47C854B5" w:rsidR="00171AE2" w:rsidRPr="00CF0711" w:rsidRDefault="00171AE2" w:rsidP="00171AE2">
            <w:pPr>
              <w:ind w:left="460" w:hangingChars="200" w:hanging="460"/>
              <w:rPr>
                <w:color w:val="auto"/>
              </w:rPr>
            </w:pPr>
            <w:r w:rsidRPr="00CF0711">
              <w:rPr>
                <w:rFonts w:hint="eastAsia"/>
                <w:color w:val="auto"/>
              </w:rPr>
              <w:t xml:space="preserve">　・運行に係る人件費（運転士、保安員、遠隔監視員等）、燃料費・電気代、通信費、事業者等への委託費</w:t>
            </w:r>
          </w:p>
          <w:p w14:paraId="1C1585B5" w14:textId="531FF6FF" w:rsidR="00171AE2" w:rsidRPr="00CF0711" w:rsidRDefault="00171AE2" w:rsidP="00171AE2">
            <w:pPr>
              <w:rPr>
                <w:color w:val="auto"/>
              </w:rPr>
            </w:pPr>
            <w:r w:rsidRPr="00CF0711">
              <w:rPr>
                <w:rFonts w:hint="eastAsia"/>
                <w:color w:val="auto"/>
              </w:rPr>
              <w:t>（ⅲ）</w:t>
            </w:r>
            <w:r w:rsidR="009601C0" w:rsidRPr="00CF0711">
              <w:rPr>
                <w:rFonts w:hint="eastAsia"/>
                <w:color w:val="auto"/>
              </w:rPr>
              <w:t>運転士</w:t>
            </w:r>
            <w:r w:rsidRPr="00CF0711">
              <w:rPr>
                <w:rFonts w:hint="eastAsia"/>
                <w:color w:val="auto"/>
              </w:rPr>
              <w:t>等関連費用</w:t>
            </w:r>
          </w:p>
          <w:p w14:paraId="00B725F5" w14:textId="26F6DE3A" w:rsidR="00171AE2" w:rsidRPr="00CF0711" w:rsidRDefault="00171AE2" w:rsidP="00171AE2">
            <w:pPr>
              <w:ind w:leftChars="100" w:left="470" w:hangingChars="100" w:hanging="230"/>
              <w:rPr>
                <w:color w:val="auto"/>
              </w:rPr>
            </w:pPr>
            <w:r w:rsidRPr="00CF0711">
              <w:rPr>
                <w:rFonts w:hint="eastAsia"/>
                <w:color w:val="auto"/>
              </w:rPr>
              <w:t>・</w:t>
            </w:r>
            <w:r w:rsidR="009601C0" w:rsidRPr="00CF0711">
              <w:rPr>
                <w:rFonts w:hint="eastAsia"/>
                <w:color w:val="auto"/>
              </w:rPr>
              <w:t>運転士</w:t>
            </w:r>
            <w:r w:rsidRPr="00CF0711">
              <w:rPr>
                <w:rFonts w:hint="eastAsia"/>
                <w:color w:val="auto"/>
              </w:rPr>
              <w:t>や保安員、遠隔監視員</w:t>
            </w:r>
            <w:r w:rsidR="00E840C1" w:rsidRPr="00CF0711">
              <w:rPr>
                <w:rFonts w:hint="eastAsia"/>
                <w:color w:val="auto"/>
              </w:rPr>
              <w:t>等</w:t>
            </w:r>
            <w:r w:rsidRPr="00CF0711">
              <w:rPr>
                <w:rFonts w:hint="eastAsia"/>
                <w:color w:val="auto"/>
              </w:rPr>
              <w:t>の研修費、</w:t>
            </w:r>
            <w:r w:rsidR="009601C0" w:rsidRPr="00CF0711">
              <w:rPr>
                <w:rFonts w:hint="eastAsia"/>
                <w:color w:val="auto"/>
              </w:rPr>
              <w:t>運転士</w:t>
            </w:r>
            <w:r w:rsidRPr="00CF0711">
              <w:rPr>
                <w:rFonts w:hint="eastAsia"/>
                <w:color w:val="auto"/>
              </w:rPr>
              <w:t>の任意保険料など安全面等に係る費用</w:t>
            </w:r>
          </w:p>
          <w:p w14:paraId="0D37DA22" w14:textId="63D3EB1A" w:rsidR="00171AE2" w:rsidRPr="00CF0711" w:rsidRDefault="00171AE2" w:rsidP="00171AE2">
            <w:pPr>
              <w:rPr>
                <w:color w:val="auto"/>
              </w:rPr>
            </w:pPr>
            <w:r w:rsidRPr="00CF0711">
              <w:rPr>
                <w:rFonts w:hint="eastAsia"/>
                <w:color w:val="auto"/>
              </w:rPr>
              <w:t>（</w:t>
            </w:r>
            <w:r w:rsidR="00874C6E" w:rsidRPr="00CF0711">
              <w:rPr>
                <w:rFonts w:hint="eastAsia"/>
                <w:color w:val="auto"/>
              </w:rPr>
              <w:t>３</w:t>
            </w:r>
            <w:r w:rsidRPr="00CF0711">
              <w:rPr>
                <w:rFonts w:hint="eastAsia"/>
                <w:color w:val="auto"/>
              </w:rPr>
              <w:t>）システム導入等に係る費用</w:t>
            </w:r>
          </w:p>
          <w:p w14:paraId="32B811B0" w14:textId="77777777" w:rsidR="00171AE2" w:rsidRPr="00CF0711" w:rsidRDefault="00171AE2" w:rsidP="00171AE2">
            <w:pPr>
              <w:ind w:firstLineChars="100" w:firstLine="230"/>
              <w:rPr>
                <w:color w:val="auto"/>
              </w:rPr>
            </w:pPr>
            <w:r w:rsidRPr="00CF0711">
              <w:rPr>
                <w:rFonts w:hint="eastAsia"/>
                <w:color w:val="auto"/>
              </w:rPr>
              <w:t>・自動運転システム整備費、保守費・利用料</w:t>
            </w:r>
          </w:p>
          <w:p w14:paraId="5A8B48EB" w14:textId="77777777" w:rsidR="00171AE2" w:rsidRPr="00CF0711" w:rsidRDefault="00171AE2" w:rsidP="00171AE2">
            <w:pPr>
              <w:ind w:firstLineChars="100" w:firstLine="230"/>
              <w:rPr>
                <w:color w:val="auto"/>
              </w:rPr>
            </w:pPr>
            <w:r w:rsidRPr="00CF0711">
              <w:rPr>
                <w:rFonts w:hint="eastAsia"/>
                <w:color w:val="auto"/>
              </w:rPr>
              <w:t>・運行管理システム整備費、保守費・利用料</w:t>
            </w:r>
          </w:p>
          <w:p w14:paraId="2C793581" w14:textId="77777777" w:rsidR="00171AE2" w:rsidRPr="00CF0711" w:rsidRDefault="00171AE2" w:rsidP="00171AE2">
            <w:pPr>
              <w:ind w:firstLineChars="100" w:firstLine="230"/>
              <w:rPr>
                <w:color w:val="auto"/>
              </w:rPr>
            </w:pPr>
            <w:r w:rsidRPr="00CF0711">
              <w:rPr>
                <w:rFonts w:hint="eastAsia"/>
                <w:color w:val="auto"/>
              </w:rPr>
              <w:t>・遠隔監視室設置費、機材費、賃借料</w:t>
            </w:r>
          </w:p>
          <w:p w14:paraId="410654A7" w14:textId="77777777" w:rsidR="00171AE2" w:rsidRPr="00CF0711" w:rsidRDefault="00171AE2" w:rsidP="00171AE2">
            <w:pPr>
              <w:ind w:firstLineChars="100" w:firstLine="230"/>
              <w:rPr>
                <w:color w:val="auto"/>
              </w:rPr>
            </w:pPr>
            <w:r w:rsidRPr="00CF0711">
              <w:rPr>
                <w:rFonts w:hint="eastAsia"/>
                <w:color w:val="auto"/>
              </w:rPr>
              <w:t>・データ通信費、クラウド利用料</w:t>
            </w:r>
          </w:p>
          <w:p w14:paraId="2AEA6CC0" w14:textId="77777777" w:rsidR="00171AE2" w:rsidRPr="00CF0711" w:rsidRDefault="00171AE2" w:rsidP="00171AE2">
            <w:pPr>
              <w:ind w:firstLineChars="100" w:firstLine="230"/>
              <w:rPr>
                <w:color w:val="auto"/>
              </w:rPr>
            </w:pPr>
            <w:r w:rsidRPr="00CF0711">
              <w:rPr>
                <w:rFonts w:hint="eastAsia"/>
                <w:color w:val="auto"/>
              </w:rPr>
              <w:t>・インフラ機材費、点検・保守費</w:t>
            </w:r>
          </w:p>
          <w:p w14:paraId="7E5AD2AB" w14:textId="77777777" w:rsidR="00171AE2" w:rsidRPr="00CF0711" w:rsidRDefault="00171AE2" w:rsidP="00171AE2">
            <w:pPr>
              <w:ind w:firstLineChars="100" w:firstLine="230"/>
              <w:rPr>
                <w:color w:val="auto"/>
              </w:rPr>
            </w:pPr>
            <w:r w:rsidRPr="00CF0711">
              <w:rPr>
                <w:rFonts w:hint="eastAsia"/>
                <w:color w:val="auto"/>
              </w:rPr>
              <w:t>・地図データ作成費、更新費</w:t>
            </w:r>
          </w:p>
          <w:p w14:paraId="7D50F0EA" w14:textId="1857F90F" w:rsidR="00171AE2" w:rsidRPr="00CF0711" w:rsidRDefault="00171AE2" w:rsidP="00171AE2">
            <w:pPr>
              <w:rPr>
                <w:color w:val="auto"/>
              </w:rPr>
            </w:pPr>
            <w:r w:rsidRPr="00CF0711">
              <w:rPr>
                <w:rFonts w:hint="eastAsia"/>
                <w:color w:val="auto"/>
              </w:rPr>
              <w:t>（</w:t>
            </w:r>
            <w:r w:rsidR="00874C6E" w:rsidRPr="00CF0711">
              <w:rPr>
                <w:rFonts w:hint="eastAsia"/>
                <w:color w:val="auto"/>
              </w:rPr>
              <w:t>４</w:t>
            </w:r>
            <w:r w:rsidRPr="00CF0711">
              <w:rPr>
                <w:rFonts w:hint="eastAsia"/>
                <w:color w:val="auto"/>
              </w:rPr>
              <w:t>）その他</w:t>
            </w:r>
          </w:p>
          <w:p w14:paraId="25373885" w14:textId="77777777" w:rsidR="00171AE2" w:rsidRPr="00CF0711" w:rsidRDefault="00171AE2" w:rsidP="00171AE2">
            <w:pPr>
              <w:rPr>
                <w:color w:val="auto"/>
              </w:rPr>
            </w:pPr>
            <w:r w:rsidRPr="00CF0711">
              <w:rPr>
                <w:rFonts w:hint="eastAsia"/>
                <w:color w:val="auto"/>
              </w:rPr>
              <w:t xml:space="preserve">　・自動運転導入推進事業の実施に係るＰＲ費</w:t>
            </w:r>
          </w:p>
          <w:p w14:paraId="35F91173" w14:textId="11D7FF30" w:rsidR="00395D33" w:rsidRPr="00CF0711" w:rsidRDefault="00171AE2" w:rsidP="00171AE2">
            <w:pPr>
              <w:rPr>
                <w:color w:val="auto"/>
              </w:rPr>
            </w:pPr>
            <w:r w:rsidRPr="00CF0711">
              <w:rPr>
                <w:rFonts w:hint="eastAsia"/>
                <w:color w:val="auto"/>
              </w:rPr>
              <w:t xml:space="preserve">　・その他、必要と認められる費用</w:t>
            </w:r>
          </w:p>
        </w:tc>
      </w:tr>
      <w:tr w:rsidR="00CF0711" w:rsidRPr="00CF0711" w14:paraId="33CAA52A" w14:textId="77777777" w:rsidTr="009F4838">
        <w:tc>
          <w:tcPr>
            <w:tcW w:w="2405" w:type="dxa"/>
          </w:tcPr>
          <w:p w14:paraId="598E4422" w14:textId="23C1C704" w:rsidR="00395D33" w:rsidRPr="00CF0711" w:rsidRDefault="00F22B1B" w:rsidP="003837A4">
            <w:pPr>
              <w:rPr>
                <w:color w:val="auto"/>
              </w:rPr>
            </w:pPr>
            <w:r w:rsidRPr="00CF0711">
              <w:rPr>
                <w:rFonts w:hint="eastAsia"/>
                <w:color w:val="auto"/>
              </w:rPr>
              <w:t>３　補助率</w:t>
            </w:r>
          </w:p>
        </w:tc>
        <w:tc>
          <w:tcPr>
            <w:tcW w:w="6939" w:type="dxa"/>
          </w:tcPr>
          <w:p w14:paraId="41D8C357" w14:textId="687C98FB" w:rsidR="00395D33" w:rsidRPr="00CF0711" w:rsidRDefault="000C0E8B" w:rsidP="003837A4">
            <w:pPr>
              <w:rPr>
                <w:color w:val="auto"/>
              </w:rPr>
            </w:pPr>
            <w:r w:rsidRPr="00CF0711">
              <w:rPr>
                <w:rFonts w:hint="eastAsia"/>
                <w:color w:val="auto"/>
              </w:rPr>
              <w:t>１／２</w:t>
            </w:r>
          </w:p>
        </w:tc>
      </w:tr>
      <w:tr w:rsidR="00CF0711" w:rsidRPr="00CF0711" w14:paraId="1618F63F" w14:textId="77777777" w:rsidTr="009F4838">
        <w:tc>
          <w:tcPr>
            <w:tcW w:w="2405" w:type="dxa"/>
          </w:tcPr>
          <w:p w14:paraId="002F1DD2" w14:textId="2F4EC959" w:rsidR="00395D33" w:rsidRPr="00CF0711" w:rsidRDefault="00F22B1B" w:rsidP="003837A4">
            <w:pPr>
              <w:rPr>
                <w:color w:val="auto"/>
              </w:rPr>
            </w:pPr>
            <w:r w:rsidRPr="00CF0711">
              <w:rPr>
                <w:rFonts w:hint="eastAsia"/>
                <w:color w:val="auto"/>
              </w:rPr>
              <w:t>４　補助上限額</w:t>
            </w:r>
          </w:p>
        </w:tc>
        <w:tc>
          <w:tcPr>
            <w:tcW w:w="6939" w:type="dxa"/>
          </w:tcPr>
          <w:p w14:paraId="2A97A16F" w14:textId="5776BFE5" w:rsidR="00395D33" w:rsidRPr="00CF0711" w:rsidRDefault="000C0E8B" w:rsidP="003837A4">
            <w:pPr>
              <w:rPr>
                <w:color w:val="auto"/>
              </w:rPr>
            </w:pPr>
            <w:r w:rsidRPr="00CF0711">
              <w:rPr>
                <w:rFonts w:hint="eastAsia"/>
                <w:color w:val="auto"/>
              </w:rPr>
              <w:t>１０，０００</w:t>
            </w:r>
            <w:r w:rsidR="00032D43" w:rsidRPr="00CF0711">
              <w:rPr>
                <w:rFonts w:hint="eastAsia"/>
                <w:color w:val="auto"/>
              </w:rPr>
              <w:t>千円</w:t>
            </w:r>
          </w:p>
        </w:tc>
      </w:tr>
      <w:tr w:rsidR="00CF0711" w:rsidRPr="00CF0711" w14:paraId="51201C85" w14:textId="77777777" w:rsidTr="009F4838">
        <w:tc>
          <w:tcPr>
            <w:tcW w:w="2405" w:type="dxa"/>
          </w:tcPr>
          <w:p w14:paraId="56AB855C" w14:textId="46BE6857" w:rsidR="00395D33" w:rsidRPr="00CF0711" w:rsidRDefault="003F0969" w:rsidP="003837A4">
            <w:pPr>
              <w:rPr>
                <w:color w:val="auto"/>
              </w:rPr>
            </w:pPr>
            <w:r w:rsidRPr="00CF0711">
              <w:rPr>
                <w:rFonts w:hint="eastAsia"/>
                <w:color w:val="auto"/>
              </w:rPr>
              <w:t>５　補助条件</w:t>
            </w:r>
          </w:p>
        </w:tc>
        <w:tc>
          <w:tcPr>
            <w:tcW w:w="6939" w:type="dxa"/>
          </w:tcPr>
          <w:p w14:paraId="0D27F64A" w14:textId="28D25BDC" w:rsidR="001037F6" w:rsidRPr="00CF0711" w:rsidRDefault="001037F6" w:rsidP="00D66C54">
            <w:pPr>
              <w:ind w:firstLineChars="100" w:firstLine="230"/>
              <w:rPr>
                <w:color w:val="auto"/>
              </w:rPr>
            </w:pPr>
            <w:r w:rsidRPr="00CF0711">
              <w:rPr>
                <w:rFonts w:hint="eastAsia"/>
                <w:color w:val="auto"/>
              </w:rPr>
              <w:t>他の市町村への普及啓発のため</w:t>
            </w:r>
            <w:r w:rsidR="00D66C54" w:rsidRPr="00CF0711">
              <w:rPr>
                <w:rFonts w:hint="eastAsia"/>
                <w:color w:val="auto"/>
              </w:rPr>
              <w:t>に</w:t>
            </w:r>
            <w:r w:rsidR="00672E09" w:rsidRPr="00CF0711">
              <w:rPr>
                <w:rFonts w:hint="eastAsia"/>
                <w:color w:val="auto"/>
              </w:rPr>
              <w:t>自動運転車両の体験走行</w:t>
            </w:r>
            <w:r w:rsidR="00032142" w:rsidRPr="00CF0711">
              <w:rPr>
                <w:rFonts w:hint="eastAsia"/>
                <w:color w:val="auto"/>
              </w:rPr>
              <w:t>や大分県</w:t>
            </w:r>
            <w:r w:rsidR="00D66C54" w:rsidRPr="00CF0711">
              <w:rPr>
                <w:rFonts w:hint="eastAsia"/>
                <w:color w:val="auto"/>
              </w:rPr>
              <w:t>地域公共交通活性化協議会での事例発表</w:t>
            </w:r>
            <w:r w:rsidR="000A142C" w:rsidRPr="00CF0711">
              <w:rPr>
                <w:rFonts w:hint="eastAsia"/>
                <w:color w:val="auto"/>
              </w:rPr>
              <w:t>等</w:t>
            </w:r>
            <w:r w:rsidR="00672E09" w:rsidRPr="00CF0711">
              <w:rPr>
                <w:rFonts w:hint="eastAsia"/>
                <w:color w:val="auto"/>
              </w:rPr>
              <w:t>を行うこ</w:t>
            </w:r>
            <w:r w:rsidRPr="00CF0711">
              <w:rPr>
                <w:rFonts w:hint="eastAsia"/>
                <w:color w:val="auto"/>
              </w:rPr>
              <w:t>と。</w:t>
            </w:r>
          </w:p>
        </w:tc>
      </w:tr>
    </w:tbl>
    <w:p w14:paraId="71F32E6C" w14:textId="581048BB" w:rsidR="009D603A" w:rsidRPr="00CF0711" w:rsidRDefault="008C7D51">
      <w:pPr>
        <w:rPr>
          <w:color w:val="auto"/>
        </w:rPr>
      </w:pPr>
      <w:r w:rsidRPr="00CF0711">
        <w:rPr>
          <w:rFonts w:hint="eastAsia"/>
          <w:color w:val="auto"/>
        </w:rPr>
        <w:t>※補助金の額に千円未満の端数がある場合は、端数を切り捨てるものとする。</w:t>
      </w:r>
    </w:p>
    <w:p w14:paraId="19AE4CDB" w14:textId="3AB9618E" w:rsidR="009D603A" w:rsidRPr="00CF0711" w:rsidRDefault="009D603A" w:rsidP="009D603A">
      <w:pPr>
        <w:rPr>
          <w:color w:val="auto"/>
        </w:rPr>
      </w:pPr>
      <w:r w:rsidRPr="00CF0711">
        <w:rPr>
          <w:rFonts w:hint="eastAsia"/>
          <w:color w:val="auto"/>
        </w:rPr>
        <w:lastRenderedPageBreak/>
        <w:t>別表第２</w:t>
      </w:r>
    </w:p>
    <w:tbl>
      <w:tblPr>
        <w:tblStyle w:val="a9"/>
        <w:tblW w:w="0" w:type="auto"/>
        <w:tblLook w:val="04A0" w:firstRow="1" w:lastRow="0" w:firstColumn="1" w:lastColumn="0" w:noHBand="0" w:noVBand="1"/>
      </w:tblPr>
      <w:tblGrid>
        <w:gridCol w:w="2405"/>
        <w:gridCol w:w="7506"/>
      </w:tblGrid>
      <w:tr w:rsidR="00CF0711" w:rsidRPr="00CF0711" w14:paraId="485706C0" w14:textId="77777777" w:rsidTr="009F4838">
        <w:tc>
          <w:tcPr>
            <w:tcW w:w="2405" w:type="dxa"/>
          </w:tcPr>
          <w:p w14:paraId="7E9B5CA4" w14:textId="6B25BE47" w:rsidR="009F4838" w:rsidRPr="00CF0711" w:rsidRDefault="009F4838" w:rsidP="009F4838">
            <w:pPr>
              <w:rPr>
                <w:color w:val="auto"/>
              </w:rPr>
            </w:pPr>
            <w:r w:rsidRPr="00CF0711">
              <w:rPr>
                <w:rFonts w:hint="eastAsia"/>
                <w:color w:val="auto"/>
              </w:rPr>
              <w:t>１　補助事業者</w:t>
            </w:r>
          </w:p>
        </w:tc>
        <w:tc>
          <w:tcPr>
            <w:tcW w:w="7506" w:type="dxa"/>
          </w:tcPr>
          <w:p w14:paraId="293DF119" w14:textId="38387B87" w:rsidR="009F4838" w:rsidRPr="00CF0711" w:rsidRDefault="009F4838" w:rsidP="009F4838">
            <w:pPr>
              <w:tabs>
                <w:tab w:val="left" w:pos="142"/>
              </w:tabs>
              <w:ind w:left="271" w:hangingChars="118" w:hanging="271"/>
              <w:rPr>
                <w:color w:val="auto"/>
                <w:szCs w:val="21"/>
              </w:rPr>
            </w:pPr>
            <w:r w:rsidRPr="00CF0711">
              <w:rPr>
                <w:rFonts w:hint="eastAsia"/>
                <w:color w:val="auto"/>
                <w:szCs w:val="21"/>
              </w:rPr>
              <w:t>バス事業者</w:t>
            </w:r>
          </w:p>
        </w:tc>
      </w:tr>
      <w:tr w:rsidR="00CF0711" w:rsidRPr="00CF0711" w14:paraId="4B0304DC" w14:textId="77777777" w:rsidTr="009F4838">
        <w:tc>
          <w:tcPr>
            <w:tcW w:w="2405" w:type="dxa"/>
          </w:tcPr>
          <w:p w14:paraId="4DAAD635" w14:textId="22019D69" w:rsidR="009F4838" w:rsidRPr="00CF0711" w:rsidRDefault="009F4838" w:rsidP="009F4838">
            <w:pPr>
              <w:rPr>
                <w:color w:val="auto"/>
              </w:rPr>
            </w:pPr>
            <w:r w:rsidRPr="00CF0711">
              <w:rPr>
                <w:rFonts w:hint="eastAsia"/>
                <w:color w:val="auto"/>
              </w:rPr>
              <w:t>２　補助対象経費</w:t>
            </w:r>
          </w:p>
        </w:tc>
        <w:tc>
          <w:tcPr>
            <w:tcW w:w="7506" w:type="dxa"/>
          </w:tcPr>
          <w:p w14:paraId="757C0DDD" w14:textId="5FB8D219" w:rsidR="009F4838" w:rsidRPr="00CF0711" w:rsidRDefault="00EE6F61" w:rsidP="00EE6F61">
            <w:pPr>
              <w:pStyle w:val="aa"/>
              <w:numPr>
                <w:ilvl w:val="0"/>
                <w:numId w:val="4"/>
              </w:numPr>
            </w:pPr>
            <w:r w:rsidRPr="00CF0711">
              <w:rPr>
                <w:rFonts w:hint="eastAsia"/>
              </w:rPr>
              <w:t>運行管理システム</w:t>
            </w:r>
            <w:r w:rsidR="0043417D" w:rsidRPr="00CF0711">
              <w:rPr>
                <w:rFonts w:hint="eastAsia"/>
              </w:rPr>
              <w:t>の</w:t>
            </w:r>
            <w:r w:rsidR="00A04CC4" w:rsidRPr="00CF0711">
              <w:rPr>
                <w:rFonts w:hint="eastAsia"/>
              </w:rPr>
              <w:t>導入</w:t>
            </w:r>
            <w:r w:rsidR="0043417D" w:rsidRPr="00CF0711">
              <w:rPr>
                <w:rFonts w:hint="eastAsia"/>
              </w:rPr>
              <w:t>に要する経費</w:t>
            </w:r>
          </w:p>
          <w:p w14:paraId="2DE87CA8" w14:textId="0963BC90" w:rsidR="00EE6F61" w:rsidRPr="00CF0711" w:rsidRDefault="00EE6F61" w:rsidP="00EE6F61">
            <w:pPr>
              <w:pStyle w:val="aa"/>
              <w:numPr>
                <w:ilvl w:val="0"/>
                <w:numId w:val="4"/>
              </w:numPr>
            </w:pPr>
            <w:r w:rsidRPr="00CF0711">
              <w:rPr>
                <w:rFonts w:hint="eastAsia"/>
              </w:rPr>
              <w:t>スマートバス停</w:t>
            </w:r>
            <w:r w:rsidR="0043417D" w:rsidRPr="00CF0711">
              <w:rPr>
                <w:rFonts w:hint="eastAsia"/>
              </w:rPr>
              <w:t>の導入に要する経費</w:t>
            </w:r>
          </w:p>
        </w:tc>
      </w:tr>
      <w:tr w:rsidR="00CF0711" w:rsidRPr="00CF0711" w14:paraId="4D093C0A" w14:textId="77777777" w:rsidTr="009F4838">
        <w:tc>
          <w:tcPr>
            <w:tcW w:w="2405" w:type="dxa"/>
          </w:tcPr>
          <w:p w14:paraId="4DDE3EDE" w14:textId="3300831D" w:rsidR="009F4838" w:rsidRPr="00CF0711" w:rsidRDefault="009F4838" w:rsidP="009F4838">
            <w:pPr>
              <w:rPr>
                <w:color w:val="auto"/>
              </w:rPr>
            </w:pPr>
            <w:r w:rsidRPr="00CF0711">
              <w:rPr>
                <w:rFonts w:hint="eastAsia"/>
                <w:color w:val="auto"/>
              </w:rPr>
              <w:t>３　補助率</w:t>
            </w:r>
          </w:p>
        </w:tc>
        <w:tc>
          <w:tcPr>
            <w:tcW w:w="7506" w:type="dxa"/>
          </w:tcPr>
          <w:p w14:paraId="6C435222" w14:textId="77777777" w:rsidR="00D2438D" w:rsidRPr="00CF0711" w:rsidRDefault="00F92628" w:rsidP="009F4838">
            <w:pPr>
              <w:rPr>
                <w:color w:val="auto"/>
              </w:rPr>
            </w:pPr>
            <w:r w:rsidRPr="00CF0711">
              <w:rPr>
                <w:rFonts w:hint="eastAsia"/>
                <w:color w:val="auto"/>
              </w:rPr>
              <w:t>１／４</w:t>
            </w:r>
          </w:p>
          <w:p w14:paraId="621EA768" w14:textId="6F9618D3" w:rsidR="00F92628" w:rsidRPr="00CF0711" w:rsidRDefault="00F92628" w:rsidP="009F4838">
            <w:pPr>
              <w:rPr>
                <w:color w:val="auto"/>
              </w:rPr>
            </w:pPr>
            <w:r w:rsidRPr="00CF0711">
              <w:rPr>
                <w:rFonts w:hint="eastAsia"/>
                <w:color w:val="auto"/>
              </w:rPr>
              <w:t>ただし、国＋県で３／４を上限とする</w:t>
            </w:r>
          </w:p>
        </w:tc>
      </w:tr>
      <w:tr w:rsidR="00CF0711" w:rsidRPr="00CF0711" w14:paraId="1827B338" w14:textId="77777777" w:rsidTr="009F4838">
        <w:tc>
          <w:tcPr>
            <w:tcW w:w="2405" w:type="dxa"/>
          </w:tcPr>
          <w:p w14:paraId="76511DC0" w14:textId="35B2AB54" w:rsidR="009F4838" w:rsidRPr="00CF0711" w:rsidRDefault="009F4838" w:rsidP="009F4838">
            <w:pPr>
              <w:rPr>
                <w:color w:val="auto"/>
              </w:rPr>
            </w:pPr>
            <w:r w:rsidRPr="00CF0711">
              <w:rPr>
                <w:rFonts w:hint="eastAsia"/>
                <w:color w:val="auto"/>
              </w:rPr>
              <w:t>４　補助上限額</w:t>
            </w:r>
          </w:p>
        </w:tc>
        <w:tc>
          <w:tcPr>
            <w:tcW w:w="7506" w:type="dxa"/>
          </w:tcPr>
          <w:p w14:paraId="72215C61" w14:textId="5D387423" w:rsidR="009F4838" w:rsidRPr="00CF0711" w:rsidRDefault="003457DA" w:rsidP="009F4838">
            <w:pPr>
              <w:rPr>
                <w:color w:val="auto"/>
              </w:rPr>
            </w:pPr>
            <w:r w:rsidRPr="00CF0711">
              <w:rPr>
                <w:rFonts w:hint="eastAsia"/>
                <w:color w:val="auto"/>
              </w:rPr>
              <w:t>（１）３，０００千円</w:t>
            </w:r>
          </w:p>
          <w:p w14:paraId="20EF51F4" w14:textId="38283B63" w:rsidR="003457DA" w:rsidRPr="00CF0711" w:rsidRDefault="003457DA" w:rsidP="009F4838">
            <w:pPr>
              <w:rPr>
                <w:color w:val="auto"/>
              </w:rPr>
            </w:pPr>
            <w:r w:rsidRPr="00CF0711">
              <w:rPr>
                <w:rFonts w:hint="eastAsia"/>
                <w:color w:val="auto"/>
              </w:rPr>
              <w:t>（２）１，０００千円</w:t>
            </w:r>
          </w:p>
        </w:tc>
      </w:tr>
      <w:tr w:rsidR="00CF0711" w:rsidRPr="00CF0711" w14:paraId="2F71CB8C" w14:textId="77777777" w:rsidTr="009F4838">
        <w:tc>
          <w:tcPr>
            <w:tcW w:w="2405" w:type="dxa"/>
          </w:tcPr>
          <w:p w14:paraId="61BC29CD" w14:textId="53BAD817" w:rsidR="00AD18B2" w:rsidRPr="00CF0711" w:rsidRDefault="00AD18B2" w:rsidP="009F4838">
            <w:pPr>
              <w:rPr>
                <w:color w:val="auto"/>
              </w:rPr>
            </w:pPr>
            <w:r w:rsidRPr="00CF0711">
              <w:rPr>
                <w:rFonts w:hint="eastAsia"/>
                <w:color w:val="auto"/>
              </w:rPr>
              <w:t>５　申請上限</w:t>
            </w:r>
          </w:p>
        </w:tc>
        <w:tc>
          <w:tcPr>
            <w:tcW w:w="7506" w:type="dxa"/>
          </w:tcPr>
          <w:p w14:paraId="6A5190E6" w14:textId="7714E3F1" w:rsidR="00AD18B2" w:rsidRPr="00CF0711" w:rsidRDefault="00AD18B2" w:rsidP="00AD18B2">
            <w:pPr>
              <w:pStyle w:val="aa"/>
              <w:numPr>
                <w:ilvl w:val="0"/>
                <w:numId w:val="5"/>
              </w:numPr>
            </w:pPr>
            <w:r w:rsidRPr="00CF0711">
              <w:rPr>
                <w:rFonts w:hint="eastAsia"/>
              </w:rPr>
              <w:t>１</w:t>
            </w:r>
            <w:r w:rsidR="004D7640" w:rsidRPr="00CF0711">
              <w:rPr>
                <w:rFonts w:hint="eastAsia"/>
              </w:rPr>
              <w:t>事業者</w:t>
            </w:r>
            <w:r w:rsidR="00104480" w:rsidRPr="00CF0711">
              <w:rPr>
                <w:rFonts w:hint="eastAsia"/>
              </w:rPr>
              <w:t>当たり</w:t>
            </w:r>
            <w:r w:rsidRPr="00CF0711">
              <w:rPr>
                <w:rFonts w:hint="eastAsia"/>
              </w:rPr>
              <w:t>１件</w:t>
            </w:r>
          </w:p>
          <w:p w14:paraId="0A9C7644" w14:textId="06F45AB3" w:rsidR="00AD18B2" w:rsidRPr="00CF0711" w:rsidRDefault="00AD18B2" w:rsidP="00AD18B2">
            <w:pPr>
              <w:pStyle w:val="aa"/>
              <w:numPr>
                <w:ilvl w:val="0"/>
                <w:numId w:val="5"/>
              </w:numPr>
            </w:pPr>
            <w:r w:rsidRPr="00CF0711">
              <w:rPr>
                <w:rFonts w:hint="eastAsia"/>
              </w:rPr>
              <w:t>申請</w:t>
            </w:r>
            <w:r w:rsidR="00257441" w:rsidRPr="00CF0711">
              <w:rPr>
                <w:rFonts w:hint="eastAsia"/>
              </w:rPr>
              <w:t>件数に</w:t>
            </w:r>
            <w:r w:rsidRPr="00CF0711">
              <w:rPr>
                <w:rFonts w:hint="eastAsia"/>
              </w:rPr>
              <w:t>上限なし</w:t>
            </w:r>
          </w:p>
        </w:tc>
      </w:tr>
      <w:tr w:rsidR="00CF0711" w:rsidRPr="00CF0711" w14:paraId="3390458D" w14:textId="77777777" w:rsidTr="009F4838">
        <w:tc>
          <w:tcPr>
            <w:tcW w:w="2405" w:type="dxa"/>
          </w:tcPr>
          <w:p w14:paraId="7C1BBCA3" w14:textId="48A12C23" w:rsidR="0086018A" w:rsidRPr="00CF0711" w:rsidRDefault="0086018A" w:rsidP="009F4838">
            <w:pPr>
              <w:rPr>
                <w:color w:val="auto"/>
              </w:rPr>
            </w:pPr>
            <w:r w:rsidRPr="00CF0711">
              <w:rPr>
                <w:rFonts w:hint="eastAsia"/>
                <w:color w:val="auto"/>
              </w:rPr>
              <w:t>６　補助条件</w:t>
            </w:r>
          </w:p>
        </w:tc>
        <w:tc>
          <w:tcPr>
            <w:tcW w:w="7506" w:type="dxa"/>
          </w:tcPr>
          <w:p w14:paraId="4F20ACC1" w14:textId="22B4F8B3" w:rsidR="0086018A" w:rsidRPr="00CF0711" w:rsidRDefault="0086018A" w:rsidP="0086018A">
            <w:pPr>
              <w:ind w:firstLineChars="100" w:firstLine="230"/>
              <w:rPr>
                <w:color w:val="auto"/>
              </w:rPr>
            </w:pPr>
            <w:r w:rsidRPr="00CF0711">
              <w:rPr>
                <w:rFonts w:hint="eastAsia"/>
                <w:color w:val="auto"/>
              </w:rPr>
              <w:t>事業完了後に正社員一人当たりに支払う平均賃金（残業代や賞与、各種手当、役員に支払った給与及び役員報酬等、福利厚生費、法定福利費や退職金は除く）が、事業実施前年</w:t>
            </w:r>
            <w:r w:rsidR="005B07D9" w:rsidRPr="00CF0711">
              <w:rPr>
                <w:rFonts w:hint="eastAsia"/>
                <w:color w:val="auto"/>
              </w:rPr>
              <w:t>度</w:t>
            </w:r>
            <w:r w:rsidRPr="00CF0711">
              <w:rPr>
                <w:rFonts w:hint="eastAsia"/>
                <w:color w:val="auto"/>
              </w:rPr>
              <w:t>の４月と比較して、１．５％以上上昇していること。</w:t>
            </w:r>
          </w:p>
        </w:tc>
      </w:tr>
    </w:tbl>
    <w:p w14:paraId="6E109173" w14:textId="77777777" w:rsidR="008C7D51" w:rsidRPr="00CF0711" w:rsidRDefault="008C7D51" w:rsidP="008C7D51">
      <w:pPr>
        <w:rPr>
          <w:color w:val="auto"/>
        </w:rPr>
      </w:pPr>
      <w:r w:rsidRPr="00CF0711">
        <w:rPr>
          <w:rFonts w:hint="eastAsia"/>
          <w:color w:val="auto"/>
        </w:rPr>
        <w:t>※補助金の額に千円未満の端数がある場合は、端数を切り捨てるものとする。</w:t>
      </w:r>
    </w:p>
    <w:p w14:paraId="6A418EFC" w14:textId="77777777" w:rsidR="002A1CDC" w:rsidRPr="00CF0711" w:rsidRDefault="002A1CDC">
      <w:pPr>
        <w:rPr>
          <w:color w:val="auto"/>
        </w:rPr>
      </w:pPr>
      <w:r w:rsidRPr="00CF0711">
        <w:rPr>
          <w:color w:val="auto"/>
        </w:rPr>
        <w:br w:type="page"/>
      </w:r>
    </w:p>
    <w:p w14:paraId="739D2E8B" w14:textId="74E045C5" w:rsidR="002A1CDC" w:rsidRPr="00CF0711" w:rsidRDefault="002A1CDC" w:rsidP="002A1CDC">
      <w:pPr>
        <w:rPr>
          <w:color w:val="auto"/>
        </w:rPr>
      </w:pPr>
      <w:r w:rsidRPr="00CF0711">
        <w:rPr>
          <w:rFonts w:hint="eastAsia"/>
          <w:color w:val="auto"/>
        </w:rPr>
        <w:lastRenderedPageBreak/>
        <w:t>別表第３</w:t>
      </w:r>
    </w:p>
    <w:tbl>
      <w:tblPr>
        <w:tblStyle w:val="a9"/>
        <w:tblW w:w="0" w:type="auto"/>
        <w:tblLook w:val="04A0" w:firstRow="1" w:lastRow="0" w:firstColumn="1" w:lastColumn="0" w:noHBand="0" w:noVBand="1"/>
      </w:tblPr>
      <w:tblGrid>
        <w:gridCol w:w="2405"/>
        <w:gridCol w:w="7506"/>
      </w:tblGrid>
      <w:tr w:rsidR="00CF0711" w:rsidRPr="00CF0711" w14:paraId="6D5BABF1" w14:textId="77777777" w:rsidTr="00F97054">
        <w:tc>
          <w:tcPr>
            <w:tcW w:w="2405" w:type="dxa"/>
          </w:tcPr>
          <w:p w14:paraId="700F8B12" w14:textId="77777777" w:rsidR="002A1CDC" w:rsidRPr="00CF0711" w:rsidRDefault="002A1CDC" w:rsidP="00F97054">
            <w:pPr>
              <w:rPr>
                <w:color w:val="auto"/>
              </w:rPr>
            </w:pPr>
            <w:r w:rsidRPr="00CF0711">
              <w:rPr>
                <w:rFonts w:hint="eastAsia"/>
                <w:color w:val="auto"/>
              </w:rPr>
              <w:t>１　補助事業者</w:t>
            </w:r>
          </w:p>
        </w:tc>
        <w:tc>
          <w:tcPr>
            <w:tcW w:w="7506" w:type="dxa"/>
          </w:tcPr>
          <w:p w14:paraId="1F57260E" w14:textId="45794E5E" w:rsidR="002A1CDC" w:rsidRPr="00CF0711" w:rsidRDefault="00CF0711" w:rsidP="002D704A">
            <w:pPr>
              <w:tabs>
                <w:tab w:val="left" w:pos="142"/>
              </w:tabs>
              <w:rPr>
                <w:color w:val="auto"/>
                <w:szCs w:val="21"/>
              </w:rPr>
            </w:pPr>
            <w:r w:rsidRPr="00CF0711">
              <w:rPr>
                <w:rFonts w:hint="eastAsia"/>
                <w:color w:val="auto"/>
                <w:szCs w:val="21"/>
              </w:rPr>
              <w:t>タクシー事業者又は</w:t>
            </w:r>
            <w:r w:rsidR="002D704A" w:rsidRPr="00CF0711">
              <w:rPr>
                <w:rFonts w:hint="eastAsia"/>
                <w:color w:val="auto"/>
                <w:szCs w:val="21"/>
              </w:rPr>
              <w:t>市町村若しくは市町村が運営する協議会（公共ライドシェアを運行する場合に限る。）</w:t>
            </w:r>
          </w:p>
        </w:tc>
      </w:tr>
      <w:tr w:rsidR="00CF0711" w:rsidRPr="00CF0711" w14:paraId="3BA04F85" w14:textId="77777777" w:rsidTr="00F97054">
        <w:tc>
          <w:tcPr>
            <w:tcW w:w="2405" w:type="dxa"/>
          </w:tcPr>
          <w:p w14:paraId="70E039FA" w14:textId="77777777" w:rsidR="002A1CDC" w:rsidRPr="00CF0711" w:rsidRDefault="002A1CDC" w:rsidP="00F97054">
            <w:pPr>
              <w:rPr>
                <w:color w:val="auto"/>
              </w:rPr>
            </w:pPr>
            <w:r w:rsidRPr="00CF0711">
              <w:rPr>
                <w:rFonts w:hint="eastAsia"/>
                <w:color w:val="auto"/>
              </w:rPr>
              <w:t>２　補助対象経費</w:t>
            </w:r>
          </w:p>
        </w:tc>
        <w:tc>
          <w:tcPr>
            <w:tcW w:w="7506" w:type="dxa"/>
          </w:tcPr>
          <w:p w14:paraId="651D2EB8" w14:textId="4824B628" w:rsidR="002A1CDC" w:rsidRPr="00CF0711" w:rsidRDefault="002A1CDC" w:rsidP="002A1CDC">
            <w:pPr>
              <w:rPr>
                <w:color w:val="auto"/>
              </w:rPr>
            </w:pPr>
            <w:r w:rsidRPr="00CF0711">
              <w:rPr>
                <w:rFonts w:hint="eastAsia"/>
                <w:color w:val="auto"/>
              </w:rPr>
              <w:t>（１）運行管理システム</w:t>
            </w:r>
            <w:r w:rsidR="002C0EF8" w:rsidRPr="00CF0711">
              <w:rPr>
                <w:rFonts w:hint="eastAsia"/>
                <w:color w:val="auto"/>
              </w:rPr>
              <w:t>の</w:t>
            </w:r>
            <w:r w:rsidR="00A04CC4" w:rsidRPr="00CF0711">
              <w:rPr>
                <w:rFonts w:hint="eastAsia"/>
                <w:color w:val="auto"/>
              </w:rPr>
              <w:t>導入</w:t>
            </w:r>
            <w:r w:rsidR="002C0EF8" w:rsidRPr="00CF0711">
              <w:rPr>
                <w:rFonts w:hint="eastAsia"/>
                <w:color w:val="auto"/>
              </w:rPr>
              <w:t>に要する経費</w:t>
            </w:r>
            <w:r w:rsidR="002D704A" w:rsidRPr="00CF0711">
              <w:rPr>
                <w:rFonts w:hint="eastAsia"/>
                <w:color w:val="auto"/>
              </w:rPr>
              <w:t>（タクシー事業者に限る。）</w:t>
            </w:r>
          </w:p>
          <w:p w14:paraId="2B962F46" w14:textId="0C6E4914" w:rsidR="002A1CDC" w:rsidRPr="00CF0711" w:rsidRDefault="002A1CDC" w:rsidP="002A1CDC">
            <w:pPr>
              <w:rPr>
                <w:color w:val="auto"/>
              </w:rPr>
            </w:pPr>
            <w:r w:rsidRPr="00CF0711">
              <w:rPr>
                <w:rFonts w:hint="eastAsia"/>
                <w:color w:val="auto"/>
              </w:rPr>
              <w:t>（２）配車アプリ</w:t>
            </w:r>
            <w:r w:rsidR="002C0EF8" w:rsidRPr="00CF0711">
              <w:rPr>
                <w:rFonts w:hint="eastAsia"/>
                <w:color w:val="auto"/>
              </w:rPr>
              <w:t>の導入に要する経費</w:t>
            </w:r>
          </w:p>
        </w:tc>
      </w:tr>
      <w:tr w:rsidR="00CF0711" w:rsidRPr="00CF0711" w14:paraId="7DE07D5F" w14:textId="77777777" w:rsidTr="00F97054">
        <w:tc>
          <w:tcPr>
            <w:tcW w:w="2405" w:type="dxa"/>
          </w:tcPr>
          <w:p w14:paraId="101778E9" w14:textId="77777777" w:rsidR="002A1CDC" w:rsidRPr="00CF0711" w:rsidRDefault="002A1CDC" w:rsidP="00F97054">
            <w:pPr>
              <w:rPr>
                <w:color w:val="auto"/>
              </w:rPr>
            </w:pPr>
            <w:r w:rsidRPr="00CF0711">
              <w:rPr>
                <w:rFonts w:hint="eastAsia"/>
                <w:color w:val="auto"/>
              </w:rPr>
              <w:t>３　補助率</w:t>
            </w:r>
          </w:p>
        </w:tc>
        <w:tc>
          <w:tcPr>
            <w:tcW w:w="7506" w:type="dxa"/>
          </w:tcPr>
          <w:p w14:paraId="6F864315" w14:textId="66F35A05" w:rsidR="002A1CDC" w:rsidRPr="00CF0711" w:rsidRDefault="002A1CDC" w:rsidP="00F97054">
            <w:pPr>
              <w:rPr>
                <w:color w:val="auto"/>
              </w:rPr>
            </w:pPr>
            <w:r w:rsidRPr="00CF0711">
              <w:rPr>
                <w:rFonts w:hint="eastAsia"/>
                <w:color w:val="auto"/>
              </w:rPr>
              <w:t>１／４</w:t>
            </w:r>
          </w:p>
          <w:p w14:paraId="0CC85E90" w14:textId="4947461C" w:rsidR="002A1CDC" w:rsidRPr="00CF0711" w:rsidRDefault="002A1CDC" w:rsidP="00F97054">
            <w:pPr>
              <w:rPr>
                <w:color w:val="auto"/>
              </w:rPr>
            </w:pPr>
            <w:r w:rsidRPr="00CF0711">
              <w:rPr>
                <w:rFonts w:hint="eastAsia"/>
                <w:color w:val="auto"/>
              </w:rPr>
              <w:t>ただし、国＋県で３／４を上限とする</w:t>
            </w:r>
            <w:r w:rsidR="00D42C95" w:rsidRPr="00CF0711">
              <w:rPr>
                <w:rFonts w:hint="eastAsia"/>
                <w:color w:val="auto"/>
              </w:rPr>
              <w:t>。</w:t>
            </w:r>
          </w:p>
        </w:tc>
      </w:tr>
      <w:tr w:rsidR="00CF0711" w:rsidRPr="00CF0711" w14:paraId="7E360724" w14:textId="77777777" w:rsidTr="00F97054">
        <w:tc>
          <w:tcPr>
            <w:tcW w:w="2405" w:type="dxa"/>
          </w:tcPr>
          <w:p w14:paraId="28369528" w14:textId="77777777" w:rsidR="002A1CDC" w:rsidRPr="00CF0711" w:rsidRDefault="002A1CDC" w:rsidP="00F97054">
            <w:pPr>
              <w:rPr>
                <w:color w:val="auto"/>
              </w:rPr>
            </w:pPr>
            <w:r w:rsidRPr="00CF0711">
              <w:rPr>
                <w:rFonts w:hint="eastAsia"/>
                <w:color w:val="auto"/>
              </w:rPr>
              <w:t>４　補助上限額</w:t>
            </w:r>
          </w:p>
        </w:tc>
        <w:tc>
          <w:tcPr>
            <w:tcW w:w="7506" w:type="dxa"/>
          </w:tcPr>
          <w:p w14:paraId="5104EBE2" w14:textId="5F2119BD" w:rsidR="002A1CDC" w:rsidRPr="00CF0711" w:rsidRDefault="002A1CDC" w:rsidP="00F97054">
            <w:pPr>
              <w:rPr>
                <w:color w:val="auto"/>
              </w:rPr>
            </w:pPr>
            <w:r w:rsidRPr="00CF0711">
              <w:rPr>
                <w:rFonts w:hint="eastAsia"/>
                <w:color w:val="auto"/>
              </w:rPr>
              <w:t>（１）２，０００千円</w:t>
            </w:r>
          </w:p>
          <w:p w14:paraId="5F4E1AF0" w14:textId="77777777" w:rsidR="002A1CDC" w:rsidRPr="00CF0711" w:rsidRDefault="002A1CDC" w:rsidP="00F97054">
            <w:pPr>
              <w:rPr>
                <w:color w:val="auto"/>
              </w:rPr>
            </w:pPr>
            <w:r w:rsidRPr="00CF0711">
              <w:rPr>
                <w:rFonts w:hint="eastAsia"/>
                <w:color w:val="auto"/>
              </w:rPr>
              <w:t>（２）１，０００千円</w:t>
            </w:r>
          </w:p>
          <w:p w14:paraId="36F9C581" w14:textId="77777777" w:rsidR="00034677" w:rsidRPr="00CF0711" w:rsidRDefault="00C2386D" w:rsidP="00C2386D">
            <w:pPr>
              <w:rPr>
                <w:color w:val="auto"/>
              </w:rPr>
            </w:pPr>
            <w:r w:rsidRPr="00CF0711">
              <w:rPr>
                <w:rFonts w:hint="eastAsia"/>
                <w:color w:val="auto"/>
              </w:rPr>
              <w:t>ただし、（１）と（２）が一体型になっているものは</w:t>
            </w:r>
            <w:r w:rsidR="001D5F51" w:rsidRPr="00CF0711">
              <w:rPr>
                <w:rFonts w:hint="eastAsia"/>
                <w:color w:val="auto"/>
              </w:rPr>
              <w:t>上限を</w:t>
            </w:r>
          </w:p>
          <w:p w14:paraId="44DA1A76" w14:textId="6EE08922" w:rsidR="00C2386D" w:rsidRPr="00CF0711" w:rsidRDefault="001D5F51" w:rsidP="00C2386D">
            <w:pPr>
              <w:rPr>
                <w:color w:val="auto"/>
              </w:rPr>
            </w:pPr>
            <w:r w:rsidRPr="00CF0711">
              <w:rPr>
                <w:rFonts w:hint="eastAsia"/>
                <w:color w:val="auto"/>
              </w:rPr>
              <w:t>２，０００千円</w:t>
            </w:r>
            <w:r w:rsidR="00C2386D" w:rsidRPr="00CF0711">
              <w:rPr>
                <w:rFonts w:hint="eastAsia"/>
                <w:color w:val="auto"/>
              </w:rPr>
              <w:t>とする。</w:t>
            </w:r>
          </w:p>
        </w:tc>
      </w:tr>
      <w:tr w:rsidR="00CF0711" w:rsidRPr="00CF0711" w14:paraId="57B35697" w14:textId="77777777" w:rsidTr="00F97054">
        <w:tc>
          <w:tcPr>
            <w:tcW w:w="2405" w:type="dxa"/>
          </w:tcPr>
          <w:p w14:paraId="79BCEDF4" w14:textId="77777777" w:rsidR="002A1CDC" w:rsidRPr="00CF0711" w:rsidRDefault="002A1CDC" w:rsidP="00F97054">
            <w:pPr>
              <w:rPr>
                <w:color w:val="auto"/>
              </w:rPr>
            </w:pPr>
            <w:r w:rsidRPr="00CF0711">
              <w:rPr>
                <w:rFonts w:hint="eastAsia"/>
                <w:color w:val="auto"/>
              </w:rPr>
              <w:t>５　申請上限</w:t>
            </w:r>
          </w:p>
        </w:tc>
        <w:tc>
          <w:tcPr>
            <w:tcW w:w="7506" w:type="dxa"/>
          </w:tcPr>
          <w:p w14:paraId="3BC38ADF" w14:textId="66E9C93D" w:rsidR="002A1CDC" w:rsidRPr="00CF0711" w:rsidRDefault="002A1CDC" w:rsidP="002A1CDC">
            <w:pPr>
              <w:rPr>
                <w:color w:val="auto"/>
              </w:rPr>
            </w:pPr>
            <w:r w:rsidRPr="00CF0711">
              <w:rPr>
                <w:rFonts w:hint="eastAsia"/>
                <w:color w:val="auto"/>
              </w:rPr>
              <w:t>（１）</w:t>
            </w:r>
            <w:r w:rsidR="005A70B4" w:rsidRPr="00CF0711">
              <w:rPr>
                <w:rFonts w:hint="eastAsia"/>
                <w:color w:val="auto"/>
              </w:rPr>
              <w:t>及び</w:t>
            </w:r>
            <w:r w:rsidRPr="00CF0711">
              <w:rPr>
                <w:rFonts w:hint="eastAsia"/>
                <w:color w:val="auto"/>
              </w:rPr>
              <w:t>（２）</w:t>
            </w:r>
            <w:r w:rsidR="007B4449" w:rsidRPr="00CF0711">
              <w:rPr>
                <w:rFonts w:hint="eastAsia"/>
                <w:color w:val="auto"/>
              </w:rPr>
              <w:t>の</w:t>
            </w:r>
            <w:r w:rsidR="005A70B4" w:rsidRPr="00CF0711">
              <w:rPr>
                <w:rFonts w:hint="eastAsia"/>
                <w:color w:val="auto"/>
              </w:rPr>
              <w:t>合計で</w:t>
            </w:r>
            <w:r w:rsidRPr="00CF0711">
              <w:rPr>
                <w:rFonts w:hint="eastAsia"/>
                <w:color w:val="auto"/>
              </w:rPr>
              <w:t>１</w:t>
            </w:r>
            <w:r w:rsidR="00B90891" w:rsidRPr="00CF0711">
              <w:rPr>
                <w:rFonts w:hint="eastAsia"/>
                <w:color w:val="auto"/>
              </w:rPr>
              <w:t>事業者</w:t>
            </w:r>
            <w:r w:rsidR="00104480" w:rsidRPr="00CF0711">
              <w:rPr>
                <w:rFonts w:hint="eastAsia"/>
                <w:color w:val="auto"/>
              </w:rPr>
              <w:t>当たり</w:t>
            </w:r>
            <w:r w:rsidRPr="00CF0711">
              <w:rPr>
                <w:rFonts w:hint="eastAsia"/>
                <w:color w:val="auto"/>
              </w:rPr>
              <w:t>２，０００千円</w:t>
            </w:r>
          </w:p>
        </w:tc>
      </w:tr>
      <w:tr w:rsidR="00CF0711" w:rsidRPr="00CF0711" w14:paraId="2BD34D19" w14:textId="77777777" w:rsidTr="00F97054">
        <w:tc>
          <w:tcPr>
            <w:tcW w:w="2405" w:type="dxa"/>
          </w:tcPr>
          <w:p w14:paraId="28AE88B6" w14:textId="5E335368" w:rsidR="0086018A" w:rsidRPr="00CF0711" w:rsidRDefault="0086018A" w:rsidP="00F97054">
            <w:pPr>
              <w:rPr>
                <w:color w:val="auto"/>
              </w:rPr>
            </w:pPr>
            <w:r w:rsidRPr="00CF0711">
              <w:rPr>
                <w:rFonts w:hint="eastAsia"/>
                <w:color w:val="auto"/>
              </w:rPr>
              <w:t>６　補助条件</w:t>
            </w:r>
          </w:p>
        </w:tc>
        <w:tc>
          <w:tcPr>
            <w:tcW w:w="7506" w:type="dxa"/>
          </w:tcPr>
          <w:p w14:paraId="4ABF66B0" w14:textId="3923EE1B" w:rsidR="0086018A" w:rsidRPr="00CF0711" w:rsidRDefault="0086018A" w:rsidP="0086018A">
            <w:pPr>
              <w:ind w:firstLineChars="100" w:firstLine="230"/>
              <w:rPr>
                <w:color w:val="auto"/>
              </w:rPr>
            </w:pPr>
            <w:r w:rsidRPr="00CF0711">
              <w:rPr>
                <w:rFonts w:hint="eastAsia"/>
                <w:color w:val="auto"/>
              </w:rPr>
              <w:t>事業完了後に正社員一人当たりに支払う平均賃金（残業代や賞与、各種手当、役員に支払った給与及び役員報酬等、福利厚生費、法定福利費や退職金は除く）が、事業実施前年</w:t>
            </w:r>
            <w:r w:rsidR="005B07D9" w:rsidRPr="00CF0711">
              <w:rPr>
                <w:rFonts w:hint="eastAsia"/>
                <w:color w:val="auto"/>
              </w:rPr>
              <w:t>度</w:t>
            </w:r>
            <w:r w:rsidRPr="00CF0711">
              <w:rPr>
                <w:rFonts w:hint="eastAsia"/>
                <w:color w:val="auto"/>
              </w:rPr>
              <w:t>の４月と比較して、１．５％以上上昇していること。</w:t>
            </w:r>
          </w:p>
        </w:tc>
      </w:tr>
    </w:tbl>
    <w:p w14:paraId="2F15F3CD" w14:textId="171D35F3" w:rsidR="00E65036" w:rsidRPr="00CF0711" w:rsidRDefault="008C7D51" w:rsidP="009D603A">
      <w:pPr>
        <w:rPr>
          <w:color w:val="auto"/>
        </w:rPr>
      </w:pPr>
      <w:r w:rsidRPr="00CF0711">
        <w:rPr>
          <w:rFonts w:hint="eastAsia"/>
          <w:color w:val="auto"/>
        </w:rPr>
        <w:t>※補助金の額に千円未満の端数がある場合は、端数を切り捨てるものとする。</w:t>
      </w:r>
    </w:p>
    <w:p w14:paraId="56AB5C48" w14:textId="77777777" w:rsidR="00E65036" w:rsidRPr="00CF0711" w:rsidRDefault="00E65036">
      <w:pPr>
        <w:rPr>
          <w:color w:val="auto"/>
        </w:rPr>
      </w:pPr>
      <w:r w:rsidRPr="00CF0711">
        <w:rPr>
          <w:color w:val="auto"/>
        </w:rPr>
        <w:br w:type="page"/>
      </w:r>
    </w:p>
    <w:p w14:paraId="4CE9074B" w14:textId="5CE58B89" w:rsidR="00E65036" w:rsidRPr="00CF0711" w:rsidRDefault="00E65036" w:rsidP="00E65036">
      <w:pPr>
        <w:rPr>
          <w:color w:val="auto"/>
        </w:rPr>
      </w:pPr>
      <w:r w:rsidRPr="00CF0711">
        <w:rPr>
          <w:rFonts w:hint="eastAsia"/>
          <w:color w:val="auto"/>
        </w:rPr>
        <w:lastRenderedPageBreak/>
        <w:t>第１号様式</w:t>
      </w:r>
      <w:r w:rsidRPr="00CF0711">
        <w:rPr>
          <w:rFonts w:hint="eastAsia"/>
          <w:color w:val="auto"/>
        </w:rPr>
        <w:t>(</w:t>
      </w:r>
      <w:r w:rsidRPr="00CF0711">
        <w:rPr>
          <w:rFonts w:hint="eastAsia"/>
          <w:color w:val="auto"/>
        </w:rPr>
        <w:t>第</w:t>
      </w:r>
      <w:r w:rsidR="00DF3C3D" w:rsidRPr="00CF0711">
        <w:rPr>
          <w:rFonts w:hint="eastAsia"/>
          <w:color w:val="auto"/>
        </w:rPr>
        <w:t>５</w:t>
      </w:r>
      <w:r w:rsidRPr="00CF0711">
        <w:rPr>
          <w:rFonts w:hint="eastAsia"/>
          <w:color w:val="auto"/>
        </w:rPr>
        <w:t>条関係</w:t>
      </w:r>
      <w:r w:rsidRPr="00CF0711">
        <w:rPr>
          <w:rFonts w:hint="eastAsia"/>
          <w:color w:val="auto"/>
        </w:rPr>
        <w:t>)</w:t>
      </w:r>
    </w:p>
    <w:p w14:paraId="22C9949A" w14:textId="4E6FE937" w:rsidR="00E65036" w:rsidRPr="00CF0711" w:rsidRDefault="00E65036" w:rsidP="00E65036">
      <w:pPr>
        <w:jc w:val="center"/>
        <w:rPr>
          <w:color w:val="auto"/>
        </w:rPr>
      </w:pPr>
      <w:r w:rsidRPr="00CF0711">
        <w:rPr>
          <w:rFonts w:hint="eastAsia"/>
          <w:color w:val="auto"/>
        </w:rPr>
        <w:t>地域公共交通</w:t>
      </w:r>
      <w:r w:rsidRPr="00CF0711">
        <w:rPr>
          <w:rFonts w:hint="eastAsia"/>
          <w:color w:val="auto"/>
        </w:rPr>
        <w:t>DX</w:t>
      </w:r>
      <w:r w:rsidRPr="00CF0711">
        <w:rPr>
          <w:rFonts w:hint="eastAsia"/>
          <w:color w:val="auto"/>
        </w:rPr>
        <w:t>促進事業費補助金交付申請書</w:t>
      </w:r>
    </w:p>
    <w:p w14:paraId="2A568EF2" w14:textId="77777777" w:rsidR="00E65036" w:rsidRPr="00CF0711" w:rsidRDefault="00E65036" w:rsidP="00E65036">
      <w:pPr>
        <w:rPr>
          <w:color w:val="auto"/>
        </w:rPr>
      </w:pPr>
    </w:p>
    <w:p w14:paraId="55B699D4" w14:textId="77777777" w:rsidR="00E65036" w:rsidRPr="00CF0711" w:rsidRDefault="00E65036" w:rsidP="00E65036">
      <w:pPr>
        <w:rPr>
          <w:color w:val="auto"/>
        </w:rPr>
      </w:pPr>
    </w:p>
    <w:p w14:paraId="59383188" w14:textId="77777777" w:rsidR="00E65036" w:rsidRPr="00CF0711" w:rsidRDefault="00E65036" w:rsidP="00E65036">
      <w:pPr>
        <w:jc w:val="right"/>
        <w:rPr>
          <w:color w:val="auto"/>
        </w:rPr>
      </w:pPr>
      <w:r w:rsidRPr="00CF0711">
        <w:rPr>
          <w:rFonts w:hint="eastAsia"/>
          <w:color w:val="auto"/>
        </w:rPr>
        <w:t xml:space="preserve">　　第　　　　　号</w:t>
      </w:r>
    </w:p>
    <w:p w14:paraId="5BD10E3D" w14:textId="77777777" w:rsidR="00E65036" w:rsidRPr="00CF0711" w:rsidRDefault="00E65036" w:rsidP="00E65036">
      <w:pPr>
        <w:jc w:val="right"/>
        <w:rPr>
          <w:color w:val="auto"/>
        </w:rPr>
      </w:pPr>
      <w:r w:rsidRPr="00CF0711">
        <w:rPr>
          <w:rFonts w:hint="eastAsia"/>
          <w:color w:val="auto"/>
        </w:rPr>
        <w:t>年　　月　　日</w:t>
      </w:r>
    </w:p>
    <w:p w14:paraId="7E1C2036" w14:textId="77777777" w:rsidR="00E65036" w:rsidRPr="00CF0711" w:rsidRDefault="00E65036" w:rsidP="00E65036">
      <w:pPr>
        <w:rPr>
          <w:color w:val="auto"/>
        </w:rPr>
      </w:pPr>
      <w:r w:rsidRPr="00CF0711">
        <w:rPr>
          <w:rFonts w:hint="eastAsia"/>
          <w:color w:val="auto"/>
        </w:rPr>
        <w:t xml:space="preserve">  </w:t>
      </w:r>
      <w:r w:rsidRPr="00CF0711">
        <w:rPr>
          <w:rFonts w:hint="eastAsia"/>
          <w:color w:val="auto"/>
        </w:rPr>
        <w:t>大分県知事　　　　　　　殿</w:t>
      </w:r>
    </w:p>
    <w:p w14:paraId="180CA098" w14:textId="77777777" w:rsidR="00E65036" w:rsidRPr="00CF0711" w:rsidRDefault="00E65036" w:rsidP="00E65036">
      <w:pPr>
        <w:rPr>
          <w:color w:val="auto"/>
        </w:rPr>
      </w:pPr>
    </w:p>
    <w:p w14:paraId="3779AD21" w14:textId="15B5BEE5" w:rsidR="00E65036" w:rsidRPr="00CF0711" w:rsidRDefault="00E65036" w:rsidP="00E65036">
      <w:pPr>
        <w:ind w:firstLineChars="1900" w:firstLine="4560"/>
        <w:rPr>
          <w:color w:val="auto"/>
        </w:rPr>
      </w:pPr>
      <w:r w:rsidRPr="00CF0711">
        <w:rPr>
          <w:rFonts w:hint="eastAsia"/>
          <w:color w:val="auto"/>
        </w:rPr>
        <w:t>住　　所</w:t>
      </w:r>
    </w:p>
    <w:p w14:paraId="51F39085" w14:textId="74320C9B" w:rsidR="00E65036" w:rsidRPr="00CF0711" w:rsidRDefault="00E65036" w:rsidP="00E65036">
      <w:pPr>
        <w:wordWrap w:val="0"/>
        <w:ind w:firstLineChars="1900" w:firstLine="4560"/>
        <w:rPr>
          <w:color w:val="auto"/>
        </w:rPr>
      </w:pPr>
      <w:r w:rsidRPr="00CF0711">
        <w:rPr>
          <w:rFonts w:hint="eastAsia"/>
          <w:color w:val="auto"/>
        </w:rPr>
        <w:t>名　　称</w:t>
      </w:r>
    </w:p>
    <w:p w14:paraId="07FC2DBD" w14:textId="3F1A8115" w:rsidR="00E65036" w:rsidRPr="00CF0711" w:rsidRDefault="00E65036" w:rsidP="00E65036">
      <w:pPr>
        <w:wordWrap w:val="0"/>
        <w:ind w:firstLineChars="1900" w:firstLine="4560"/>
        <w:rPr>
          <w:color w:val="auto"/>
        </w:rPr>
      </w:pPr>
      <w:r w:rsidRPr="00CF0711">
        <w:rPr>
          <w:rFonts w:hint="eastAsia"/>
          <w:color w:val="auto"/>
        </w:rPr>
        <w:t>代表者名</w:t>
      </w:r>
    </w:p>
    <w:p w14:paraId="707362F4" w14:textId="77777777" w:rsidR="00E65036" w:rsidRPr="00CF0711" w:rsidRDefault="00E65036" w:rsidP="00E65036">
      <w:pPr>
        <w:rPr>
          <w:color w:val="auto"/>
        </w:rPr>
      </w:pPr>
    </w:p>
    <w:p w14:paraId="15A82CCB" w14:textId="77777777" w:rsidR="00E65036" w:rsidRPr="00CF0711" w:rsidRDefault="00E65036" w:rsidP="00E65036">
      <w:pPr>
        <w:rPr>
          <w:color w:val="auto"/>
        </w:rPr>
      </w:pPr>
    </w:p>
    <w:p w14:paraId="6FCB2EDA" w14:textId="4C5EDB61" w:rsidR="00E65036" w:rsidRPr="00CF0711" w:rsidRDefault="00E65036" w:rsidP="00E65036">
      <w:pPr>
        <w:rPr>
          <w:color w:val="auto"/>
        </w:rPr>
      </w:pPr>
      <w:r w:rsidRPr="00CF0711">
        <w:rPr>
          <w:rFonts w:hint="eastAsia"/>
          <w:color w:val="auto"/>
        </w:rPr>
        <w:t xml:space="preserve">　　年度において、下記のとおり地域公共交通</w:t>
      </w:r>
      <w:r w:rsidRPr="00CF0711">
        <w:rPr>
          <w:rFonts w:hint="eastAsia"/>
          <w:color w:val="auto"/>
        </w:rPr>
        <w:t>DX</w:t>
      </w:r>
      <w:r w:rsidRPr="00CF0711">
        <w:rPr>
          <w:rFonts w:hint="eastAsia"/>
          <w:color w:val="auto"/>
        </w:rPr>
        <w:t>促進事業を実施したいので、補助金　円を交付されるよう、地域公共交通</w:t>
      </w:r>
      <w:r w:rsidRPr="00CF0711">
        <w:rPr>
          <w:rFonts w:hint="eastAsia"/>
          <w:color w:val="auto"/>
        </w:rPr>
        <w:t>DX</w:t>
      </w:r>
      <w:r w:rsidRPr="00CF0711">
        <w:rPr>
          <w:rFonts w:hint="eastAsia"/>
          <w:color w:val="auto"/>
        </w:rPr>
        <w:t>促進事業費補助金交付要綱第</w:t>
      </w:r>
      <w:r w:rsidR="00165FCB" w:rsidRPr="00CF0711">
        <w:rPr>
          <w:rFonts w:hint="eastAsia"/>
          <w:color w:val="auto"/>
        </w:rPr>
        <w:t>５</w:t>
      </w:r>
      <w:r w:rsidRPr="00CF0711">
        <w:rPr>
          <w:rFonts w:hint="eastAsia"/>
          <w:color w:val="auto"/>
        </w:rPr>
        <w:t>条の規定により、関係書類を添えて申請します。</w:t>
      </w:r>
    </w:p>
    <w:p w14:paraId="60D1497E" w14:textId="77777777" w:rsidR="00E65036" w:rsidRPr="00CF0711" w:rsidRDefault="00E65036" w:rsidP="00E65036">
      <w:pPr>
        <w:rPr>
          <w:color w:val="auto"/>
        </w:rPr>
      </w:pPr>
    </w:p>
    <w:p w14:paraId="57FD60FB" w14:textId="77777777" w:rsidR="00E65036" w:rsidRPr="00CF0711" w:rsidRDefault="00E65036" w:rsidP="00E65036">
      <w:pPr>
        <w:jc w:val="center"/>
        <w:rPr>
          <w:color w:val="auto"/>
        </w:rPr>
      </w:pPr>
      <w:r w:rsidRPr="00CF0711">
        <w:rPr>
          <w:rFonts w:hint="eastAsia"/>
          <w:color w:val="auto"/>
        </w:rPr>
        <w:t>記</w:t>
      </w:r>
    </w:p>
    <w:p w14:paraId="2E7E60D7" w14:textId="77777777" w:rsidR="00E65036" w:rsidRPr="00CF0711" w:rsidRDefault="00E65036" w:rsidP="00E65036">
      <w:pPr>
        <w:rPr>
          <w:color w:val="auto"/>
        </w:rPr>
      </w:pPr>
    </w:p>
    <w:p w14:paraId="363CCCD2" w14:textId="55C9B321" w:rsidR="006C48EE" w:rsidRPr="00CF0711" w:rsidRDefault="006C48EE" w:rsidP="00E65036">
      <w:pPr>
        <w:rPr>
          <w:color w:val="auto"/>
        </w:rPr>
      </w:pPr>
      <w:r w:rsidRPr="00CF0711">
        <w:rPr>
          <w:rFonts w:hint="eastAsia"/>
          <w:color w:val="auto"/>
        </w:rPr>
        <w:t xml:space="preserve">　１　事業の目的及び内容</w:t>
      </w:r>
    </w:p>
    <w:p w14:paraId="54D8A1AC" w14:textId="77777777" w:rsidR="0052120D" w:rsidRPr="00CF0711" w:rsidRDefault="0052120D" w:rsidP="0052120D">
      <w:pPr>
        <w:rPr>
          <w:color w:val="auto"/>
        </w:rPr>
      </w:pPr>
    </w:p>
    <w:p w14:paraId="468B0772" w14:textId="77777777" w:rsidR="006C48EE" w:rsidRPr="00CF0711" w:rsidRDefault="006C48EE" w:rsidP="00E65036">
      <w:pPr>
        <w:rPr>
          <w:color w:val="auto"/>
        </w:rPr>
      </w:pPr>
    </w:p>
    <w:p w14:paraId="58B413D5" w14:textId="77777777" w:rsidR="00D42B67" w:rsidRPr="00CF0711" w:rsidRDefault="00D42B67" w:rsidP="00E65036">
      <w:pPr>
        <w:rPr>
          <w:color w:val="auto"/>
        </w:rPr>
      </w:pPr>
    </w:p>
    <w:p w14:paraId="5B5B3512" w14:textId="391707AE" w:rsidR="006C48EE" w:rsidRPr="00CF0711" w:rsidRDefault="00D42B67" w:rsidP="006C48EE">
      <w:pPr>
        <w:ind w:firstLineChars="100" w:firstLine="240"/>
        <w:rPr>
          <w:color w:val="auto"/>
        </w:rPr>
      </w:pPr>
      <w:r w:rsidRPr="00CF0711">
        <w:rPr>
          <w:rFonts w:hint="eastAsia"/>
          <w:color w:val="auto"/>
        </w:rPr>
        <w:t>２</w:t>
      </w:r>
      <w:r w:rsidR="006C48EE" w:rsidRPr="00CF0711">
        <w:rPr>
          <w:rFonts w:hint="eastAsia"/>
          <w:color w:val="auto"/>
        </w:rPr>
        <w:t xml:space="preserve">　補助事業の完了予定年月日</w:t>
      </w:r>
    </w:p>
    <w:p w14:paraId="550FE0EF" w14:textId="77777777" w:rsidR="006C48EE" w:rsidRPr="00CF0711" w:rsidRDefault="006C48EE" w:rsidP="006C48EE">
      <w:pPr>
        <w:rPr>
          <w:color w:val="auto"/>
        </w:rPr>
      </w:pPr>
      <w:r w:rsidRPr="00CF0711">
        <w:rPr>
          <w:rFonts w:hint="eastAsia"/>
          <w:color w:val="auto"/>
        </w:rPr>
        <w:t xml:space="preserve">          </w:t>
      </w:r>
      <w:r w:rsidRPr="00CF0711">
        <w:rPr>
          <w:rFonts w:hint="eastAsia"/>
          <w:color w:val="auto"/>
        </w:rPr>
        <w:t xml:space="preserve">　　　　年　　　月　　　日　</w:t>
      </w:r>
    </w:p>
    <w:p w14:paraId="53C8906A" w14:textId="77777777" w:rsidR="0052120D" w:rsidRPr="00CF0711" w:rsidRDefault="0052120D" w:rsidP="006C48EE">
      <w:pPr>
        <w:rPr>
          <w:color w:val="auto"/>
        </w:rPr>
      </w:pPr>
    </w:p>
    <w:p w14:paraId="676A8AB3" w14:textId="77777777" w:rsidR="00D42B67" w:rsidRPr="00CF0711" w:rsidRDefault="00D42B67" w:rsidP="006C48EE">
      <w:pPr>
        <w:rPr>
          <w:color w:val="auto"/>
        </w:rPr>
      </w:pPr>
    </w:p>
    <w:p w14:paraId="5FE63A1A" w14:textId="4E7148CB" w:rsidR="00E65036" w:rsidRPr="00CF0711" w:rsidRDefault="00E65036" w:rsidP="00E65036">
      <w:pPr>
        <w:rPr>
          <w:color w:val="auto"/>
        </w:rPr>
      </w:pPr>
      <w:r w:rsidRPr="00CF0711">
        <w:rPr>
          <w:rFonts w:hint="eastAsia"/>
          <w:color w:val="auto"/>
        </w:rPr>
        <w:t xml:space="preserve">　</w:t>
      </w:r>
      <w:r w:rsidR="00D42B67" w:rsidRPr="00CF0711">
        <w:rPr>
          <w:rFonts w:hint="eastAsia"/>
          <w:color w:val="auto"/>
        </w:rPr>
        <w:t>３</w:t>
      </w:r>
      <w:r w:rsidRPr="00CF0711">
        <w:rPr>
          <w:rFonts w:hint="eastAsia"/>
          <w:color w:val="auto"/>
        </w:rPr>
        <w:t xml:space="preserve">　添付書類</w:t>
      </w:r>
    </w:p>
    <w:p w14:paraId="1E4FD5C8" w14:textId="7730E22D" w:rsidR="00E65036" w:rsidRPr="00CF0711" w:rsidRDefault="00E65036" w:rsidP="00E65036">
      <w:pPr>
        <w:rPr>
          <w:color w:val="auto"/>
        </w:rPr>
      </w:pPr>
      <w:r w:rsidRPr="00CF0711">
        <w:rPr>
          <w:rFonts w:hint="eastAsia"/>
          <w:color w:val="auto"/>
        </w:rPr>
        <w:t xml:space="preserve">　（１）事業計画書（第</w:t>
      </w:r>
      <w:r w:rsidR="000D1086" w:rsidRPr="00CF0711">
        <w:rPr>
          <w:rFonts w:hint="eastAsia"/>
          <w:color w:val="auto"/>
        </w:rPr>
        <w:t>２</w:t>
      </w:r>
      <w:r w:rsidRPr="00CF0711">
        <w:rPr>
          <w:rFonts w:hint="eastAsia"/>
          <w:color w:val="auto"/>
        </w:rPr>
        <w:t>号様式）</w:t>
      </w:r>
    </w:p>
    <w:p w14:paraId="77C9276E" w14:textId="4DF55F6D" w:rsidR="00E65036" w:rsidRPr="00CF0711" w:rsidRDefault="00E65036" w:rsidP="00E65036">
      <w:pPr>
        <w:rPr>
          <w:color w:val="auto"/>
        </w:rPr>
      </w:pPr>
      <w:r w:rsidRPr="00CF0711">
        <w:rPr>
          <w:rFonts w:hint="eastAsia"/>
          <w:color w:val="auto"/>
        </w:rPr>
        <w:t xml:space="preserve">　（２）収支予算書（第</w:t>
      </w:r>
      <w:r w:rsidR="000D1086" w:rsidRPr="00CF0711">
        <w:rPr>
          <w:rFonts w:hint="eastAsia"/>
          <w:color w:val="auto"/>
        </w:rPr>
        <w:t>３</w:t>
      </w:r>
      <w:r w:rsidRPr="00CF0711">
        <w:rPr>
          <w:rFonts w:hint="eastAsia"/>
          <w:color w:val="auto"/>
        </w:rPr>
        <w:t>号様式）</w:t>
      </w:r>
    </w:p>
    <w:p w14:paraId="3C1C69C5" w14:textId="4B4EB894" w:rsidR="00447280" w:rsidRPr="00CF0711" w:rsidRDefault="00447280" w:rsidP="00447280">
      <w:pPr>
        <w:ind w:firstLineChars="100" w:firstLine="240"/>
        <w:rPr>
          <w:color w:val="auto"/>
        </w:rPr>
      </w:pPr>
      <w:r w:rsidRPr="00CF0711">
        <w:rPr>
          <w:rFonts w:hint="eastAsia"/>
          <w:color w:val="auto"/>
        </w:rPr>
        <w:t>（３）誓約書（第</w:t>
      </w:r>
      <w:r w:rsidR="000D1086" w:rsidRPr="00CF0711">
        <w:rPr>
          <w:rFonts w:hint="eastAsia"/>
          <w:color w:val="auto"/>
        </w:rPr>
        <w:t>４</w:t>
      </w:r>
      <w:r w:rsidRPr="00CF0711">
        <w:rPr>
          <w:rFonts w:hint="eastAsia"/>
          <w:color w:val="auto"/>
        </w:rPr>
        <w:t>号様式）</w:t>
      </w:r>
    </w:p>
    <w:p w14:paraId="7A4B2643" w14:textId="7B20BC3B" w:rsidR="00E65036" w:rsidRPr="00CF0711" w:rsidRDefault="00E65036" w:rsidP="00F44146">
      <w:pPr>
        <w:ind w:leftChars="100" w:left="960" w:hangingChars="300" w:hanging="720"/>
        <w:rPr>
          <w:color w:val="auto"/>
        </w:rPr>
      </w:pPr>
      <w:r w:rsidRPr="00CF0711">
        <w:rPr>
          <w:rFonts w:hint="eastAsia"/>
          <w:color w:val="auto"/>
        </w:rPr>
        <w:t>（</w:t>
      </w:r>
      <w:r w:rsidR="00447280" w:rsidRPr="00CF0711">
        <w:rPr>
          <w:rFonts w:hint="eastAsia"/>
          <w:color w:val="auto"/>
        </w:rPr>
        <w:t>４</w:t>
      </w:r>
      <w:r w:rsidRPr="00CF0711">
        <w:rPr>
          <w:rFonts w:hint="eastAsia"/>
          <w:color w:val="auto"/>
        </w:rPr>
        <w:t>）（</w:t>
      </w:r>
      <w:r w:rsidR="008E4CAF" w:rsidRPr="00CF0711">
        <w:rPr>
          <w:rFonts w:hint="eastAsia"/>
          <w:color w:val="auto"/>
        </w:rPr>
        <w:t>バス事業者</w:t>
      </w:r>
      <w:r w:rsidR="00924801" w:rsidRPr="00CF0711">
        <w:rPr>
          <w:rFonts w:hint="eastAsia"/>
          <w:color w:val="auto"/>
        </w:rPr>
        <w:t>又は</w:t>
      </w:r>
      <w:r w:rsidR="008E4CAF" w:rsidRPr="00CF0711">
        <w:rPr>
          <w:rFonts w:hint="eastAsia"/>
          <w:color w:val="auto"/>
        </w:rPr>
        <w:t>タクシー事業者が</w:t>
      </w:r>
      <w:r w:rsidRPr="00CF0711">
        <w:rPr>
          <w:rFonts w:hint="eastAsia"/>
          <w:color w:val="auto"/>
        </w:rPr>
        <w:t>申請する場合）賃金増加率試算表（別紙）または賃金引き上げを証する書面（賃金を引き上げた労働者の賃金台帳の写し、必要に応じて就業規則等の関連書類の写し）</w:t>
      </w:r>
    </w:p>
    <w:p w14:paraId="3007E462" w14:textId="1F08C8B1" w:rsidR="00E65036" w:rsidRPr="00CF0711" w:rsidRDefault="00E65036" w:rsidP="00F44146">
      <w:pPr>
        <w:ind w:left="960" w:hangingChars="400" w:hanging="960"/>
        <w:rPr>
          <w:color w:val="auto"/>
        </w:rPr>
      </w:pPr>
      <w:r w:rsidRPr="00CF0711">
        <w:rPr>
          <w:rFonts w:hint="eastAsia"/>
          <w:color w:val="auto"/>
        </w:rPr>
        <w:t xml:space="preserve">　（５）</w:t>
      </w:r>
      <w:r w:rsidR="00BA6D0F" w:rsidRPr="00CF0711">
        <w:rPr>
          <w:rFonts w:hint="eastAsia"/>
          <w:color w:val="auto"/>
        </w:rPr>
        <w:t>（バス事業者</w:t>
      </w:r>
      <w:r w:rsidR="00924801" w:rsidRPr="00CF0711">
        <w:rPr>
          <w:rFonts w:hint="eastAsia"/>
          <w:color w:val="auto"/>
        </w:rPr>
        <w:t>又は</w:t>
      </w:r>
      <w:r w:rsidR="00BA6D0F" w:rsidRPr="00CF0711">
        <w:rPr>
          <w:rFonts w:hint="eastAsia"/>
          <w:color w:val="auto"/>
        </w:rPr>
        <w:t>タクシー事業者が申請する場合）</w:t>
      </w:r>
      <w:r w:rsidRPr="00CF0711">
        <w:rPr>
          <w:rFonts w:hint="eastAsia"/>
          <w:color w:val="auto"/>
        </w:rPr>
        <w:t>一般乗合旅客自動車運送事業者又は一般乗用旅客自動車運送事業者の許可証の写し</w:t>
      </w:r>
    </w:p>
    <w:p w14:paraId="068B8639" w14:textId="31A8E55E" w:rsidR="00FA1EF6" w:rsidRPr="00CF0711" w:rsidRDefault="00E65036" w:rsidP="00E65036">
      <w:pPr>
        <w:rPr>
          <w:color w:val="auto"/>
        </w:rPr>
      </w:pPr>
      <w:r w:rsidRPr="00CF0711">
        <w:rPr>
          <w:rFonts w:hint="eastAsia"/>
          <w:color w:val="auto"/>
        </w:rPr>
        <w:t xml:space="preserve">　（６）補助対象経費がわかる書類</w:t>
      </w:r>
    </w:p>
    <w:p w14:paraId="78DE0CB9" w14:textId="799B0E10" w:rsidR="00FA1EF6" w:rsidRPr="00CF0711" w:rsidRDefault="00E65036" w:rsidP="00E65036">
      <w:pPr>
        <w:rPr>
          <w:color w:val="auto"/>
        </w:rPr>
      </w:pPr>
      <w:r w:rsidRPr="00CF0711">
        <w:rPr>
          <w:rFonts w:hint="eastAsia"/>
          <w:color w:val="auto"/>
        </w:rPr>
        <w:t xml:space="preserve">　（７）その他知事が必要と認める書類</w:t>
      </w:r>
    </w:p>
    <w:p w14:paraId="227F28A8" w14:textId="4B9E1661" w:rsidR="005544E2" w:rsidRPr="00CF0711" w:rsidRDefault="005544E2" w:rsidP="00E65036">
      <w:pPr>
        <w:rPr>
          <w:color w:val="auto"/>
        </w:rPr>
        <w:sectPr w:rsidR="005544E2" w:rsidRPr="00CF0711" w:rsidSect="00DC781E">
          <w:footerReference w:type="default" r:id="rId8"/>
          <w:type w:val="continuous"/>
          <w:pgSz w:w="11906" w:h="16838" w:code="9"/>
          <w:pgMar w:top="1134" w:right="851" w:bottom="1134" w:left="1134" w:header="720" w:footer="720" w:gutter="0"/>
          <w:pgNumType w:start="1"/>
          <w:cols w:space="720"/>
          <w:noEndnote/>
          <w:docGrid w:type="linesAndChars" w:linePitch="349" w:charSpace="6144"/>
        </w:sectPr>
      </w:pPr>
      <w:r w:rsidRPr="00CF0711">
        <w:rPr>
          <w:color w:val="auto"/>
        </w:rPr>
        <w:br w:type="page"/>
      </w:r>
    </w:p>
    <w:p w14:paraId="0ACD710A" w14:textId="709FE43C" w:rsidR="00390A4D" w:rsidRPr="00CF0711" w:rsidRDefault="00390A4D" w:rsidP="00390A4D">
      <w:pPr>
        <w:rPr>
          <w:color w:val="auto"/>
        </w:rPr>
      </w:pPr>
      <w:r w:rsidRPr="00CF0711">
        <w:rPr>
          <w:rFonts w:hint="eastAsia"/>
          <w:color w:val="auto"/>
        </w:rPr>
        <w:lastRenderedPageBreak/>
        <w:t>第２号様式（第</w:t>
      </w:r>
      <w:r w:rsidR="00CC69EF" w:rsidRPr="00CF0711">
        <w:rPr>
          <w:rFonts w:hint="eastAsia"/>
          <w:color w:val="auto"/>
        </w:rPr>
        <w:t>５</w:t>
      </w:r>
      <w:r w:rsidRPr="00CF0711">
        <w:rPr>
          <w:rFonts w:hint="eastAsia"/>
          <w:color w:val="auto"/>
        </w:rPr>
        <w:t>条関係）</w:t>
      </w:r>
    </w:p>
    <w:p w14:paraId="16BA3BCB" w14:textId="5EB29851" w:rsidR="006C48EE" w:rsidRPr="00CF0711" w:rsidRDefault="00082326" w:rsidP="00082326">
      <w:pPr>
        <w:jc w:val="center"/>
        <w:rPr>
          <w:color w:val="auto"/>
        </w:rPr>
      </w:pPr>
      <w:r w:rsidRPr="00CF0711">
        <w:rPr>
          <w:rFonts w:hint="eastAsia"/>
          <w:color w:val="auto"/>
        </w:rPr>
        <w:t>事業計画書</w:t>
      </w:r>
    </w:p>
    <w:p w14:paraId="60BB7FFC" w14:textId="77777777" w:rsidR="00C7700F" w:rsidRPr="00CF0711" w:rsidRDefault="00C7700F" w:rsidP="00C7700F">
      <w:pPr>
        <w:rPr>
          <w:color w:val="auto"/>
        </w:rPr>
      </w:pPr>
    </w:p>
    <w:p w14:paraId="232AAC18" w14:textId="2CE752F8" w:rsidR="00C7700F" w:rsidRPr="00CF0711" w:rsidRDefault="00C7700F" w:rsidP="00C7700F">
      <w:pPr>
        <w:rPr>
          <w:color w:val="auto"/>
        </w:rPr>
      </w:pPr>
      <w:r w:rsidRPr="00CF0711">
        <w:rPr>
          <w:rFonts w:hint="eastAsia"/>
          <w:color w:val="auto"/>
        </w:rPr>
        <w:t>１　補助事業の目的及び内容</w:t>
      </w:r>
    </w:p>
    <w:tbl>
      <w:tblPr>
        <w:tblStyle w:val="a9"/>
        <w:tblW w:w="0" w:type="auto"/>
        <w:tblLook w:val="04A0" w:firstRow="1" w:lastRow="0" w:firstColumn="1" w:lastColumn="0" w:noHBand="0" w:noVBand="1"/>
      </w:tblPr>
      <w:tblGrid>
        <w:gridCol w:w="14220"/>
      </w:tblGrid>
      <w:tr w:rsidR="00C7700F" w:rsidRPr="00CF0711" w14:paraId="504F96AE" w14:textId="77777777" w:rsidTr="00C7700F">
        <w:trPr>
          <w:trHeight w:val="859"/>
        </w:trPr>
        <w:tc>
          <w:tcPr>
            <w:tcW w:w="14220" w:type="dxa"/>
          </w:tcPr>
          <w:p w14:paraId="544E062C" w14:textId="77777777" w:rsidR="00C7700F" w:rsidRPr="00CF0711" w:rsidRDefault="00C7700F" w:rsidP="00C7700F">
            <w:pPr>
              <w:rPr>
                <w:color w:val="auto"/>
              </w:rPr>
            </w:pPr>
          </w:p>
        </w:tc>
      </w:tr>
    </w:tbl>
    <w:p w14:paraId="1E64AD9B" w14:textId="77777777" w:rsidR="00C7700F" w:rsidRPr="00CF0711" w:rsidRDefault="00C7700F" w:rsidP="00C7700F">
      <w:pPr>
        <w:rPr>
          <w:color w:val="auto"/>
        </w:rPr>
      </w:pPr>
    </w:p>
    <w:p w14:paraId="157A3374" w14:textId="6B5594CF" w:rsidR="00C7700F" w:rsidRPr="00CF0711" w:rsidRDefault="00C7700F" w:rsidP="00C7700F">
      <w:pPr>
        <w:rPr>
          <w:color w:val="auto"/>
        </w:rPr>
      </w:pPr>
      <w:r w:rsidRPr="00CF0711">
        <w:rPr>
          <w:rFonts w:hint="eastAsia"/>
          <w:color w:val="auto"/>
        </w:rPr>
        <w:t>２　補助事業に要する経費</w:t>
      </w:r>
    </w:p>
    <w:tbl>
      <w:tblPr>
        <w:tblStyle w:val="a9"/>
        <w:tblW w:w="0" w:type="auto"/>
        <w:tblLook w:val="04A0" w:firstRow="1" w:lastRow="0" w:firstColumn="1" w:lastColumn="0" w:noHBand="0" w:noVBand="1"/>
      </w:tblPr>
      <w:tblGrid>
        <w:gridCol w:w="2311"/>
        <w:gridCol w:w="2261"/>
        <w:gridCol w:w="2412"/>
        <w:gridCol w:w="2412"/>
        <w:gridCol w:w="2412"/>
        <w:gridCol w:w="2412"/>
      </w:tblGrid>
      <w:tr w:rsidR="00CF0711" w:rsidRPr="00CF0711" w14:paraId="4CCFD077" w14:textId="77777777" w:rsidTr="005410DD">
        <w:trPr>
          <w:trHeight w:val="569"/>
        </w:trPr>
        <w:tc>
          <w:tcPr>
            <w:tcW w:w="2311" w:type="dxa"/>
            <w:shd w:val="clear" w:color="auto" w:fill="auto"/>
            <w:vAlign w:val="center"/>
          </w:tcPr>
          <w:p w14:paraId="231B3EBF" w14:textId="72FA55DD" w:rsidR="005410DD" w:rsidRPr="00CF0711" w:rsidRDefault="005410DD" w:rsidP="00D42F24">
            <w:pPr>
              <w:jc w:val="center"/>
              <w:rPr>
                <w:color w:val="auto"/>
              </w:rPr>
            </w:pPr>
            <w:r w:rsidRPr="00CF0711">
              <w:rPr>
                <w:rFonts w:hint="eastAsia"/>
                <w:color w:val="auto"/>
              </w:rPr>
              <w:t>事業内容</w:t>
            </w:r>
          </w:p>
        </w:tc>
        <w:tc>
          <w:tcPr>
            <w:tcW w:w="2261" w:type="dxa"/>
            <w:vAlign w:val="center"/>
          </w:tcPr>
          <w:p w14:paraId="194D2A96" w14:textId="4598E33A" w:rsidR="005410DD" w:rsidRPr="00CF0711" w:rsidRDefault="005410DD" w:rsidP="005410DD">
            <w:pPr>
              <w:jc w:val="center"/>
              <w:rPr>
                <w:color w:val="auto"/>
              </w:rPr>
            </w:pPr>
            <w:r w:rsidRPr="00CF0711">
              <w:rPr>
                <w:rFonts w:hint="eastAsia"/>
                <w:color w:val="auto"/>
              </w:rPr>
              <w:t>事業完了予定日</w:t>
            </w:r>
          </w:p>
        </w:tc>
        <w:tc>
          <w:tcPr>
            <w:tcW w:w="2412" w:type="dxa"/>
            <w:shd w:val="clear" w:color="auto" w:fill="auto"/>
            <w:vAlign w:val="center"/>
          </w:tcPr>
          <w:p w14:paraId="73B2F9D7" w14:textId="1C98499F" w:rsidR="005410DD" w:rsidRPr="00CF0711" w:rsidRDefault="005410DD" w:rsidP="00D42F24">
            <w:pPr>
              <w:jc w:val="center"/>
              <w:rPr>
                <w:color w:val="auto"/>
              </w:rPr>
            </w:pPr>
            <w:r w:rsidRPr="00CF0711">
              <w:rPr>
                <w:rFonts w:hint="eastAsia"/>
                <w:color w:val="auto"/>
              </w:rPr>
              <w:t>Ａ</w:t>
            </w:r>
          </w:p>
          <w:p w14:paraId="6742DC62" w14:textId="440AF703" w:rsidR="005410DD" w:rsidRPr="00CF0711" w:rsidRDefault="005410DD" w:rsidP="00D42F24">
            <w:pPr>
              <w:jc w:val="center"/>
              <w:rPr>
                <w:color w:val="auto"/>
              </w:rPr>
            </w:pPr>
            <w:r w:rsidRPr="00CF0711">
              <w:rPr>
                <w:rFonts w:hint="eastAsia"/>
                <w:color w:val="auto"/>
              </w:rPr>
              <w:t>補助対象経費（円）</w:t>
            </w:r>
          </w:p>
        </w:tc>
        <w:tc>
          <w:tcPr>
            <w:tcW w:w="2412" w:type="dxa"/>
            <w:shd w:val="clear" w:color="auto" w:fill="auto"/>
            <w:vAlign w:val="center"/>
          </w:tcPr>
          <w:p w14:paraId="1EC08599" w14:textId="29E23024" w:rsidR="005410DD" w:rsidRPr="00CF0711" w:rsidRDefault="005410DD" w:rsidP="00D42F24">
            <w:pPr>
              <w:jc w:val="center"/>
              <w:rPr>
                <w:color w:val="auto"/>
              </w:rPr>
            </w:pPr>
            <w:r w:rsidRPr="00CF0711">
              <w:rPr>
                <w:rFonts w:hint="eastAsia"/>
                <w:color w:val="auto"/>
              </w:rPr>
              <w:t>Ｂ</w:t>
            </w:r>
          </w:p>
          <w:p w14:paraId="0B0D81E2" w14:textId="2DB8ED10" w:rsidR="005410DD" w:rsidRPr="00CF0711" w:rsidRDefault="005410DD" w:rsidP="005410DD">
            <w:pPr>
              <w:jc w:val="center"/>
              <w:rPr>
                <w:color w:val="auto"/>
              </w:rPr>
            </w:pPr>
            <w:r w:rsidRPr="00CF0711">
              <w:rPr>
                <w:rFonts w:hint="eastAsia"/>
                <w:color w:val="auto"/>
              </w:rPr>
              <w:t>補助申請額（円）</w:t>
            </w:r>
          </w:p>
        </w:tc>
        <w:tc>
          <w:tcPr>
            <w:tcW w:w="2412" w:type="dxa"/>
            <w:shd w:val="clear" w:color="auto" w:fill="auto"/>
            <w:vAlign w:val="center"/>
          </w:tcPr>
          <w:p w14:paraId="64EFF0E0" w14:textId="268378FE" w:rsidR="005410DD" w:rsidRPr="00CF0711" w:rsidRDefault="005410DD" w:rsidP="00D42F24">
            <w:pPr>
              <w:jc w:val="center"/>
              <w:rPr>
                <w:color w:val="auto"/>
              </w:rPr>
            </w:pPr>
            <w:r w:rsidRPr="00CF0711">
              <w:rPr>
                <w:rFonts w:hint="eastAsia"/>
                <w:color w:val="auto"/>
              </w:rPr>
              <w:t>Ｃ</w:t>
            </w:r>
          </w:p>
          <w:p w14:paraId="203C6C42" w14:textId="141425E0" w:rsidR="005410DD" w:rsidRPr="00CF0711" w:rsidRDefault="005410DD" w:rsidP="00D42F24">
            <w:pPr>
              <w:jc w:val="center"/>
              <w:rPr>
                <w:color w:val="auto"/>
              </w:rPr>
            </w:pPr>
            <w:r w:rsidRPr="00CF0711">
              <w:rPr>
                <w:rFonts w:hint="eastAsia"/>
                <w:color w:val="auto"/>
              </w:rPr>
              <w:t>他の補助金額（円）</w:t>
            </w:r>
          </w:p>
        </w:tc>
        <w:tc>
          <w:tcPr>
            <w:tcW w:w="2412" w:type="dxa"/>
            <w:shd w:val="clear" w:color="auto" w:fill="auto"/>
            <w:vAlign w:val="center"/>
          </w:tcPr>
          <w:p w14:paraId="69F8349F" w14:textId="6A46789A" w:rsidR="005410DD" w:rsidRPr="00CF0711" w:rsidRDefault="005410DD" w:rsidP="00D42F24">
            <w:pPr>
              <w:jc w:val="center"/>
              <w:rPr>
                <w:color w:val="auto"/>
              </w:rPr>
            </w:pPr>
            <w:r w:rsidRPr="00CF0711">
              <w:rPr>
                <w:rFonts w:hint="eastAsia"/>
                <w:color w:val="auto"/>
              </w:rPr>
              <w:t>Ｄ（</w:t>
            </w:r>
            <w:r w:rsidRPr="00CF0711">
              <w:rPr>
                <w:rFonts w:hint="eastAsia"/>
                <w:color w:val="auto"/>
              </w:rPr>
              <w:t>A</w:t>
            </w:r>
            <w:r w:rsidRPr="00CF0711">
              <w:rPr>
                <w:rFonts w:hint="eastAsia"/>
                <w:color w:val="auto"/>
              </w:rPr>
              <w:t>－</w:t>
            </w:r>
            <w:r w:rsidRPr="00CF0711">
              <w:rPr>
                <w:rFonts w:hint="eastAsia"/>
                <w:color w:val="auto"/>
              </w:rPr>
              <w:t>B</w:t>
            </w:r>
            <w:r w:rsidRPr="00CF0711">
              <w:rPr>
                <w:rFonts w:hint="eastAsia"/>
                <w:color w:val="auto"/>
              </w:rPr>
              <w:t>－</w:t>
            </w:r>
            <w:r w:rsidRPr="00CF0711">
              <w:rPr>
                <w:rFonts w:hint="eastAsia"/>
                <w:color w:val="auto"/>
              </w:rPr>
              <w:t>C</w:t>
            </w:r>
            <w:r w:rsidRPr="00CF0711">
              <w:rPr>
                <w:rFonts w:hint="eastAsia"/>
                <w:color w:val="auto"/>
              </w:rPr>
              <w:t>）</w:t>
            </w:r>
          </w:p>
          <w:p w14:paraId="4911D972" w14:textId="2A6B4313" w:rsidR="005410DD" w:rsidRPr="00CF0711" w:rsidRDefault="005410DD" w:rsidP="005410DD">
            <w:pPr>
              <w:jc w:val="center"/>
              <w:rPr>
                <w:color w:val="auto"/>
              </w:rPr>
            </w:pPr>
            <w:r w:rsidRPr="00CF0711">
              <w:rPr>
                <w:rFonts w:hint="eastAsia"/>
                <w:color w:val="auto"/>
              </w:rPr>
              <w:t>自己負担額（円）</w:t>
            </w:r>
          </w:p>
        </w:tc>
      </w:tr>
      <w:tr w:rsidR="00CF0711" w:rsidRPr="00CF0711" w14:paraId="09D3C5AA" w14:textId="77777777" w:rsidTr="005410DD">
        <w:trPr>
          <w:trHeight w:val="565"/>
        </w:trPr>
        <w:tc>
          <w:tcPr>
            <w:tcW w:w="2311" w:type="dxa"/>
          </w:tcPr>
          <w:p w14:paraId="5B7D4E34" w14:textId="77777777" w:rsidR="005410DD" w:rsidRPr="00CF0711" w:rsidRDefault="005410DD" w:rsidP="00C7700F">
            <w:pPr>
              <w:rPr>
                <w:color w:val="auto"/>
              </w:rPr>
            </w:pPr>
          </w:p>
        </w:tc>
        <w:tc>
          <w:tcPr>
            <w:tcW w:w="2261" w:type="dxa"/>
          </w:tcPr>
          <w:p w14:paraId="5D44B77C" w14:textId="77777777" w:rsidR="005410DD" w:rsidRPr="00CF0711" w:rsidRDefault="005410DD" w:rsidP="00C7700F">
            <w:pPr>
              <w:rPr>
                <w:color w:val="auto"/>
              </w:rPr>
            </w:pPr>
          </w:p>
        </w:tc>
        <w:tc>
          <w:tcPr>
            <w:tcW w:w="2412" w:type="dxa"/>
          </w:tcPr>
          <w:p w14:paraId="712E0D16" w14:textId="40677D75" w:rsidR="005410DD" w:rsidRPr="00CF0711" w:rsidRDefault="005410DD" w:rsidP="00C7700F">
            <w:pPr>
              <w:rPr>
                <w:color w:val="auto"/>
              </w:rPr>
            </w:pPr>
          </w:p>
        </w:tc>
        <w:tc>
          <w:tcPr>
            <w:tcW w:w="2412" w:type="dxa"/>
          </w:tcPr>
          <w:p w14:paraId="0EB8E9ED" w14:textId="77777777" w:rsidR="005410DD" w:rsidRPr="00CF0711" w:rsidRDefault="005410DD" w:rsidP="00C7700F">
            <w:pPr>
              <w:rPr>
                <w:color w:val="auto"/>
              </w:rPr>
            </w:pPr>
          </w:p>
        </w:tc>
        <w:tc>
          <w:tcPr>
            <w:tcW w:w="2412" w:type="dxa"/>
          </w:tcPr>
          <w:p w14:paraId="66F2CFFC" w14:textId="77777777" w:rsidR="005410DD" w:rsidRPr="00CF0711" w:rsidRDefault="005410DD" w:rsidP="00C7700F">
            <w:pPr>
              <w:rPr>
                <w:color w:val="auto"/>
              </w:rPr>
            </w:pPr>
          </w:p>
        </w:tc>
        <w:tc>
          <w:tcPr>
            <w:tcW w:w="2412" w:type="dxa"/>
          </w:tcPr>
          <w:p w14:paraId="0C21DACE" w14:textId="77777777" w:rsidR="005410DD" w:rsidRPr="00CF0711" w:rsidRDefault="005410DD" w:rsidP="00C7700F">
            <w:pPr>
              <w:rPr>
                <w:color w:val="auto"/>
              </w:rPr>
            </w:pPr>
          </w:p>
        </w:tc>
      </w:tr>
      <w:tr w:rsidR="00CF0711" w:rsidRPr="00CF0711" w14:paraId="1607B6D7" w14:textId="77777777" w:rsidTr="005410DD">
        <w:trPr>
          <w:trHeight w:val="557"/>
        </w:trPr>
        <w:tc>
          <w:tcPr>
            <w:tcW w:w="2311" w:type="dxa"/>
            <w:tcBorders>
              <w:bottom w:val="double" w:sz="4" w:space="0" w:color="auto"/>
            </w:tcBorders>
          </w:tcPr>
          <w:p w14:paraId="1C52C069" w14:textId="77777777" w:rsidR="005410DD" w:rsidRPr="00CF0711" w:rsidRDefault="005410DD" w:rsidP="00C7700F">
            <w:pPr>
              <w:rPr>
                <w:color w:val="auto"/>
              </w:rPr>
            </w:pPr>
          </w:p>
        </w:tc>
        <w:tc>
          <w:tcPr>
            <w:tcW w:w="2261" w:type="dxa"/>
            <w:tcBorders>
              <w:bottom w:val="double" w:sz="4" w:space="0" w:color="auto"/>
            </w:tcBorders>
          </w:tcPr>
          <w:p w14:paraId="22BC8FF2" w14:textId="77777777" w:rsidR="005410DD" w:rsidRPr="00CF0711" w:rsidRDefault="005410DD" w:rsidP="00C7700F">
            <w:pPr>
              <w:rPr>
                <w:color w:val="auto"/>
              </w:rPr>
            </w:pPr>
          </w:p>
        </w:tc>
        <w:tc>
          <w:tcPr>
            <w:tcW w:w="2412" w:type="dxa"/>
            <w:tcBorders>
              <w:bottom w:val="double" w:sz="4" w:space="0" w:color="auto"/>
            </w:tcBorders>
          </w:tcPr>
          <w:p w14:paraId="2DAC31B8" w14:textId="304002EA" w:rsidR="005410DD" w:rsidRPr="00CF0711" w:rsidRDefault="005410DD" w:rsidP="00C7700F">
            <w:pPr>
              <w:rPr>
                <w:color w:val="auto"/>
              </w:rPr>
            </w:pPr>
          </w:p>
        </w:tc>
        <w:tc>
          <w:tcPr>
            <w:tcW w:w="2412" w:type="dxa"/>
            <w:tcBorders>
              <w:bottom w:val="double" w:sz="4" w:space="0" w:color="auto"/>
            </w:tcBorders>
          </w:tcPr>
          <w:p w14:paraId="41FC34D0" w14:textId="77777777" w:rsidR="005410DD" w:rsidRPr="00CF0711" w:rsidRDefault="005410DD" w:rsidP="00C7700F">
            <w:pPr>
              <w:rPr>
                <w:color w:val="auto"/>
              </w:rPr>
            </w:pPr>
          </w:p>
        </w:tc>
        <w:tc>
          <w:tcPr>
            <w:tcW w:w="2412" w:type="dxa"/>
            <w:tcBorders>
              <w:bottom w:val="double" w:sz="4" w:space="0" w:color="auto"/>
            </w:tcBorders>
          </w:tcPr>
          <w:p w14:paraId="0382E8A8" w14:textId="77777777" w:rsidR="005410DD" w:rsidRPr="00CF0711" w:rsidRDefault="005410DD" w:rsidP="00C7700F">
            <w:pPr>
              <w:rPr>
                <w:color w:val="auto"/>
              </w:rPr>
            </w:pPr>
          </w:p>
        </w:tc>
        <w:tc>
          <w:tcPr>
            <w:tcW w:w="2412" w:type="dxa"/>
            <w:tcBorders>
              <w:bottom w:val="double" w:sz="4" w:space="0" w:color="auto"/>
            </w:tcBorders>
          </w:tcPr>
          <w:p w14:paraId="50242762" w14:textId="77777777" w:rsidR="005410DD" w:rsidRPr="00CF0711" w:rsidRDefault="005410DD" w:rsidP="00C7700F">
            <w:pPr>
              <w:rPr>
                <w:color w:val="auto"/>
              </w:rPr>
            </w:pPr>
          </w:p>
        </w:tc>
      </w:tr>
      <w:tr w:rsidR="005410DD" w:rsidRPr="00CF0711" w14:paraId="427C7C39" w14:textId="77777777" w:rsidTr="005410DD">
        <w:trPr>
          <w:trHeight w:val="533"/>
        </w:trPr>
        <w:tc>
          <w:tcPr>
            <w:tcW w:w="4572" w:type="dxa"/>
            <w:gridSpan w:val="2"/>
            <w:tcBorders>
              <w:top w:val="double" w:sz="4" w:space="0" w:color="auto"/>
            </w:tcBorders>
            <w:vAlign w:val="center"/>
          </w:tcPr>
          <w:p w14:paraId="6DCFC8C1" w14:textId="549068DE" w:rsidR="005410DD" w:rsidRPr="00CF0711" w:rsidRDefault="005410DD" w:rsidP="005410DD">
            <w:pPr>
              <w:jc w:val="right"/>
              <w:rPr>
                <w:color w:val="auto"/>
              </w:rPr>
            </w:pPr>
            <w:r w:rsidRPr="00CF0711">
              <w:rPr>
                <w:rFonts w:hint="eastAsia"/>
                <w:color w:val="auto"/>
              </w:rPr>
              <w:t>合計</w:t>
            </w:r>
          </w:p>
        </w:tc>
        <w:tc>
          <w:tcPr>
            <w:tcW w:w="2412" w:type="dxa"/>
            <w:tcBorders>
              <w:top w:val="double" w:sz="4" w:space="0" w:color="auto"/>
            </w:tcBorders>
          </w:tcPr>
          <w:p w14:paraId="7034E318" w14:textId="36EAEE96" w:rsidR="005410DD" w:rsidRPr="00CF0711" w:rsidRDefault="005410DD" w:rsidP="00C7700F">
            <w:pPr>
              <w:rPr>
                <w:color w:val="auto"/>
              </w:rPr>
            </w:pPr>
          </w:p>
        </w:tc>
        <w:tc>
          <w:tcPr>
            <w:tcW w:w="2412" w:type="dxa"/>
            <w:tcBorders>
              <w:top w:val="double" w:sz="4" w:space="0" w:color="auto"/>
            </w:tcBorders>
          </w:tcPr>
          <w:p w14:paraId="37F9104C" w14:textId="77777777" w:rsidR="005410DD" w:rsidRPr="00CF0711" w:rsidRDefault="005410DD" w:rsidP="00C7700F">
            <w:pPr>
              <w:rPr>
                <w:color w:val="auto"/>
              </w:rPr>
            </w:pPr>
          </w:p>
        </w:tc>
        <w:tc>
          <w:tcPr>
            <w:tcW w:w="2412" w:type="dxa"/>
            <w:tcBorders>
              <w:top w:val="double" w:sz="4" w:space="0" w:color="auto"/>
            </w:tcBorders>
          </w:tcPr>
          <w:p w14:paraId="68F301C2" w14:textId="77777777" w:rsidR="005410DD" w:rsidRPr="00CF0711" w:rsidRDefault="005410DD" w:rsidP="00C7700F">
            <w:pPr>
              <w:rPr>
                <w:color w:val="auto"/>
              </w:rPr>
            </w:pPr>
          </w:p>
        </w:tc>
        <w:tc>
          <w:tcPr>
            <w:tcW w:w="2412" w:type="dxa"/>
            <w:tcBorders>
              <w:top w:val="double" w:sz="4" w:space="0" w:color="auto"/>
            </w:tcBorders>
          </w:tcPr>
          <w:p w14:paraId="4D975AA0" w14:textId="77777777" w:rsidR="005410DD" w:rsidRPr="00CF0711" w:rsidRDefault="005410DD" w:rsidP="00C7700F">
            <w:pPr>
              <w:rPr>
                <w:color w:val="auto"/>
              </w:rPr>
            </w:pPr>
          </w:p>
        </w:tc>
      </w:tr>
    </w:tbl>
    <w:p w14:paraId="31CF57E9" w14:textId="77777777" w:rsidR="004B7B9F" w:rsidRPr="00CF0711" w:rsidRDefault="004B7B9F" w:rsidP="00C7700F">
      <w:pPr>
        <w:rPr>
          <w:color w:val="auto"/>
        </w:rPr>
      </w:pPr>
    </w:p>
    <w:p w14:paraId="07BD81C4" w14:textId="77777777" w:rsidR="000F2E76" w:rsidRPr="00CF0711" w:rsidRDefault="000F2E76" w:rsidP="000F2E76">
      <w:pPr>
        <w:rPr>
          <w:color w:val="auto"/>
        </w:rPr>
      </w:pPr>
      <w:r w:rsidRPr="00CF0711">
        <w:rPr>
          <w:rFonts w:hint="eastAsia"/>
          <w:color w:val="auto"/>
        </w:rPr>
        <w:t>３　本補助金以外に受ける予定の補助金名称及び金額</w:t>
      </w:r>
    </w:p>
    <w:p w14:paraId="0C27F501" w14:textId="77777777" w:rsidR="000F2E76" w:rsidRPr="00CF0711" w:rsidRDefault="000F2E76" w:rsidP="000F2E76">
      <w:pPr>
        <w:ind w:leftChars="100" w:left="240"/>
        <w:rPr>
          <w:color w:val="auto"/>
        </w:rPr>
      </w:pPr>
      <w:r w:rsidRPr="00CF0711">
        <w:rPr>
          <w:rFonts w:hint="eastAsia"/>
          <w:color w:val="auto"/>
        </w:rPr>
        <w:t>※複数ある場合には行追加</w:t>
      </w:r>
    </w:p>
    <w:tbl>
      <w:tblPr>
        <w:tblStyle w:val="a9"/>
        <w:tblW w:w="0" w:type="auto"/>
        <w:tblLook w:val="04A0" w:firstRow="1" w:lastRow="0" w:firstColumn="1" w:lastColumn="0" w:noHBand="0" w:noVBand="1"/>
      </w:tblPr>
      <w:tblGrid>
        <w:gridCol w:w="2830"/>
        <w:gridCol w:w="11390"/>
      </w:tblGrid>
      <w:tr w:rsidR="00CF0711" w:rsidRPr="00CF0711" w14:paraId="64C91865" w14:textId="77777777" w:rsidTr="00A344CE">
        <w:trPr>
          <w:trHeight w:val="523"/>
        </w:trPr>
        <w:tc>
          <w:tcPr>
            <w:tcW w:w="2830" w:type="dxa"/>
            <w:vAlign w:val="center"/>
          </w:tcPr>
          <w:p w14:paraId="73EECEB3" w14:textId="5014FE0E" w:rsidR="000F2E76" w:rsidRPr="00CF0711" w:rsidRDefault="000F2E76" w:rsidP="00A344CE">
            <w:pPr>
              <w:jc w:val="center"/>
              <w:rPr>
                <w:color w:val="auto"/>
              </w:rPr>
            </w:pPr>
            <w:r w:rsidRPr="00CF0711">
              <w:rPr>
                <w:rFonts w:hint="eastAsia"/>
                <w:color w:val="auto"/>
              </w:rPr>
              <w:t>補助金の</w:t>
            </w:r>
            <w:r w:rsidR="004A36F2" w:rsidRPr="00CF0711">
              <w:rPr>
                <w:rFonts w:hint="eastAsia"/>
                <w:color w:val="auto"/>
              </w:rPr>
              <w:t>所管</w:t>
            </w:r>
          </w:p>
        </w:tc>
        <w:tc>
          <w:tcPr>
            <w:tcW w:w="11390" w:type="dxa"/>
            <w:vAlign w:val="center"/>
          </w:tcPr>
          <w:p w14:paraId="2B7C90BB" w14:textId="77777777" w:rsidR="000F2E76" w:rsidRPr="00CF0711" w:rsidRDefault="000F2E76" w:rsidP="00A344CE">
            <w:pPr>
              <w:jc w:val="both"/>
              <w:rPr>
                <w:color w:val="auto"/>
              </w:rPr>
            </w:pPr>
          </w:p>
        </w:tc>
      </w:tr>
      <w:tr w:rsidR="00CF0711" w:rsidRPr="00CF0711" w14:paraId="1E9E1B35" w14:textId="77777777" w:rsidTr="00A344CE">
        <w:trPr>
          <w:trHeight w:val="523"/>
        </w:trPr>
        <w:tc>
          <w:tcPr>
            <w:tcW w:w="2830" w:type="dxa"/>
            <w:vAlign w:val="center"/>
          </w:tcPr>
          <w:p w14:paraId="11B9B8F4" w14:textId="77777777" w:rsidR="000F2E76" w:rsidRPr="00CF0711" w:rsidRDefault="000F2E76" w:rsidP="00A344CE">
            <w:pPr>
              <w:jc w:val="center"/>
              <w:rPr>
                <w:color w:val="auto"/>
              </w:rPr>
            </w:pPr>
            <w:r w:rsidRPr="00CF0711">
              <w:rPr>
                <w:rFonts w:hint="eastAsia"/>
                <w:color w:val="auto"/>
              </w:rPr>
              <w:t>補助金の名称</w:t>
            </w:r>
          </w:p>
        </w:tc>
        <w:tc>
          <w:tcPr>
            <w:tcW w:w="11390" w:type="dxa"/>
            <w:vAlign w:val="center"/>
          </w:tcPr>
          <w:p w14:paraId="1CF92F73" w14:textId="77777777" w:rsidR="000F2E76" w:rsidRPr="00CF0711" w:rsidRDefault="000F2E76" w:rsidP="00A344CE">
            <w:pPr>
              <w:jc w:val="both"/>
              <w:rPr>
                <w:color w:val="auto"/>
              </w:rPr>
            </w:pPr>
          </w:p>
        </w:tc>
      </w:tr>
      <w:tr w:rsidR="000F2E76" w:rsidRPr="00CF0711" w14:paraId="12DD6265" w14:textId="77777777" w:rsidTr="00A344CE">
        <w:trPr>
          <w:trHeight w:val="523"/>
        </w:trPr>
        <w:tc>
          <w:tcPr>
            <w:tcW w:w="2830" w:type="dxa"/>
            <w:vAlign w:val="center"/>
          </w:tcPr>
          <w:p w14:paraId="32867E39" w14:textId="77777777" w:rsidR="000F2E76" w:rsidRPr="00CF0711" w:rsidRDefault="000F2E76" w:rsidP="00A344CE">
            <w:pPr>
              <w:jc w:val="center"/>
              <w:rPr>
                <w:color w:val="auto"/>
              </w:rPr>
            </w:pPr>
            <w:r w:rsidRPr="00CF0711">
              <w:rPr>
                <w:rFonts w:hint="eastAsia"/>
                <w:color w:val="auto"/>
              </w:rPr>
              <w:t>補助金予定額</w:t>
            </w:r>
          </w:p>
        </w:tc>
        <w:tc>
          <w:tcPr>
            <w:tcW w:w="11390" w:type="dxa"/>
            <w:vAlign w:val="center"/>
          </w:tcPr>
          <w:p w14:paraId="6CA50C7F" w14:textId="77777777" w:rsidR="000F2E76" w:rsidRPr="00CF0711" w:rsidRDefault="000F2E76" w:rsidP="00A344CE">
            <w:pPr>
              <w:jc w:val="both"/>
              <w:rPr>
                <w:color w:val="auto"/>
              </w:rPr>
            </w:pPr>
          </w:p>
        </w:tc>
      </w:tr>
    </w:tbl>
    <w:p w14:paraId="403BC0CE" w14:textId="08D3839D" w:rsidR="00F87636" w:rsidRPr="00CF0711" w:rsidRDefault="00F87636" w:rsidP="00C7700F">
      <w:pPr>
        <w:rPr>
          <w:color w:val="auto"/>
        </w:rPr>
      </w:pPr>
    </w:p>
    <w:p w14:paraId="7210C96B" w14:textId="3B27E9D6" w:rsidR="00F17FFC" w:rsidRPr="00CF0711" w:rsidRDefault="00FB6672" w:rsidP="00FB6672">
      <w:pPr>
        <w:rPr>
          <w:color w:val="auto"/>
        </w:rPr>
      </w:pPr>
      <w:r w:rsidRPr="00CF0711">
        <w:rPr>
          <w:rFonts w:hint="eastAsia"/>
          <w:color w:val="auto"/>
        </w:rPr>
        <w:t xml:space="preserve">４　連絡担当者　</w:t>
      </w:r>
      <w:r w:rsidR="00CD7062" w:rsidRPr="00CF0711">
        <w:rPr>
          <w:rFonts w:hint="eastAsia"/>
          <w:color w:val="auto"/>
        </w:rPr>
        <w:t xml:space="preserve">　</w:t>
      </w:r>
      <w:r w:rsidRPr="00CF0711">
        <w:rPr>
          <w:rFonts w:hint="eastAsia"/>
          <w:color w:val="auto"/>
        </w:rPr>
        <w:t>氏名（　　　　　　　　　　　　　　）　電話番号（　　　　　　　　　　　　）</w:t>
      </w:r>
    </w:p>
    <w:p w14:paraId="6EB84195" w14:textId="77777777" w:rsidR="005410DD" w:rsidRPr="00CF0711" w:rsidRDefault="005410DD">
      <w:pPr>
        <w:rPr>
          <w:color w:val="auto"/>
        </w:rPr>
        <w:sectPr w:rsidR="005410DD" w:rsidRPr="00CF0711" w:rsidSect="005410DD">
          <w:pgSz w:w="16838" w:h="11906" w:orient="landscape" w:code="9"/>
          <w:pgMar w:top="1134" w:right="1304" w:bottom="851" w:left="1304" w:header="720" w:footer="720" w:gutter="0"/>
          <w:pgNumType w:start="1"/>
          <w:cols w:space="720"/>
          <w:noEndnote/>
          <w:docGrid w:type="linesAndChars" w:linePitch="349" w:charSpace="6144"/>
        </w:sectPr>
      </w:pPr>
    </w:p>
    <w:p w14:paraId="030EF687" w14:textId="6F6F64B5" w:rsidR="00F17FFC" w:rsidRPr="00CF0711" w:rsidRDefault="00F17FFC" w:rsidP="00FB6672">
      <w:pPr>
        <w:rPr>
          <w:color w:val="auto"/>
        </w:rPr>
        <w:sectPr w:rsidR="00F17FFC" w:rsidRPr="00CF0711" w:rsidSect="005410DD">
          <w:pgSz w:w="11906" w:h="16838" w:code="9"/>
          <w:pgMar w:top="1304" w:right="851" w:bottom="1304" w:left="1134" w:header="720" w:footer="720" w:gutter="0"/>
          <w:pgNumType w:start="1"/>
          <w:cols w:space="720"/>
          <w:noEndnote/>
          <w:docGrid w:type="lines" w:linePitch="349" w:charSpace="6144"/>
        </w:sectPr>
      </w:pPr>
    </w:p>
    <w:p w14:paraId="3D4FC7CF" w14:textId="46D47B40" w:rsidR="00FB6672" w:rsidRPr="00CF0711" w:rsidRDefault="0001271C" w:rsidP="00FB6672">
      <w:pPr>
        <w:rPr>
          <w:color w:val="auto"/>
        </w:rPr>
      </w:pPr>
      <w:r w:rsidRPr="00CF0711">
        <w:rPr>
          <w:rFonts w:hint="eastAsia"/>
          <w:color w:val="auto"/>
        </w:rPr>
        <w:t>第３号様式（第</w:t>
      </w:r>
      <w:r w:rsidR="00CC69EF" w:rsidRPr="00CF0711">
        <w:rPr>
          <w:rFonts w:hint="eastAsia"/>
          <w:color w:val="auto"/>
        </w:rPr>
        <w:t>５</w:t>
      </w:r>
      <w:r w:rsidRPr="00CF0711">
        <w:rPr>
          <w:rFonts w:hint="eastAsia"/>
          <w:color w:val="auto"/>
        </w:rPr>
        <w:t>条関係）</w:t>
      </w:r>
    </w:p>
    <w:p w14:paraId="49B369A6" w14:textId="3E95000A" w:rsidR="0001271C" w:rsidRPr="00CF0711" w:rsidRDefault="0001271C" w:rsidP="0001271C">
      <w:pPr>
        <w:jc w:val="center"/>
        <w:rPr>
          <w:color w:val="auto"/>
        </w:rPr>
      </w:pPr>
      <w:r w:rsidRPr="00CF0711">
        <w:rPr>
          <w:rFonts w:hint="eastAsia"/>
          <w:color w:val="auto"/>
        </w:rPr>
        <w:t>収支予算書</w:t>
      </w:r>
    </w:p>
    <w:p w14:paraId="315ACD3B" w14:textId="77777777" w:rsidR="0001271C" w:rsidRPr="00CF0711" w:rsidRDefault="0001271C" w:rsidP="0001271C">
      <w:pPr>
        <w:rPr>
          <w:color w:val="auto"/>
        </w:rPr>
      </w:pPr>
    </w:p>
    <w:p w14:paraId="6361B973" w14:textId="6BB8C762" w:rsidR="0001271C" w:rsidRPr="00CF0711" w:rsidRDefault="0001271C" w:rsidP="0001271C">
      <w:pPr>
        <w:rPr>
          <w:color w:val="auto"/>
        </w:rPr>
      </w:pPr>
      <w:r w:rsidRPr="00CF0711">
        <w:rPr>
          <w:rFonts w:hint="eastAsia"/>
          <w:color w:val="auto"/>
        </w:rPr>
        <w:t>１　収入の部</w:t>
      </w:r>
      <w:r w:rsidR="00191D9A" w:rsidRPr="00CF0711">
        <w:rPr>
          <w:rFonts w:hint="eastAsia"/>
          <w:color w:val="auto"/>
        </w:rPr>
        <w:t xml:space="preserve">　　　　　　　　　　　　　　　　　　　　　　　　　　　　　（単位：円）</w:t>
      </w:r>
    </w:p>
    <w:tbl>
      <w:tblPr>
        <w:tblStyle w:val="a9"/>
        <w:tblW w:w="0" w:type="auto"/>
        <w:tblLook w:val="04A0" w:firstRow="1" w:lastRow="0" w:firstColumn="1" w:lastColumn="0" w:noHBand="0" w:noVBand="1"/>
      </w:tblPr>
      <w:tblGrid>
        <w:gridCol w:w="3114"/>
        <w:gridCol w:w="3260"/>
        <w:gridCol w:w="3537"/>
      </w:tblGrid>
      <w:tr w:rsidR="00CF0711" w:rsidRPr="00CF0711" w14:paraId="7CEBD2A4" w14:textId="77777777" w:rsidTr="00956661">
        <w:trPr>
          <w:trHeight w:val="564"/>
        </w:trPr>
        <w:tc>
          <w:tcPr>
            <w:tcW w:w="3114" w:type="dxa"/>
            <w:vAlign w:val="center"/>
          </w:tcPr>
          <w:p w14:paraId="6145F9C2" w14:textId="7C94DF0B" w:rsidR="0001271C" w:rsidRPr="00CF0711" w:rsidRDefault="0001271C" w:rsidP="003A405B">
            <w:pPr>
              <w:jc w:val="center"/>
              <w:rPr>
                <w:color w:val="auto"/>
              </w:rPr>
            </w:pPr>
            <w:r w:rsidRPr="00CF0711">
              <w:rPr>
                <w:rFonts w:hint="eastAsia"/>
                <w:color w:val="auto"/>
              </w:rPr>
              <w:t>項目</w:t>
            </w:r>
          </w:p>
        </w:tc>
        <w:tc>
          <w:tcPr>
            <w:tcW w:w="3260" w:type="dxa"/>
            <w:vAlign w:val="center"/>
          </w:tcPr>
          <w:p w14:paraId="548B84D5" w14:textId="778ECBD2" w:rsidR="0001271C" w:rsidRPr="00CF0711" w:rsidRDefault="00CC18D6" w:rsidP="003A405B">
            <w:pPr>
              <w:jc w:val="center"/>
              <w:rPr>
                <w:color w:val="auto"/>
              </w:rPr>
            </w:pPr>
            <w:r w:rsidRPr="00CF0711">
              <w:rPr>
                <w:rFonts w:hint="eastAsia"/>
                <w:color w:val="auto"/>
              </w:rPr>
              <w:t>予算額</w:t>
            </w:r>
          </w:p>
        </w:tc>
        <w:tc>
          <w:tcPr>
            <w:tcW w:w="3537" w:type="dxa"/>
            <w:vAlign w:val="center"/>
          </w:tcPr>
          <w:p w14:paraId="0773B4CD" w14:textId="250E295D" w:rsidR="0001271C" w:rsidRPr="00CF0711" w:rsidRDefault="0001271C" w:rsidP="003A405B">
            <w:pPr>
              <w:jc w:val="center"/>
              <w:rPr>
                <w:color w:val="auto"/>
              </w:rPr>
            </w:pPr>
            <w:r w:rsidRPr="00CF0711">
              <w:rPr>
                <w:rFonts w:hint="eastAsia"/>
                <w:color w:val="auto"/>
              </w:rPr>
              <w:t>備考</w:t>
            </w:r>
          </w:p>
        </w:tc>
      </w:tr>
      <w:tr w:rsidR="00CF0711" w:rsidRPr="00CF0711" w14:paraId="0891D606" w14:textId="77777777" w:rsidTr="00956661">
        <w:trPr>
          <w:trHeight w:val="564"/>
        </w:trPr>
        <w:tc>
          <w:tcPr>
            <w:tcW w:w="3114" w:type="dxa"/>
            <w:vAlign w:val="center"/>
          </w:tcPr>
          <w:p w14:paraId="7DFCEA4A" w14:textId="5997D5EE" w:rsidR="0001271C" w:rsidRPr="00CF0711" w:rsidRDefault="001E6D48" w:rsidP="003A405B">
            <w:pPr>
              <w:jc w:val="both"/>
              <w:rPr>
                <w:color w:val="auto"/>
              </w:rPr>
            </w:pPr>
            <w:r w:rsidRPr="00CF0711">
              <w:rPr>
                <w:rFonts w:hint="eastAsia"/>
                <w:color w:val="auto"/>
              </w:rPr>
              <w:t>県</w:t>
            </w:r>
            <w:r w:rsidR="0001271C" w:rsidRPr="00CF0711">
              <w:rPr>
                <w:rFonts w:hint="eastAsia"/>
                <w:color w:val="auto"/>
              </w:rPr>
              <w:t>補助金</w:t>
            </w:r>
          </w:p>
        </w:tc>
        <w:tc>
          <w:tcPr>
            <w:tcW w:w="3260" w:type="dxa"/>
            <w:vAlign w:val="center"/>
          </w:tcPr>
          <w:p w14:paraId="6AB51DE1" w14:textId="77777777" w:rsidR="0001271C" w:rsidRPr="00CF0711" w:rsidRDefault="0001271C" w:rsidP="003A405B">
            <w:pPr>
              <w:jc w:val="both"/>
              <w:rPr>
                <w:color w:val="auto"/>
              </w:rPr>
            </w:pPr>
          </w:p>
        </w:tc>
        <w:tc>
          <w:tcPr>
            <w:tcW w:w="3537" w:type="dxa"/>
            <w:vAlign w:val="center"/>
          </w:tcPr>
          <w:p w14:paraId="41482A76" w14:textId="77777777" w:rsidR="0001271C" w:rsidRPr="00CF0711" w:rsidRDefault="0001271C" w:rsidP="003A405B">
            <w:pPr>
              <w:jc w:val="both"/>
              <w:rPr>
                <w:color w:val="auto"/>
              </w:rPr>
            </w:pPr>
          </w:p>
        </w:tc>
      </w:tr>
      <w:tr w:rsidR="00CF0711" w:rsidRPr="00CF0711" w14:paraId="25D69BF4" w14:textId="77777777" w:rsidTr="00DE6276">
        <w:trPr>
          <w:trHeight w:val="564"/>
        </w:trPr>
        <w:tc>
          <w:tcPr>
            <w:tcW w:w="3114" w:type="dxa"/>
            <w:vAlign w:val="center"/>
          </w:tcPr>
          <w:p w14:paraId="7F252ED1" w14:textId="77777777" w:rsidR="001E6D48" w:rsidRPr="00CF0711" w:rsidRDefault="001E6D48" w:rsidP="00DE6276">
            <w:pPr>
              <w:spacing w:line="260" w:lineRule="exact"/>
              <w:jc w:val="both"/>
              <w:rPr>
                <w:rFonts w:hAnsi="ＭＳ 明朝"/>
                <w:color w:val="auto"/>
              </w:rPr>
            </w:pPr>
            <w:r w:rsidRPr="00CF0711">
              <w:rPr>
                <w:rFonts w:hAnsi="ＭＳ 明朝" w:hint="eastAsia"/>
                <w:color w:val="auto"/>
              </w:rPr>
              <w:t>上記以外の補助金</w:t>
            </w:r>
          </w:p>
          <w:p w14:paraId="0B8ED2E3" w14:textId="5082176A" w:rsidR="001E6D48" w:rsidRPr="00CF0711" w:rsidRDefault="001E6D48" w:rsidP="00DE6276">
            <w:pPr>
              <w:jc w:val="both"/>
              <w:rPr>
                <w:color w:val="auto"/>
              </w:rPr>
            </w:pPr>
            <w:r w:rsidRPr="00CF0711">
              <w:rPr>
                <w:rFonts w:hAnsi="ＭＳ 明朝" w:hint="eastAsia"/>
                <w:color w:val="auto"/>
                <w:sz w:val="16"/>
                <w:szCs w:val="16"/>
              </w:rPr>
              <w:t>※備考欄に名称記入</w:t>
            </w:r>
          </w:p>
        </w:tc>
        <w:tc>
          <w:tcPr>
            <w:tcW w:w="3260" w:type="dxa"/>
            <w:vAlign w:val="center"/>
          </w:tcPr>
          <w:p w14:paraId="013D17F9" w14:textId="77777777" w:rsidR="001E6D48" w:rsidRPr="00CF0711" w:rsidRDefault="001E6D48" w:rsidP="003A405B">
            <w:pPr>
              <w:jc w:val="both"/>
              <w:rPr>
                <w:color w:val="auto"/>
              </w:rPr>
            </w:pPr>
          </w:p>
        </w:tc>
        <w:tc>
          <w:tcPr>
            <w:tcW w:w="3537" w:type="dxa"/>
            <w:vAlign w:val="center"/>
          </w:tcPr>
          <w:p w14:paraId="1FCD6634" w14:textId="77777777" w:rsidR="001E6D48" w:rsidRPr="00CF0711" w:rsidRDefault="001E6D48" w:rsidP="003A405B">
            <w:pPr>
              <w:jc w:val="both"/>
              <w:rPr>
                <w:color w:val="auto"/>
              </w:rPr>
            </w:pPr>
          </w:p>
        </w:tc>
      </w:tr>
      <w:tr w:rsidR="00CF0711" w:rsidRPr="00CF0711" w14:paraId="4A05C674" w14:textId="77777777" w:rsidTr="00956661">
        <w:trPr>
          <w:trHeight w:val="564"/>
        </w:trPr>
        <w:tc>
          <w:tcPr>
            <w:tcW w:w="3114" w:type="dxa"/>
            <w:vAlign w:val="center"/>
          </w:tcPr>
          <w:p w14:paraId="772AC844" w14:textId="41B5328D" w:rsidR="001E6D48" w:rsidRPr="00CF0711" w:rsidRDefault="001E6D48" w:rsidP="003A405B">
            <w:pPr>
              <w:jc w:val="both"/>
              <w:rPr>
                <w:color w:val="auto"/>
              </w:rPr>
            </w:pPr>
            <w:r w:rsidRPr="00CF0711">
              <w:rPr>
                <w:rFonts w:hint="eastAsia"/>
                <w:color w:val="auto"/>
              </w:rPr>
              <w:t>自己資金</w:t>
            </w:r>
          </w:p>
        </w:tc>
        <w:tc>
          <w:tcPr>
            <w:tcW w:w="3260" w:type="dxa"/>
            <w:vAlign w:val="center"/>
          </w:tcPr>
          <w:p w14:paraId="3F51C606" w14:textId="77777777" w:rsidR="001E6D48" w:rsidRPr="00CF0711" w:rsidRDefault="001E6D48" w:rsidP="003A405B">
            <w:pPr>
              <w:jc w:val="both"/>
              <w:rPr>
                <w:color w:val="auto"/>
              </w:rPr>
            </w:pPr>
          </w:p>
        </w:tc>
        <w:tc>
          <w:tcPr>
            <w:tcW w:w="3537" w:type="dxa"/>
            <w:vAlign w:val="center"/>
          </w:tcPr>
          <w:p w14:paraId="3F26AE9E" w14:textId="77777777" w:rsidR="001E6D48" w:rsidRPr="00CF0711" w:rsidRDefault="001E6D48" w:rsidP="003A405B">
            <w:pPr>
              <w:jc w:val="both"/>
              <w:rPr>
                <w:color w:val="auto"/>
              </w:rPr>
            </w:pPr>
          </w:p>
        </w:tc>
      </w:tr>
      <w:tr w:rsidR="00CF0711" w:rsidRPr="00CF0711" w14:paraId="59E8A82F" w14:textId="77777777" w:rsidTr="00956661">
        <w:trPr>
          <w:trHeight w:val="564"/>
        </w:trPr>
        <w:tc>
          <w:tcPr>
            <w:tcW w:w="3114" w:type="dxa"/>
            <w:vAlign w:val="center"/>
          </w:tcPr>
          <w:p w14:paraId="5DCC5FE5" w14:textId="1760F552" w:rsidR="0001271C" w:rsidRPr="00CF0711" w:rsidRDefault="0001271C" w:rsidP="003A405B">
            <w:pPr>
              <w:jc w:val="both"/>
              <w:rPr>
                <w:color w:val="auto"/>
              </w:rPr>
            </w:pPr>
            <w:r w:rsidRPr="00CF0711">
              <w:rPr>
                <w:rFonts w:hint="eastAsia"/>
                <w:color w:val="auto"/>
              </w:rPr>
              <w:t>その他</w:t>
            </w:r>
          </w:p>
        </w:tc>
        <w:tc>
          <w:tcPr>
            <w:tcW w:w="3260" w:type="dxa"/>
            <w:vAlign w:val="center"/>
          </w:tcPr>
          <w:p w14:paraId="0487CB7B" w14:textId="77777777" w:rsidR="0001271C" w:rsidRPr="00CF0711" w:rsidRDefault="0001271C" w:rsidP="003A405B">
            <w:pPr>
              <w:jc w:val="both"/>
              <w:rPr>
                <w:color w:val="auto"/>
              </w:rPr>
            </w:pPr>
          </w:p>
        </w:tc>
        <w:tc>
          <w:tcPr>
            <w:tcW w:w="3537" w:type="dxa"/>
            <w:vAlign w:val="center"/>
          </w:tcPr>
          <w:p w14:paraId="6895E7C0" w14:textId="77777777" w:rsidR="0001271C" w:rsidRPr="00CF0711" w:rsidRDefault="0001271C" w:rsidP="003A405B">
            <w:pPr>
              <w:jc w:val="both"/>
              <w:rPr>
                <w:color w:val="auto"/>
              </w:rPr>
            </w:pPr>
          </w:p>
        </w:tc>
      </w:tr>
      <w:tr w:rsidR="0001271C" w:rsidRPr="00CF0711" w14:paraId="177C83BB" w14:textId="77777777" w:rsidTr="00956661">
        <w:trPr>
          <w:trHeight w:val="564"/>
        </w:trPr>
        <w:tc>
          <w:tcPr>
            <w:tcW w:w="3114" w:type="dxa"/>
            <w:vAlign w:val="center"/>
          </w:tcPr>
          <w:p w14:paraId="4D890171" w14:textId="11FEC294" w:rsidR="0001271C" w:rsidRPr="00CF0711" w:rsidRDefault="0001271C" w:rsidP="003A405B">
            <w:pPr>
              <w:ind w:firstLineChars="500" w:firstLine="1150"/>
              <w:jc w:val="both"/>
              <w:rPr>
                <w:color w:val="auto"/>
              </w:rPr>
            </w:pPr>
            <w:r w:rsidRPr="00CF0711">
              <w:rPr>
                <w:rFonts w:hint="eastAsia"/>
                <w:color w:val="auto"/>
              </w:rPr>
              <w:t>合　計</w:t>
            </w:r>
          </w:p>
        </w:tc>
        <w:tc>
          <w:tcPr>
            <w:tcW w:w="3260" w:type="dxa"/>
            <w:vAlign w:val="center"/>
          </w:tcPr>
          <w:p w14:paraId="1C093B3F" w14:textId="77777777" w:rsidR="0001271C" w:rsidRPr="00CF0711" w:rsidRDefault="0001271C" w:rsidP="003A405B">
            <w:pPr>
              <w:jc w:val="both"/>
              <w:rPr>
                <w:color w:val="auto"/>
              </w:rPr>
            </w:pPr>
          </w:p>
        </w:tc>
        <w:tc>
          <w:tcPr>
            <w:tcW w:w="3537" w:type="dxa"/>
            <w:vAlign w:val="center"/>
          </w:tcPr>
          <w:p w14:paraId="2932A8A5" w14:textId="77777777" w:rsidR="0001271C" w:rsidRPr="00CF0711" w:rsidRDefault="0001271C" w:rsidP="003A405B">
            <w:pPr>
              <w:jc w:val="both"/>
              <w:rPr>
                <w:color w:val="auto"/>
              </w:rPr>
            </w:pPr>
          </w:p>
        </w:tc>
      </w:tr>
    </w:tbl>
    <w:p w14:paraId="54034733" w14:textId="77777777" w:rsidR="0001271C" w:rsidRPr="00CF0711" w:rsidRDefault="0001271C" w:rsidP="0001271C">
      <w:pPr>
        <w:rPr>
          <w:color w:val="auto"/>
        </w:rPr>
      </w:pPr>
    </w:p>
    <w:p w14:paraId="59DC2EB0" w14:textId="77777777" w:rsidR="0001271C" w:rsidRPr="00CF0711" w:rsidRDefault="0001271C" w:rsidP="0001271C">
      <w:pPr>
        <w:rPr>
          <w:color w:val="auto"/>
        </w:rPr>
      </w:pPr>
    </w:p>
    <w:p w14:paraId="30F4EDBB" w14:textId="6252EE92" w:rsidR="0001271C" w:rsidRPr="00CF0711" w:rsidRDefault="0001271C" w:rsidP="0001271C">
      <w:pPr>
        <w:rPr>
          <w:color w:val="auto"/>
        </w:rPr>
      </w:pPr>
    </w:p>
    <w:p w14:paraId="1BB2654E" w14:textId="42ABDC87" w:rsidR="0001271C" w:rsidRPr="00CF0711" w:rsidRDefault="0001271C" w:rsidP="0001271C">
      <w:pPr>
        <w:rPr>
          <w:color w:val="auto"/>
        </w:rPr>
      </w:pPr>
      <w:r w:rsidRPr="00CF0711">
        <w:rPr>
          <w:rFonts w:hint="eastAsia"/>
          <w:color w:val="auto"/>
        </w:rPr>
        <w:t>２　支出の部</w:t>
      </w:r>
      <w:r w:rsidR="00191D9A" w:rsidRPr="00CF0711">
        <w:rPr>
          <w:rFonts w:hint="eastAsia"/>
          <w:color w:val="auto"/>
        </w:rPr>
        <w:t xml:space="preserve">　　　　　　　　　　　　　　　　　　　　　　　　　　　　　（単位：円）</w:t>
      </w:r>
    </w:p>
    <w:tbl>
      <w:tblPr>
        <w:tblStyle w:val="a9"/>
        <w:tblW w:w="0" w:type="auto"/>
        <w:tblLook w:val="04A0" w:firstRow="1" w:lastRow="0" w:firstColumn="1" w:lastColumn="0" w:noHBand="0" w:noVBand="1"/>
      </w:tblPr>
      <w:tblGrid>
        <w:gridCol w:w="3114"/>
        <w:gridCol w:w="3260"/>
        <w:gridCol w:w="3537"/>
      </w:tblGrid>
      <w:tr w:rsidR="00CF0711" w:rsidRPr="00CF0711" w14:paraId="60FCC491" w14:textId="77777777" w:rsidTr="00956661">
        <w:trPr>
          <w:trHeight w:val="556"/>
        </w:trPr>
        <w:tc>
          <w:tcPr>
            <w:tcW w:w="3114" w:type="dxa"/>
            <w:vAlign w:val="center"/>
          </w:tcPr>
          <w:p w14:paraId="6D33F597" w14:textId="428C4EBF" w:rsidR="0001271C" w:rsidRPr="00CF0711" w:rsidRDefault="0001271C" w:rsidP="003A405B">
            <w:pPr>
              <w:jc w:val="center"/>
              <w:rPr>
                <w:color w:val="auto"/>
              </w:rPr>
            </w:pPr>
            <w:r w:rsidRPr="00CF0711">
              <w:rPr>
                <w:rFonts w:hint="eastAsia"/>
                <w:color w:val="auto"/>
              </w:rPr>
              <w:t>項目</w:t>
            </w:r>
          </w:p>
        </w:tc>
        <w:tc>
          <w:tcPr>
            <w:tcW w:w="3260" w:type="dxa"/>
            <w:vAlign w:val="center"/>
          </w:tcPr>
          <w:p w14:paraId="7D61A580" w14:textId="34F5CB4F" w:rsidR="0001271C" w:rsidRPr="00CF0711" w:rsidRDefault="00CC18D6" w:rsidP="003A405B">
            <w:pPr>
              <w:jc w:val="center"/>
              <w:rPr>
                <w:color w:val="auto"/>
              </w:rPr>
            </w:pPr>
            <w:r w:rsidRPr="00CF0711">
              <w:rPr>
                <w:rFonts w:hint="eastAsia"/>
                <w:color w:val="auto"/>
              </w:rPr>
              <w:t>予算額</w:t>
            </w:r>
          </w:p>
        </w:tc>
        <w:tc>
          <w:tcPr>
            <w:tcW w:w="3537" w:type="dxa"/>
            <w:vAlign w:val="center"/>
          </w:tcPr>
          <w:p w14:paraId="26172540" w14:textId="2965AF89" w:rsidR="0001271C" w:rsidRPr="00CF0711" w:rsidRDefault="0001271C" w:rsidP="003A405B">
            <w:pPr>
              <w:jc w:val="center"/>
              <w:rPr>
                <w:color w:val="auto"/>
              </w:rPr>
            </w:pPr>
            <w:r w:rsidRPr="00CF0711">
              <w:rPr>
                <w:rFonts w:hint="eastAsia"/>
                <w:color w:val="auto"/>
              </w:rPr>
              <w:t>備考</w:t>
            </w:r>
          </w:p>
        </w:tc>
      </w:tr>
      <w:tr w:rsidR="00CF0711" w:rsidRPr="00CF0711" w14:paraId="5094AD17" w14:textId="77777777" w:rsidTr="00956661">
        <w:trPr>
          <w:trHeight w:val="556"/>
        </w:trPr>
        <w:tc>
          <w:tcPr>
            <w:tcW w:w="3114" w:type="dxa"/>
            <w:vAlign w:val="center"/>
          </w:tcPr>
          <w:p w14:paraId="5C0DD0FB" w14:textId="77777777" w:rsidR="0001271C" w:rsidRPr="00CF0711" w:rsidRDefault="0001271C" w:rsidP="003A405B">
            <w:pPr>
              <w:jc w:val="both"/>
              <w:rPr>
                <w:color w:val="auto"/>
              </w:rPr>
            </w:pPr>
          </w:p>
        </w:tc>
        <w:tc>
          <w:tcPr>
            <w:tcW w:w="3260" w:type="dxa"/>
            <w:vAlign w:val="center"/>
          </w:tcPr>
          <w:p w14:paraId="19171304" w14:textId="77777777" w:rsidR="0001271C" w:rsidRPr="00CF0711" w:rsidRDefault="0001271C" w:rsidP="003A405B">
            <w:pPr>
              <w:jc w:val="both"/>
              <w:rPr>
                <w:color w:val="auto"/>
              </w:rPr>
            </w:pPr>
          </w:p>
        </w:tc>
        <w:tc>
          <w:tcPr>
            <w:tcW w:w="3537" w:type="dxa"/>
            <w:vAlign w:val="center"/>
          </w:tcPr>
          <w:p w14:paraId="25412E29" w14:textId="77777777" w:rsidR="0001271C" w:rsidRPr="00CF0711" w:rsidRDefault="0001271C" w:rsidP="003A405B">
            <w:pPr>
              <w:jc w:val="both"/>
              <w:rPr>
                <w:color w:val="auto"/>
              </w:rPr>
            </w:pPr>
          </w:p>
        </w:tc>
      </w:tr>
      <w:tr w:rsidR="00CF0711" w:rsidRPr="00CF0711" w14:paraId="2FE0907E" w14:textId="77777777" w:rsidTr="00956661">
        <w:trPr>
          <w:trHeight w:val="556"/>
        </w:trPr>
        <w:tc>
          <w:tcPr>
            <w:tcW w:w="3114" w:type="dxa"/>
            <w:vAlign w:val="center"/>
          </w:tcPr>
          <w:p w14:paraId="72C12F28" w14:textId="77777777" w:rsidR="0001271C" w:rsidRPr="00CF0711" w:rsidRDefault="0001271C" w:rsidP="003A405B">
            <w:pPr>
              <w:jc w:val="both"/>
              <w:rPr>
                <w:color w:val="auto"/>
              </w:rPr>
            </w:pPr>
          </w:p>
        </w:tc>
        <w:tc>
          <w:tcPr>
            <w:tcW w:w="3260" w:type="dxa"/>
            <w:vAlign w:val="center"/>
          </w:tcPr>
          <w:p w14:paraId="783B0FA2" w14:textId="77777777" w:rsidR="0001271C" w:rsidRPr="00CF0711" w:rsidRDefault="0001271C" w:rsidP="003A405B">
            <w:pPr>
              <w:jc w:val="both"/>
              <w:rPr>
                <w:color w:val="auto"/>
              </w:rPr>
            </w:pPr>
          </w:p>
        </w:tc>
        <w:tc>
          <w:tcPr>
            <w:tcW w:w="3537" w:type="dxa"/>
            <w:vAlign w:val="center"/>
          </w:tcPr>
          <w:p w14:paraId="0CD3AEAB" w14:textId="77777777" w:rsidR="0001271C" w:rsidRPr="00CF0711" w:rsidRDefault="0001271C" w:rsidP="003A405B">
            <w:pPr>
              <w:jc w:val="both"/>
              <w:rPr>
                <w:color w:val="auto"/>
              </w:rPr>
            </w:pPr>
          </w:p>
        </w:tc>
      </w:tr>
      <w:tr w:rsidR="00CF0711" w:rsidRPr="00CF0711" w14:paraId="476E998E" w14:textId="77777777" w:rsidTr="00956661">
        <w:trPr>
          <w:trHeight w:val="556"/>
        </w:trPr>
        <w:tc>
          <w:tcPr>
            <w:tcW w:w="3114" w:type="dxa"/>
            <w:vAlign w:val="center"/>
          </w:tcPr>
          <w:p w14:paraId="5513F85B" w14:textId="77777777" w:rsidR="0001271C" w:rsidRPr="00CF0711" w:rsidRDefault="0001271C" w:rsidP="003A405B">
            <w:pPr>
              <w:jc w:val="both"/>
              <w:rPr>
                <w:color w:val="auto"/>
              </w:rPr>
            </w:pPr>
          </w:p>
        </w:tc>
        <w:tc>
          <w:tcPr>
            <w:tcW w:w="3260" w:type="dxa"/>
            <w:vAlign w:val="center"/>
          </w:tcPr>
          <w:p w14:paraId="7A2B98F1" w14:textId="77777777" w:rsidR="0001271C" w:rsidRPr="00CF0711" w:rsidRDefault="0001271C" w:rsidP="003A405B">
            <w:pPr>
              <w:jc w:val="both"/>
              <w:rPr>
                <w:color w:val="auto"/>
              </w:rPr>
            </w:pPr>
          </w:p>
        </w:tc>
        <w:tc>
          <w:tcPr>
            <w:tcW w:w="3537" w:type="dxa"/>
            <w:vAlign w:val="center"/>
          </w:tcPr>
          <w:p w14:paraId="7597463D" w14:textId="77777777" w:rsidR="0001271C" w:rsidRPr="00CF0711" w:rsidRDefault="0001271C" w:rsidP="003A405B">
            <w:pPr>
              <w:jc w:val="both"/>
              <w:rPr>
                <w:color w:val="auto"/>
              </w:rPr>
            </w:pPr>
          </w:p>
        </w:tc>
      </w:tr>
      <w:tr w:rsidR="00CF0711" w:rsidRPr="00CF0711" w14:paraId="20400B12" w14:textId="77777777" w:rsidTr="00956661">
        <w:trPr>
          <w:trHeight w:val="556"/>
        </w:trPr>
        <w:tc>
          <w:tcPr>
            <w:tcW w:w="3114" w:type="dxa"/>
            <w:vAlign w:val="center"/>
          </w:tcPr>
          <w:p w14:paraId="7905BF1D" w14:textId="77777777" w:rsidR="0001271C" w:rsidRPr="00CF0711" w:rsidRDefault="0001271C" w:rsidP="003A405B">
            <w:pPr>
              <w:jc w:val="both"/>
              <w:rPr>
                <w:color w:val="auto"/>
              </w:rPr>
            </w:pPr>
          </w:p>
        </w:tc>
        <w:tc>
          <w:tcPr>
            <w:tcW w:w="3260" w:type="dxa"/>
            <w:vAlign w:val="center"/>
          </w:tcPr>
          <w:p w14:paraId="6C81B644" w14:textId="77777777" w:rsidR="0001271C" w:rsidRPr="00CF0711" w:rsidRDefault="0001271C" w:rsidP="003A405B">
            <w:pPr>
              <w:jc w:val="both"/>
              <w:rPr>
                <w:color w:val="auto"/>
              </w:rPr>
            </w:pPr>
          </w:p>
        </w:tc>
        <w:tc>
          <w:tcPr>
            <w:tcW w:w="3537" w:type="dxa"/>
            <w:vAlign w:val="center"/>
          </w:tcPr>
          <w:p w14:paraId="473A3CEC" w14:textId="77777777" w:rsidR="0001271C" w:rsidRPr="00CF0711" w:rsidRDefault="0001271C" w:rsidP="003A405B">
            <w:pPr>
              <w:jc w:val="both"/>
              <w:rPr>
                <w:color w:val="auto"/>
              </w:rPr>
            </w:pPr>
          </w:p>
        </w:tc>
      </w:tr>
      <w:tr w:rsidR="00CF0711" w:rsidRPr="00CF0711" w14:paraId="50BB7F9C" w14:textId="77777777" w:rsidTr="00956661">
        <w:trPr>
          <w:trHeight w:val="556"/>
        </w:trPr>
        <w:tc>
          <w:tcPr>
            <w:tcW w:w="3114" w:type="dxa"/>
            <w:vAlign w:val="center"/>
          </w:tcPr>
          <w:p w14:paraId="53F56324" w14:textId="77777777" w:rsidR="0001271C" w:rsidRPr="00CF0711" w:rsidRDefault="0001271C" w:rsidP="003A405B">
            <w:pPr>
              <w:jc w:val="both"/>
              <w:rPr>
                <w:color w:val="auto"/>
              </w:rPr>
            </w:pPr>
          </w:p>
        </w:tc>
        <w:tc>
          <w:tcPr>
            <w:tcW w:w="3260" w:type="dxa"/>
            <w:vAlign w:val="center"/>
          </w:tcPr>
          <w:p w14:paraId="07E93F5D" w14:textId="77777777" w:rsidR="0001271C" w:rsidRPr="00CF0711" w:rsidRDefault="0001271C" w:rsidP="003A405B">
            <w:pPr>
              <w:jc w:val="both"/>
              <w:rPr>
                <w:color w:val="auto"/>
              </w:rPr>
            </w:pPr>
          </w:p>
        </w:tc>
        <w:tc>
          <w:tcPr>
            <w:tcW w:w="3537" w:type="dxa"/>
            <w:vAlign w:val="center"/>
          </w:tcPr>
          <w:p w14:paraId="1A3079C0" w14:textId="77777777" w:rsidR="0001271C" w:rsidRPr="00CF0711" w:rsidRDefault="0001271C" w:rsidP="003A405B">
            <w:pPr>
              <w:jc w:val="both"/>
              <w:rPr>
                <w:color w:val="auto"/>
              </w:rPr>
            </w:pPr>
          </w:p>
        </w:tc>
      </w:tr>
      <w:tr w:rsidR="00CF0711" w:rsidRPr="00CF0711" w14:paraId="4B79F5A1" w14:textId="77777777" w:rsidTr="00956661">
        <w:trPr>
          <w:trHeight w:val="556"/>
        </w:trPr>
        <w:tc>
          <w:tcPr>
            <w:tcW w:w="3114" w:type="dxa"/>
            <w:vAlign w:val="center"/>
          </w:tcPr>
          <w:p w14:paraId="58604DB8" w14:textId="77777777" w:rsidR="00545E51" w:rsidRPr="00CF0711" w:rsidRDefault="00545E51" w:rsidP="003A405B">
            <w:pPr>
              <w:jc w:val="both"/>
              <w:rPr>
                <w:color w:val="auto"/>
              </w:rPr>
            </w:pPr>
          </w:p>
        </w:tc>
        <w:tc>
          <w:tcPr>
            <w:tcW w:w="3260" w:type="dxa"/>
            <w:vAlign w:val="center"/>
          </w:tcPr>
          <w:p w14:paraId="01927951" w14:textId="77777777" w:rsidR="00545E51" w:rsidRPr="00CF0711" w:rsidRDefault="00545E51" w:rsidP="003A405B">
            <w:pPr>
              <w:jc w:val="both"/>
              <w:rPr>
                <w:color w:val="auto"/>
              </w:rPr>
            </w:pPr>
          </w:p>
        </w:tc>
        <w:tc>
          <w:tcPr>
            <w:tcW w:w="3537" w:type="dxa"/>
            <w:vAlign w:val="center"/>
          </w:tcPr>
          <w:p w14:paraId="6B44DA5C" w14:textId="77777777" w:rsidR="00545E51" w:rsidRPr="00CF0711" w:rsidRDefault="00545E51" w:rsidP="003A405B">
            <w:pPr>
              <w:jc w:val="both"/>
              <w:rPr>
                <w:color w:val="auto"/>
              </w:rPr>
            </w:pPr>
          </w:p>
        </w:tc>
      </w:tr>
      <w:tr w:rsidR="00545E51" w:rsidRPr="00CF0711" w14:paraId="30427FA0" w14:textId="77777777" w:rsidTr="00956661">
        <w:trPr>
          <w:trHeight w:val="556"/>
        </w:trPr>
        <w:tc>
          <w:tcPr>
            <w:tcW w:w="3114" w:type="dxa"/>
            <w:vAlign w:val="center"/>
          </w:tcPr>
          <w:p w14:paraId="04195E3C" w14:textId="279B2DC0" w:rsidR="00545E51" w:rsidRPr="00CF0711" w:rsidRDefault="00545E51" w:rsidP="003A405B">
            <w:pPr>
              <w:ind w:firstLineChars="500" w:firstLine="1150"/>
              <w:jc w:val="both"/>
              <w:rPr>
                <w:color w:val="auto"/>
              </w:rPr>
            </w:pPr>
            <w:r w:rsidRPr="00CF0711">
              <w:rPr>
                <w:rFonts w:hint="eastAsia"/>
                <w:color w:val="auto"/>
              </w:rPr>
              <w:t>合　計</w:t>
            </w:r>
          </w:p>
        </w:tc>
        <w:tc>
          <w:tcPr>
            <w:tcW w:w="3260" w:type="dxa"/>
            <w:vAlign w:val="center"/>
          </w:tcPr>
          <w:p w14:paraId="5C40E5CF" w14:textId="77777777" w:rsidR="00545E51" w:rsidRPr="00CF0711" w:rsidRDefault="00545E51" w:rsidP="003A405B">
            <w:pPr>
              <w:jc w:val="both"/>
              <w:rPr>
                <w:color w:val="auto"/>
              </w:rPr>
            </w:pPr>
          </w:p>
        </w:tc>
        <w:tc>
          <w:tcPr>
            <w:tcW w:w="3537" w:type="dxa"/>
            <w:vAlign w:val="center"/>
          </w:tcPr>
          <w:p w14:paraId="40BD1103" w14:textId="77777777" w:rsidR="00545E51" w:rsidRPr="00CF0711" w:rsidRDefault="00545E51" w:rsidP="003A405B">
            <w:pPr>
              <w:jc w:val="both"/>
              <w:rPr>
                <w:color w:val="auto"/>
              </w:rPr>
            </w:pPr>
          </w:p>
        </w:tc>
      </w:tr>
    </w:tbl>
    <w:p w14:paraId="5A7638AA" w14:textId="2730AA97" w:rsidR="00292809" w:rsidRPr="00CF0711" w:rsidRDefault="00292809" w:rsidP="0001271C">
      <w:pPr>
        <w:rPr>
          <w:color w:val="auto"/>
        </w:rPr>
      </w:pPr>
    </w:p>
    <w:p w14:paraId="110D24DF" w14:textId="77777777" w:rsidR="00292809" w:rsidRPr="00CF0711" w:rsidRDefault="00292809">
      <w:pPr>
        <w:rPr>
          <w:color w:val="auto"/>
        </w:rPr>
      </w:pPr>
      <w:r w:rsidRPr="00CF0711">
        <w:rPr>
          <w:color w:val="auto"/>
        </w:rPr>
        <w:br w:type="page"/>
      </w:r>
    </w:p>
    <w:p w14:paraId="0018096E" w14:textId="3579C591" w:rsidR="00292809" w:rsidRPr="00CF0711" w:rsidRDefault="00292809" w:rsidP="00292809">
      <w:pPr>
        <w:rPr>
          <w:color w:val="auto"/>
        </w:rPr>
      </w:pPr>
      <w:r w:rsidRPr="00CF0711">
        <w:rPr>
          <w:rFonts w:hint="eastAsia"/>
          <w:color w:val="auto"/>
        </w:rPr>
        <w:lastRenderedPageBreak/>
        <w:t>第４号様式（第</w:t>
      </w:r>
      <w:r w:rsidR="00CC69EF" w:rsidRPr="00CF0711">
        <w:rPr>
          <w:rFonts w:hint="eastAsia"/>
          <w:color w:val="auto"/>
        </w:rPr>
        <w:t>５</w:t>
      </w:r>
      <w:r w:rsidRPr="00CF0711">
        <w:rPr>
          <w:rFonts w:hint="eastAsia"/>
          <w:color w:val="auto"/>
        </w:rPr>
        <w:t>条関係）</w:t>
      </w:r>
    </w:p>
    <w:p w14:paraId="352E6E98" w14:textId="77777777" w:rsidR="00292809" w:rsidRPr="00CF0711" w:rsidRDefault="00292809" w:rsidP="00292809">
      <w:pPr>
        <w:jc w:val="center"/>
        <w:rPr>
          <w:color w:val="auto"/>
          <w:sz w:val="28"/>
          <w:szCs w:val="36"/>
        </w:rPr>
      </w:pPr>
      <w:r w:rsidRPr="00CF0711">
        <w:rPr>
          <w:rFonts w:hint="eastAsia"/>
          <w:color w:val="auto"/>
          <w:sz w:val="28"/>
          <w:szCs w:val="36"/>
        </w:rPr>
        <w:t>誓　　約　　書</w:t>
      </w:r>
    </w:p>
    <w:p w14:paraId="51558873" w14:textId="77777777" w:rsidR="00292809" w:rsidRPr="00CF0711" w:rsidRDefault="00292809" w:rsidP="00292809">
      <w:pPr>
        <w:rPr>
          <w:color w:val="auto"/>
        </w:rPr>
      </w:pPr>
    </w:p>
    <w:p w14:paraId="596072FA" w14:textId="77777777" w:rsidR="00292809" w:rsidRPr="00CF0711" w:rsidRDefault="00292809" w:rsidP="00292809">
      <w:pPr>
        <w:rPr>
          <w:color w:val="auto"/>
        </w:rPr>
      </w:pPr>
      <w:r w:rsidRPr="00CF0711">
        <w:rPr>
          <w:rFonts w:hint="eastAsia"/>
          <w:color w:val="auto"/>
        </w:rPr>
        <w:t>私は、下記の事項について誓約します。</w:t>
      </w:r>
    </w:p>
    <w:p w14:paraId="6427BA6F" w14:textId="77777777" w:rsidR="00292809" w:rsidRPr="00CF0711" w:rsidRDefault="00292809" w:rsidP="00292809">
      <w:pPr>
        <w:rPr>
          <w:color w:val="auto"/>
        </w:rPr>
      </w:pPr>
      <w:r w:rsidRPr="00CF0711">
        <w:rPr>
          <w:rFonts w:hint="eastAsia"/>
          <w:color w:val="auto"/>
        </w:rPr>
        <w:t xml:space="preserve">なお、県が必要な場合には、大分県警察本部に照会することについて承諾します。　</w:t>
      </w:r>
    </w:p>
    <w:p w14:paraId="63281774" w14:textId="77777777" w:rsidR="00292809" w:rsidRPr="00CF0711" w:rsidRDefault="00292809" w:rsidP="00292809">
      <w:pPr>
        <w:rPr>
          <w:color w:val="auto"/>
        </w:rPr>
      </w:pPr>
      <w:r w:rsidRPr="00CF0711">
        <w:rPr>
          <w:rFonts w:hint="eastAsia"/>
          <w:color w:val="auto"/>
        </w:rPr>
        <w:t>また、照会で確認された情報は、今後、私が、大分県が実施する他の補助事業等における確認に利用することに同意します。</w:t>
      </w:r>
    </w:p>
    <w:p w14:paraId="1418A2E5" w14:textId="77777777" w:rsidR="00292809" w:rsidRPr="00CF0711" w:rsidRDefault="00292809" w:rsidP="00292809">
      <w:pPr>
        <w:rPr>
          <w:color w:val="auto"/>
        </w:rPr>
      </w:pPr>
    </w:p>
    <w:p w14:paraId="102DF84C" w14:textId="77777777" w:rsidR="00292809" w:rsidRPr="00CF0711" w:rsidRDefault="00292809" w:rsidP="004D7CC9">
      <w:pPr>
        <w:jc w:val="center"/>
        <w:rPr>
          <w:color w:val="auto"/>
        </w:rPr>
      </w:pPr>
      <w:r w:rsidRPr="00CF0711">
        <w:rPr>
          <w:rFonts w:hint="eastAsia"/>
          <w:color w:val="auto"/>
        </w:rPr>
        <w:t>記</w:t>
      </w:r>
    </w:p>
    <w:p w14:paraId="4E9B2B90" w14:textId="77777777" w:rsidR="00292809" w:rsidRPr="00CF0711" w:rsidRDefault="00292809" w:rsidP="00292809">
      <w:pPr>
        <w:rPr>
          <w:color w:val="auto"/>
        </w:rPr>
      </w:pPr>
      <w:r w:rsidRPr="00CF0711">
        <w:rPr>
          <w:rFonts w:hint="eastAsia"/>
          <w:color w:val="auto"/>
        </w:rPr>
        <w:t>１　自己又は自己の役員等は、次の各号のいずれにも該当しません。</w:t>
      </w:r>
    </w:p>
    <w:p w14:paraId="31E316BE" w14:textId="77777777" w:rsidR="00292809" w:rsidRPr="00CF0711" w:rsidRDefault="00292809" w:rsidP="00292809">
      <w:pPr>
        <w:rPr>
          <w:color w:val="auto"/>
        </w:rPr>
      </w:pPr>
      <w:r w:rsidRPr="00CF0711">
        <w:rPr>
          <w:rFonts w:hint="eastAsia"/>
          <w:color w:val="auto"/>
        </w:rPr>
        <w:t>（１）暴力団（暴力団員による不当な行為の防止等に関する法律（平成３年法律第</w:t>
      </w:r>
    </w:p>
    <w:p w14:paraId="6FEC5249" w14:textId="77777777" w:rsidR="00292809" w:rsidRPr="00CF0711" w:rsidRDefault="00292809" w:rsidP="004D7CC9">
      <w:pPr>
        <w:ind w:firstLineChars="300" w:firstLine="720"/>
        <w:rPr>
          <w:color w:val="auto"/>
        </w:rPr>
      </w:pPr>
      <w:r w:rsidRPr="00CF0711">
        <w:rPr>
          <w:rFonts w:hint="eastAsia"/>
          <w:color w:val="auto"/>
        </w:rPr>
        <w:t>７７号）第２条第２号に規定する暴力団をいう。以下同じ。）</w:t>
      </w:r>
    </w:p>
    <w:p w14:paraId="581D9D80" w14:textId="77777777" w:rsidR="00292809" w:rsidRPr="00CF0711" w:rsidRDefault="00292809" w:rsidP="00292809">
      <w:pPr>
        <w:rPr>
          <w:color w:val="auto"/>
        </w:rPr>
      </w:pPr>
      <w:r w:rsidRPr="00CF0711">
        <w:rPr>
          <w:rFonts w:hint="eastAsia"/>
          <w:color w:val="auto"/>
        </w:rPr>
        <w:t>（２）暴力団員（同法第２条第６号に規定する暴力団員をいう。以下同じ。）</w:t>
      </w:r>
    </w:p>
    <w:p w14:paraId="03300F65" w14:textId="77777777" w:rsidR="00292809" w:rsidRPr="00CF0711" w:rsidRDefault="00292809" w:rsidP="00292809">
      <w:pPr>
        <w:rPr>
          <w:color w:val="auto"/>
        </w:rPr>
      </w:pPr>
      <w:r w:rsidRPr="00CF0711">
        <w:rPr>
          <w:rFonts w:hint="eastAsia"/>
          <w:color w:val="auto"/>
        </w:rPr>
        <w:t>（３）暴力団員が役員となっている事業者</w:t>
      </w:r>
    </w:p>
    <w:p w14:paraId="65CB4BA3" w14:textId="77777777" w:rsidR="00292809" w:rsidRPr="00CF0711" w:rsidRDefault="00292809" w:rsidP="00292809">
      <w:pPr>
        <w:rPr>
          <w:color w:val="auto"/>
        </w:rPr>
      </w:pPr>
      <w:r w:rsidRPr="00CF0711">
        <w:rPr>
          <w:rFonts w:hint="eastAsia"/>
          <w:color w:val="auto"/>
        </w:rPr>
        <w:t>（４）暴力団員であることを知りながら、その者を雇用・使用している者</w:t>
      </w:r>
    </w:p>
    <w:p w14:paraId="4321A407" w14:textId="77777777" w:rsidR="00292809" w:rsidRPr="00CF0711" w:rsidRDefault="00292809" w:rsidP="00292809">
      <w:pPr>
        <w:rPr>
          <w:color w:val="auto"/>
        </w:rPr>
      </w:pPr>
      <w:r w:rsidRPr="00CF0711">
        <w:rPr>
          <w:rFonts w:hint="eastAsia"/>
          <w:color w:val="auto"/>
        </w:rPr>
        <w:t>（５）暴力団員であることを知りながら、その者と下請契約又は資材、原材料の購</w:t>
      </w:r>
    </w:p>
    <w:p w14:paraId="7C9E7C07" w14:textId="77777777" w:rsidR="00292809" w:rsidRPr="00CF0711" w:rsidRDefault="00292809" w:rsidP="004D7CC9">
      <w:pPr>
        <w:ind w:firstLineChars="300" w:firstLine="720"/>
        <w:rPr>
          <w:color w:val="auto"/>
        </w:rPr>
      </w:pPr>
      <w:r w:rsidRPr="00CF0711">
        <w:rPr>
          <w:rFonts w:hint="eastAsia"/>
          <w:color w:val="auto"/>
        </w:rPr>
        <w:t>入契約等を締結している者</w:t>
      </w:r>
    </w:p>
    <w:p w14:paraId="6709106D" w14:textId="77777777" w:rsidR="00292809" w:rsidRPr="00CF0711" w:rsidRDefault="00292809" w:rsidP="00292809">
      <w:pPr>
        <w:rPr>
          <w:color w:val="auto"/>
        </w:rPr>
      </w:pPr>
      <w:r w:rsidRPr="00CF0711">
        <w:rPr>
          <w:rFonts w:hint="eastAsia"/>
          <w:color w:val="auto"/>
        </w:rPr>
        <w:t>（６）暴力団又は暴力団員に経済上の利益又は便宜を供与している者</w:t>
      </w:r>
    </w:p>
    <w:p w14:paraId="61C81769" w14:textId="77777777" w:rsidR="00292809" w:rsidRPr="00CF0711" w:rsidRDefault="00292809" w:rsidP="00292809">
      <w:pPr>
        <w:rPr>
          <w:color w:val="auto"/>
        </w:rPr>
      </w:pPr>
      <w:r w:rsidRPr="00CF0711">
        <w:rPr>
          <w:rFonts w:hint="eastAsia"/>
          <w:color w:val="auto"/>
        </w:rPr>
        <w:t>（７）暴力団又は暴力団員と社会通念上ふさわしくない交際を有するなど社会的に</w:t>
      </w:r>
    </w:p>
    <w:p w14:paraId="543713F9" w14:textId="77777777" w:rsidR="00292809" w:rsidRPr="00CF0711" w:rsidRDefault="00292809" w:rsidP="004D7CC9">
      <w:pPr>
        <w:ind w:firstLineChars="300" w:firstLine="720"/>
        <w:rPr>
          <w:color w:val="auto"/>
        </w:rPr>
      </w:pPr>
      <w:r w:rsidRPr="00CF0711">
        <w:rPr>
          <w:rFonts w:hint="eastAsia"/>
          <w:color w:val="auto"/>
        </w:rPr>
        <w:t>非難される関係を有している者</w:t>
      </w:r>
    </w:p>
    <w:p w14:paraId="600628D2" w14:textId="77777777" w:rsidR="00292809" w:rsidRPr="00CF0711" w:rsidRDefault="00292809" w:rsidP="00292809">
      <w:pPr>
        <w:rPr>
          <w:color w:val="auto"/>
        </w:rPr>
      </w:pPr>
      <w:r w:rsidRPr="00CF0711">
        <w:rPr>
          <w:rFonts w:hint="eastAsia"/>
          <w:color w:val="auto"/>
        </w:rPr>
        <w:t>（８）暴力団又は暴力団員であることを知りながらこれらを利用している者</w:t>
      </w:r>
    </w:p>
    <w:p w14:paraId="6758F9AC" w14:textId="77777777" w:rsidR="00292809" w:rsidRPr="00CF0711" w:rsidRDefault="00292809" w:rsidP="00292809">
      <w:pPr>
        <w:rPr>
          <w:color w:val="auto"/>
        </w:rPr>
      </w:pPr>
    </w:p>
    <w:p w14:paraId="5B6F1F36" w14:textId="77777777" w:rsidR="00292809" w:rsidRPr="00CF0711" w:rsidRDefault="00292809" w:rsidP="004D7CC9">
      <w:pPr>
        <w:ind w:left="240" w:hangingChars="100" w:hanging="240"/>
        <w:rPr>
          <w:color w:val="auto"/>
        </w:rPr>
      </w:pPr>
      <w:r w:rsidRPr="00CF0711">
        <w:rPr>
          <w:rFonts w:hint="eastAsia"/>
          <w:color w:val="auto"/>
        </w:rPr>
        <w:t>２　１の（１）から（８）までに掲げる者が、その経営に実質的に関与している法人その他の団体又は個人ではありません。</w:t>
      </w:r>
    </w:p>
    <w:p w14:paraId="510D51C1" w14:textId="77777777" w:rsidR="00292809" w:rsidRPr="00CF0711" w:rsidRDefault="00292809" w:rsidP="00292809">
      <w:pPr>
        <w:rPr>
          <w:color w:val="auto"/>
        </w:rPr>
      </w:pPr>
      <w:r w:rsidRPr="00CF0711">
        <w:rPr>
          <w:rFonts w:hint="eastAsia"/>
          <w:color w:val="auto"/>
        </w:rPr>
        <w:t xml:space="preserve">　　　　　　　　　　　　　　　　　　　　　　　　　　　　　　　　</w:t>
      </w:r>
    </w:p>
    <w:p w14:paraId="07062B9D" w14:textId="77777777" w:rsidR="00292809" w:rsidRPr="00CF0711" w:rsidRDefault="00292809" w:rsidP="004D7CC9">
      <w:pPr>
        <w:jc w:val="right"/>
        <w:rPr>
          <w:color w:val="auto"/>
        </w:rPr>
      </w:pPr>
      <w:r w:rsidRPr="00CF0711">
        <w:rPr>
          <w:rFonts w:hint="eastAsia"/>
          <w:color w:val="auto"/>
        </w:rPr>
        <w:t xml:space="preserve">　　年　　月　　日</w:t>
      </w:r>
    </w:p>
    <w:p w14:paraId="12C3D8FD" w14:textId="77777777" w:rsidR="00292809" w:rsidRPr="00CF0711" w:rsidRDefault="00292809" w:rsidP="00292809">
      <w:pPr>
        <w:rPr>
          <w:color w:val="auto"/>
        </w:rPr>
      </w:pPr>
    </w:p>
    <w:p w14:paraId="7E68292A" w14:textId="77777777" w:rsidR="00292809" w:rsidRPr="00CF0711" w:rsidRDefault="00292809" w:rsidP="00292809">
      <w:pPr>
        <w:rPr>
          <w:color w:val="auto"/>
        </w:rPr>
      </w:pPr>
      <w:r w:rsidRPr="00CF0711">
        <w:rPr>
          <w:rFonts w:hint="eastAsia"/>
          <w:color w:val="auto"/>
        </w:rPr>
        <w:t>大分県知事　　　　　　　　殿</w:t>
      </w:r>
    </w:p>
    <w:p w14:paraId="7D00267E" w14:textId="77777777" w:rsidR="00292809" w:rsidRPr="00CF0711" w:rsidRDefault="00292809" w:rsidP="00292809">
      <w:pPr>
        <w:rPr>
          <w:color w:val="auto"/>
        </w:rPr>
      </w:pPr>
      <w:r w:rsidRPr="00CF0711">
        <w:rPr>
          <w:rFonts w:hint="eastAsia"/>
          <w:color w:val="auto"/>
        </w:rPr>
        <w:t xml:space="preserve">　　　　　　　　</w:t>
      </w:r>
    </w:p>
    <w:p w14:paraId="09D1A1E5" w14:textId="34DFF6E7" w:rsidR="00292809" w:rsidRPr="00CF0711" w:rsidRDefault="00292809" w:rsidP="00292809">
      <w:pPr>
        <w:rPr>
          <w:color w:val="auto"/>
        </w:rPr>
      </w:pPr>
      <w:r w:rsidRPr="00CF0711">
        <w:rPr>
          <w:rFonts w:hint="eastAsia"/>
          <w:color w:val="auto"/>
        </w:rPr>
        <w:t xml:space="preserve">                   </w:t>
      </w:r>
      <w:r w:rsidRPr="00CF0711">
        <w:rPr>
          <w:rFonts w:hint="eastAsia"/>
          <w:color w:val="auto"/>
        </w:rPr>
        <w:t>〔法人、団体にあっては事務所所在地〕</w:t>
      </w:r>
    </w:p>
    <w:p w14:paraId="4A3C73E1" w14:textId="5652E099" w:rsidR="00292809" w:rsidRPr="00CF0711" w:rsidRDefault="00292809" w:rsidP="00292809">
      <w:pPr>
        <w:rPr>
          <w:color w:val="auto"/>
        </w:rPr>
      </w:pPr>
      <w:r w:rsidRPr="00CF0711">
        <w:rPr>
          <w:rFonts w:hint="eastAsia"/>
          <w:color w:val="auto"/>
        </w:rPr>
        <w:t xml:space="preserve">　　　　　　　　</w:t>
      </w:r>
      <w:r w:rsidRPr="00CF0711">
        <w:rPr>
          <w:rFonts w:hint="eastAsia"/>
          <w:color w:val="auto"/>
        </w:rPr>
        <w:t xml:space="preserve"> </w:t>
      </w:r>
      <w:r w:rsidRPr="00CF0711">
        <w:rPr>
          <w:rFonts w:hint="eastAsia"/>
          <w:color w:val="auto"/>
        </w:rPr>
        <w:t xml:space="preserve">　</w:t>
      </w:r>
      <w:r w:rsidRPr="00CF0711">
        <w:rPr>
          <w:rFonts w:hint="eastAsia"/>
          <w:color w:val="auto"/>
        </w:rPr>
        <w:t xml:space="preserve">  </w:t>
      </w:r>
      <w:r w:rsidRPr="00CF0711">
        <w:rPr>
          <w:rFonts w:hint="eastAsia"/>
          <w:color w:val="auto"/>
        </w:rPr>
        <w:t xml:space="preserve">住　　所　</w:t>
      </w:r>
    </w:p>
    <w:p w14:paraId="0C366698" w14:textId="77777777" w:rsidR="00292809" w:rsidRPr="00CF0711" w:rsidRDefault="00292809" w:rsidP="00292809">
      <w:pPr>
        <w:rPr>
          <w:color w:val="auto"/>
        </w:rPr>
      </w:pPr>
    </w:p>
    <w:p w14:paraId="1E0A7F42" w14:textId="3D548760" w:rsidR="00292809" w:rsidRPr="00CF0711" w:rsidRDefault="00292809" w:rsidP="00292809">
      <w:pPr>
        <w:rPr>
          <w:color w:val="auto"/>
        </w:rPr>
      </w:pPr>
      <w:r w:rsidRPr="00CF0711">
        <w:rPr>
          <w:rFonts w:hint="eastAsia"/>
          <w:color w:val="auto"/>
        </w:rPr>
        <w:t xml:space="preserve">　　　　　　　</w:t>
      </w:r>
      <w:r w:rsidRPr="00CF0711">
        <w:rPr>
          <w:rFonts w:hint="eastAsia"/>
          <w:color w:val="auto"/>
        </w:rPr>
        <w:t xml:space="preserve">      </w:t>
      </w:r>
      <w:r w:rsidRPr="00CF0711">
        <w:rPr>
          <w:rFonts w:hint="eastAsia"/>
          <w:color w:val="auto"/>
        </w:rPr>
        <w:t>（ふりがな）</w:t>
      </w:r>
    </w:p>
    <w:p w14:paraId="13C0B6A2" w14:textId="43FE8F7A" w:rsidR="00292809" w:rsidRPr="00CF0711" w:rsidRDefault="00292809" w:rsidP="00292809">
      <w:pPr>
        <w:rPr>
          <w:color w:val="auto"/>
          <w:u w:val="single"/>
        </w:rPr>
      </w:pPr>
      <w:r w:rsidRPr="00CF0711">
        <w:rPr>
          <w:rFonts w:hint="eastAsia"/>
          <w:color w:val="auto"/>
        </w:rPr>
        <w:t xml:space="preserve">                     </w:t>
      </w:r>
      <w:r w:rsidRPr="00CF0711">
        <w:rPr>
          <w:rFonts w:hint="eastAsia"/>
          <w:color w:val="auto"/>
          <w:u w:val="single"/>
        </w:rPr>
        <w:t>氏</w:t>
      </w:r>
      <w:r w:rsidRPr="00CF0711">
        <w:rPr>
          <w:rFonts w:hint="eastAsia"/>
          <w:color w:val="auto"/>
          <w:u w:val="single"/>
        </w:rPr>
        <w:t xml:space="preserve">    </w:t>
      </w:r>
      <w:r w:rsidRPr="00CF0711">
        <w:rPr>
          <w:rFonts w:hint="eastAsia"/>
          <w:color w:val="auto"/>
          <w:u w:val="single"/>
        </w:rPr>
        <w:t>名</w:t>
      </w:r>
      <w:r w:rsidRPr="00CF0711">
        <w:rPr>
          <w:rFonts w:hint="eastAsia"/>
          <w:color w:val="auto"/>
          <w:u w:val="single"/>
        </w:rPr>
        <w:t xml:space="preserve">    </w:t>
      </w:r>
      <w:r w:rsidRPr="00CF0711">
        <w:rPr>
          <w:rFonts w:hint="eastAsia"/>
          <w:color w:val="auto"/>
          <w:u w:val="single"/>
        </w:rPr>
        <w:t xml:space="preserve">　　　　　　　　　　　　　　　　　　　　　　　　</w:t>
      </w:r>
    </w:p>
    <w:p w14:paraId="632B2C68" w14:textId="77777777" w:rsidR="00292809" w:rsidRPr="00CF0711" w:rsidRDefault="00292809" w:rsidP="00292809">
      <w:pPr>
        <w:rPr>
          <w:color w:val="auto"/>
        </w:rPr>
      </w:pPr>
    </w:p>
    <w:p w14:paraId="0A537D88" w14:textId="6454A57B" w:rsidR="00292809" w:rsidRPr="00CF0711" w:rsidRDefault="00292809" w:rsidP="00292809">
      <w:pPr>
        <w:rPr>
          <w:color w:val="auto"/>
          <w:u w:val="single"/>
        </w:rPr>
      </w:pPr>
      <w:r w:rsidRPr="00CF0711">
        <w:rPr>
          <w:rFonts w:hint="eastAsia"/>
          <w:color w:val="auto"/>
        </w:rPr>
        <w:t xml:space="preserve">                     </w:t>
      </w:r>
      <w:r w:rsidRPr="00CF0711">
        <w:rPr>
          <w:rFonts w:hint="eastAsia"/>
          <w:color w:val="auto"/>
          <w:u w:val="single"/>
        </w:rPr>
        <w:t>生年月日（明治・大正・昭和・平成）　　年　　月　　日</w:t>
      </w:r>
      <w:r w:rsidRPr="00CF0711">
        <w:rPr>
          <w:rFonts w:hint="eastAsia"/>
          <w:color w:val="auto"/>
          <w:u w:val="single"/>
        </w:rPr>
        <w:t>(</w:t>
      </w:r>
      <w:r w:rsidRPr="00CF0711">
        <w:rPr>
          <w:rFonts w:hint="eastAsia"/>
          <w:color w:val="auto"/>
          <w:u w:val="single"/>
        </w:rPr>
        <w:t>男・女）</w:t>
      </w:r>
    </w:p>
    <w:p w14:paraId="40038586" w14:textId="77777777" w:rsidR="00292809" w:rsidRPr="00CF0711" w:rsidRDefault="00292809" w:rsidP="00292809">
      <w:pPr>
        <w:rPr>
          <w:color w:val="auto"/>
        </w:rPr>
      </w:pPr>
    </w:p>
    <w:p w14:paraId="0CFED4A6" w14:textId="3BDB0F1B" w:rsidR="00F47FB4" w:rsidRPr="00CF0711" w:rsidRDefault="00292809" w:rsidP="006470D3">
      <w:pPr>
        <w:ind w:left="240" w:hangingChars="100" w:hanging="240"/>
        <w:rPr>
          <w:color w:val="auto"/>
        </w:rPr>
      </w:pPr>
      <w:r w:rsidRPr="00CF0711">
        <w:rPr>
          <w:rFonts w:hint="eastAsia"/>
          <w:color w:val="auto"/>
        </w:rPr>
        <w:t>※</w:t>
      </w:r>
      <w:r w:rsidRPr="00CF0711">
        <w:rPr>
          <w:rFonts w:hint="eastAsia"/>
          <w:color w:val="auto"/>
        </w:rPr>
        <w:t xml:space="preserve"> </w:t>
      </w:r>
      <w:r w:rsidRPr="00CF0711">
        <w:rPr>
          <w:rFonts w:hint="eastAsia"/>
          <w:color w:val="auto"/>
        </w:rPr>
        <w:t>県では、大分県暴力団排除条例に基づき、行政事務全般から暴力団を排除するため、申請者に暴力団等でない旨の誓約をお願いしています。</w:t>
      </w:r>
    </w:p>
    <w:p w14:paraId="1E785F0B" w14:textId="6EF05D4B" w:rsidR="00F47FB4" w:rsidRPr="00CF0711" w:rsidRDefault="00F47FB4" w:rsidP="00F47FB4">
      <w:pPr>
        <w:rPr>
          <w:color w:val="auto"/>
        </w:rPr>
      </w:pPr>
      <w:r w:rsidRPr="00CF0711">
        <w:rPr>
          <w:color w:val="auto"/>
        </w:rPr>
        <w:br w:type="page"/>
      </w:r>
      <w:r w:rsidRPr="00CF0711">
        <w:rPr>
          <w:rFonts w:hint="eastAsia"/>
          <w:color w:val="auto"/>
        </w:rPr>
        <w:lastRenderedPageBreak/>
        <w:t>第５号様式</w:t>
      </w:r>
      <w:r w:rsidRPr="00CF0711">
        <w:rPr>
          <w:rFonts w:hint="eastAsia"/>
          <w:color w:val="auto"/>
        </w:rPr>
        <w:t>(</w:t>
      </w:r>
      <w:r w:rsidRPr="00CF0711">
        <w:rPr>
          <w:rFonts w:hint="eastAsia"/>
          <w:color w:val="auto"/>
        </w:rPr>
        <w:t>第</w:t>
      </w:r>
      <w:r w:rsidR="00CC69EF" w:rsidRPr="00CF0711">
        <w:rPr>
          <w:rFonts w:hint="eastAsia"/>
          <w:color w:val="auto"/>
        </w:rPr>
        <w:t>７</w:t>
      </w:r>
      <w:r w:rsidRPr="00CF0711">
        <w:rPr>
          <w:rFonts w:hint="eastAsia"/>
          <w:color w:val="auto"/>
        </w:rPr>
        <w:t>条関係</w:t>
      </w:r>
      <w:r w:rsidRPr="00CF0711">
        <w:rPr>
          <w:rFonts w:hint="eastAsia"/>
          <w:color w:val="auto"/>
        </w:rPr>
        <w:t>)</w:t>
      </w:r>
    </w:p>
    <w:p w14:paraId="0AE2E11F" w14:textId="1C82DA50" w:rsidR="00F47FB4" w:rsidRPr="00CF0711" w:rsidRDefault="00F47FB4" w:rsidP="00F47FB4">
      <w:pPr>
        <w:jc w:val="center"/>
        <w:rPr>
          <w:color w:val="auto"/>
        </w:rPr>
      </w:pPr>
      <w:r w:rsidRPr="00CF0711">
        <w:rPr>
          <w:rFonts w:hint="eastAsia"/>
          <w:color w:val="auto"/>
        </w:rPr>
        <w:t>地域公共交通</w:t>
      </w:r>
      <w:r w:rsidRPr="00CF0711">
        <w:rPr>
          <w:rFonts w:hint="eastAsia"/>
          <w:color w:val="auto"/>
        </w:rPr>
        <w:t>DX</w:t>
      </w:r>
      <w:r w:rsidRPr="00CF0711">
        <w:rPr>
          <w:rFonts w:hint="eastAsia"/>
          <w:color w:val="auto"/>
        </w:rPr>
        <w:t>促進事業変更承認申請書</w:t>
      </w:r>
    </w:p>
    <w:p w14:paraId="3CE3179C" w14:textId="77777777" w:rsidR="00F47FB4" w:rsidRPr="00CF0711" w:rsidRDefault="00F47FB4" w:rsidP="00F47FB4">
      <w:pPr>
        <w:rPr>
          <w:color w:val="auto"/>
        </w:rPr>
      </w:pPr>
    </w:p>
    <w:p w14:paraId="6F0DA219" w14:textId="77777777" w:rsidR="00F47FB4" w:rsidRPr="00CF0711" w:rsidRDefault="00F47FB4" w:rsidP="00F47FB4">
      <w:pPr>
        <w:rPr>
          <w:color w:val="auto"/>
        </w:rPr>
      </w:pPr>
    </w:p>
    <w:p w14:paraId="79107E88" w14:textId="77777777" w:rsidR="00F47FB4" w:rsidRPr="00CF0711" w:rsidRDefault="00F47FB4" w:rsidP="00F47FB4">
      <w:pPr>
        <w:jc w:val="right"/>
        <w:rPr>
          <w:color w:val="auto"/>
        </w:rPr>
      </w:pPr>
      <w:r w:rsidRPr="00CF0711">
        <w:rPr>
          <w:rFonts w:hint="eastAsia"/>
          <w:color w:val="auto"/>
        </w:rPr>
        <w:t xml:space="preserve">　　第　　　　　号</w:t>
      </w:r>
    </w:p>
    <w:p w14:paraId="08D32584" w14:textId="77777777" w:rsidR="00F47FB4" w:rsidRPr="00CF0711" w:rsidRDefault="00F47FB4" w:rsidP="00F47FB4">
      <w:pPr>
        <w:jc w:val="right"/>
        <w:rPr>
          <w:color w:val="auto"/>
        </w:rPr>
      </w:pPr>
      <w:r w:rsidRPr="00CF0711">
        <w:rPr>
          <w:rFonts w:hint="eastAsia"/>
          <w:color w:val="auto"/>
        </w:rPr>
        <w:t>年　　月　　日</w:t>
      </w:r>
    </w:p>
    <w:p w14:paraId="2752E10B" w14:textId="77777777" w:rsidR="00F47FB4" w:rsidRPr="00CF0711" w:rsidRDefault="00F47FB4" w:rsidP="00F47FB4">
      <w:pPr>
        <w:rPr>
          <w:color w:val="auto"/>
        </w:rPr>
      </w:pPr>
    </w:p>
    <w:p w14:paraId="31901D4B" w14:textId="77777777" w:rsidR="00F47FB4" w:rsidRPr="00CF0711" w:rsidRDefault="00F47FB4" w:rsidP="00F47FB4">
      <w:pPr>
        <w:rPr>
          <w:color w:val="auto"/>
        </w:rPr>
      </w:pPr>
      <w:r w:rsidRPr="00CF0711">
        <w:rPr>
          <w:rFonts w:hint="eastAsia"/>
          <w:color w:val="auto"/>
        </w:rPr>
        <w:t xml:space="preserve">  </w:t>
      </w:r>
      <w:r w:rsidRPr="00CF0711">
        <w:rPr>
          <w:rFonts w:hint="eastAsia"/>
          <w:color w:val="auto"/>
        </w:rPr>
        <w:t>大分県知事　　　　　　　殿</w:t>
      </w:r>
    </w:p>
    <w:p w14:paraId="00C085DD" w14:textId="77777777" w:rsidR="00F47FB4" w:rsidRPr="00CF0711" w:rsidRDefault="00F47FB4" w:rsidP="00F47FB4">
      <w:pPr>
        <w:rPr>
          <w:color w:val="auto"/>
        </w:rPr>
      </w:pPr>
    </w:p>
    <w:p w14:paraId="74DC2AED" w14:textId="77777777" w:rsidR="00F47FB4" w:rsidRPr="00CF0711" w:rsidRDefault="00F47FB4" w:rsidP="00F47FB4">
      <w:pPr>
        <w:rPr>
          <w:color w:val="auto"/>
        </w:rPr>
      </w:pPr>
    </w:p>
    <w:p w14:paraId="3D67B66B" w14:textId="77777777" w:rsidR="00F47FB4" w:rsidRPr="00CF0711" w:rsidRDefault="00F47FB4" w:rsidP="00F47FB4">
      <w:pPr>
        <w:ind w:firstLineChars="2000" w:firstLine="4800"/>
        <w:rPr>
          <w:color w:val="auto"/>
        </w:rPr>
      </w:pPr>
      <w:r w:rsidRPr="00CF0711">
        <w:rPr>
          <w:rFonts w:hint="eastAsia"/>
          <w:color w:val="auto"/>
        </w:rPr>
        <w:t>住　　所</w:t>
      </w:r>
    </w:p>
    <w:p w14:paraId="4ECDF0AD" w14:textId="77777777" w:rsidR="00F47FB4" w:rsidRPr="00CF0711" w:rsidRDefault="00F47FB4" w:rsidP="00F47FB4">
      <w:pPr>
        <w:ind w:firstLineChars="2000" w:firstLine="4800"/>
        <w:rPr>
          <w:color w:val="auto"/>
        </w:rPr>
      </w:pPr>
      <w:r w:rsidRPr="00CF0711">
        <w:rPr>
          <w:rFonts w:hint="eastAsia"/>
          <w:color w:val="auto"/>
        </w:rPr>
        <w:t>名　　称</w:t>
      </w:r>
    </w:p>
    <w:p w14:paraId="4D96F377" w14:textId="77777777" w:rsidR="00F47FB4" w:rsidRPr="00CF0711" w:rsidRDefault="00F47FB4" w:rsidP="00F47FB4">
      <w:pPr>
        <w:ind w:firstLineChars="2000" w:firstLine="4800"/>
        <w:rPr>
          <w:color w:val="auto"/>
        </w:rPr>
      </w:pPr>
      <w:r w:rsidRPr="00CF0711">
        <w:rPr>
          <w:rFonts w:hint="eastAsia"/>
          <w:color w:val="auto"/>
        </w:rPr>
        <w:t>代表者名</w:t>
      </w:r>
    </w:p>
    <w:p w14:paraId="3306F52C" w14:textId="77777777" w:rsidR="00F47FB4" w:rsidRPr="00CF0711" w:rsidRDefault="00F47FB4" w:rsidP="00F47FB4">
      <w:pPr>
        <w:rPr>
          <w:color w:val="auto"/>
        </w:rPr>
      </w:pPr>
    </w:p>
    <w:p w14:paraId="2CF863C4" w14:textId="77777777" w:rsidR="00F47FB4" w:rsidRPr="00CF0711" w:rsidRDefault="00F47FB4" w:rsidP="00F47FB4">
      <w:pPr>
        <w:rPr>
          <w:color w:val="auto"/>
        </w:rPr>
      </w:pPr>
    </w:p>
    <w:p w14:paraId="50181451" w14:textId="2A8C3DF3" w:rsidR="00F47FB4" w:rsidRPr="00CF0711" w:rsidRDefault="00F47FB4" w:rsidP="00F47FB4">
      <w:pPr>
        <w:rPr>
          <w:color w:val="auto"/>
        </w:rPr>
      </w:pPr>
      <w:r w:rsidRPr="00CF0711">
        <w:rPr>
          <w:rFonts w:hint="eastAsia"/>
          <w:color w:val="auto"/>
        </w:rPr>
        <w:t xml:space="preserve">　　　年　　月　　日付け　第　　号で交付決定通知のあった地域公共交通</w:t>
      </w:r>
      <w:r w:rsidRPr="00CF0711">
        <w:rPr>
          <w:rFonts w:hint="eastAsia"/>
          <w:color w:val="auto"/>
        </w:rPr>
        <w:t>DX</w:t>
      </w:r>
      <w:r w:rsidRPr="00CF0711">
        <w:rPr>
          <w:rFonts w:hint="eastAsia"/>
          <w:color w:val="auto"/>
        </w:rPr>
        <w:t>促進事業について、下記のとおり変更したいので、承認されるよう地域公共交通</w:t>
      </w:r>
      <w:r w:rsidRPr="00CF0711">
        <w:rPr>
          <w:rFonts w:hint="eastAsia"/>
          <w:color w:val="auto"/>
        </w:rPr>
        <w:t>DX</w:t>
      </w:r>
      <w:r w:rsidRPr="00CF0711">
        <w:rPr>
          <w:rFonts w:hint="eastAsia"/>
          <w:color w:val="auto"/>
        </w:rPr>
        <w:t>促進事業費補助金交付要綱第７条第１項第１号の規定により申請します。</w:t>
      </w:r>
    </w:p>
    <w:p w14:paraId="46D05785" w14:textId="77777777" w:rsidR="00F47FB4" w:rsidRPr="00CF0711" w:rsidRDefault="00F47FB4" w:rsidP="00F47FB4">
      <w:pPr>
        <w:rPr>
          <w:color w:val="auto"/>
        </w:rPr>
      </w:pPr>
    </w:p>
    <w:p w14:paraId="41BA58F7" w14:textId="77777777" w:rsidR="00F47FB4" w:rsidRPr="00CF0711" w:rsidRDefault="00F47FB4" w:rsidP="00F47FB4">
      <w:pPr>
        <w:jc w:val="center"/>
        <w:rPr>
          <w:color w:val="auto"/>
        </w:rPr>
      </w:pPr>
      <w:r w:rsidRPr="00CF0711">
        <w:rPr>
          <w:rFonts w:hint="eastAsia"/>
          <w:color w:val="auto"/>
        </w:rPr>
        <w:t>記</w:t>
      </w:r>
    </w:p>
    <w:p w14:paraId="24F3D8CB" w14:textId="77777777" w:rsidR="00F47FB4" w:rsidRPr="00CF0711" w:rsidRDefault="00F47FB4" w:rsidP="00F47FB4">
      <w:pPr>
        <w:rPr>
          <w:color w:val="auto"/>
        </w:rPr>
      </w:pPr>
    </w:p>
    <w:p w14:paraId="39D0AE27" w14:textId="77777777" w:rsidR="00F47FB4" w:rsidRPr="00CF0711" w:rsidRDefault="00F47FB4" w:rsidP="00F47FB4">
      <w:pPr>
        <w:rPr>
          <w:color w:val="auto"/>
        </w:rPr>
      </w:pPr>
      <w:r w:rsidRPr="00CF0711">
        <w:rPr>
          <w:rFonts w:hint="eastAsia"/>
          <w:color w:val="auto"/>
        </w:rPr>
        <w:t xml:space="preserve">　１　変更を必要とする理由</w:t>
      </w:r>
    </w:p>
    <w:p w14:paraId="15B5CFCF" w14:textId="77777777" w:rsidR="00F47FB4" w:rsidRPr="00CF0711" w:rsidRDefault="00F47FB4" w:rsidP="00F47FB4">
      <w:pPr>
        <w:rPr>
          <w:color w:val="auto"/>
        </w:rPr>
      </w:pPr>
    </w:p>
    <w:p w14:paraId="7AF1F02B" w14:textId="77777777" w:rsidR="00F47FB4" w:rsidRPr="00CF0711" w:rsidRDefault="00F47FB4" w:rsidP="00F47FB4">
      <w:pPr>
        <w:rPr>
          <w:color w:val="auto"/>
        </w:rPr>
      </w:pPr>
    </w:p>
    <w:p w14:paraId="2E9795C3" w14:textId="77777777" w:rsidR="00F47FB4" w:rsidRPr="00CF0711" w:rsidRDefault="00F47FB4" w:rsidP="00F47FB4">
      <w:pPr>
        <w:rPr>
          <w:color w:val="auto"/>
        </w:rPr>
      </w:pPr>
    </w:p>
    <w:p w14:paraId="0859224D" w14:textId="77777777" w:rsidR="00F47FB4" w:rsidRPr="00CF0711" w:rsidRDefault="00F47FB4" w:rsidP="00F47FB4">
      <w:pPr>
        <w:rPr>
          <w:color w:val="auto"/>
        </w:rPr>
      </w:pPr>
      <w:r w:rsidRPr="00CF0711">
        <w:rPr>
          <w:rFonts w:hint="eastAsia"/>
          <w:color w:val="auto"/>
        </w:rPr>
        <w:t xml:space="preserve">　２　変更事項及びその内容</w:t>
      </w:r>
    </w:p>
    <w:p w14:paraId="5DDF4CE2" w14:textId="5E8589E3" w:rsidR="00F47FB4" w:rsidRPr="00CF0711" w:rsidRDefault="00F47FB4" w:rsidP="001E7277">
      <w:pPr>
        <w:ind w:left="720" w:hangingChars="300" w:hanging="720"/>
        <w:rPr>
          <w:color w:val="auto"/>
        </w:rPr>
      </w:pPr>
      <w:r w:rsidRPr="00CF0711">
        <w:rPr>
          <w:rFonts w:hint="eastAsia"/>
          <w:color w:val="auto"/>
        </w:rPr>
        <w:t>（注）　以下、第１号様式の記の２以下に準じて作成するものとし、変更前と変更後が比較対照できるよう二段書きにし、変更前をかっこ書きで上段に記載すること。</w:t>
      </w:r>
    </w:p>
    <w:p w14:paraId="2E3B8145" w14:textId="0067E297" w:rsidR="001E7277" w:rsidRPr="00CF0711" w:rsidRDefault="001E7277" w:rsidP="006470D3">
      <w:pPr>
        <w:ind w:left="240" w:hangingChars="100" w:hanging="240"/>
        <w:rPr>
          <w:color w:val="auto"/>
        </w:rPr>
      </w:pPr>
    </w:p>
    <w:p w14:paraId="2C6C65CA" w14:textId="77777777" w:rsidR="001E7277" w:rsidRPr="00CF0711" w:rsidRDefault="001E7277">
      <w:pPr>
        <w:rPr>
          <w:color w:val="auto"/>
        </w:rPr>
      </w:pPr>
      <w:r w:rsidRPr="00CF0711">
        <w:rPr>
          <w:color w:val="auto"/>
        </w:rPr>
        <w:br w:type="page"/>
      </w:r>
    </w:p>
    <w:p w14:paraId="537EAE4A" w14:textId="7BC48075" w:rsidR="001E7277" w:rsidRPr="00CF0711" w:rsidRDefault="001E7277" w:rsidP="001E7277">
      <w:pPr>
        <w:ind w:left="240" w:hangingChars="100" w:hanging="240"/>
        <w:rPr>
          <w:color w:val="auto"/>
        </w:rPr>
      </w:pPr>
      <w:r w:rsidRPr="00CF0711">
        <w:rPr>
          <w:rFonts w:hint="eastAsia"/>
          <w:color w:val="auto"/>
        </w:rPr>
        <w:lastRenderedPageBreak/>
        <w:t>第６号様式</w:t>
      </w:r>
      <w:r w:rsidRPr="00CF0711">
        <w:rPr>
          <w:rFonts w:hint="eastAsia"/>
          <w:color w:val="auto"/>
        </w:rPr>
        <w:t>(</w:t>
      </w:r>
      <w:r w:rsidRPr="00CF0711">
        <w:rPr>
          <w:rFonts w:hint="eastAsia"/>
          <w:color w:val="auto"/>
        </w:rPr>
        <w:t>第</w:t>
      </w:r>
      <w:r w:rsidR="00CC69EF" w:rsidRPr="00CF0711">
        <w:rPr>
          <w:rFonts w:hint="eastAsia"/>
          <w:color w:val="auto"/>
        </w:rPr>
        <w:t>７</w:t>
      </w:r>
      <w:r w:rsidRPr="00CF0711">
        <w:rPr>
          <w:rFonts w:hint="eastAsia"/>
          <w:color w:val="auto"/>
        </w:rPr>
        <w:t>条関係</w:t>
      </w:r>
      <w:r w:rsidRPr="00CF0711">
        <w:rPr>
          <w:rFonts w:hint="eastAsia"/>
          <w:color w:val="auto"/>
        </w:rPr>
        <w:t>)</w:t>
      </w:r>
    </w:p>
    <w:p w14:paraId="3DF136E8" w14:textId="1DF3CF28" w:rsidR="001E7277" w:rsidRPr="00CF0711" w:rsidRDefault="001E7277" w:rsidP="001E7277">
      <w:pPr>
        <w:ind w:left="240" w:hangingChars="100" w:hanging="240"/>
        <w:jc w:val="center"/>
        <w:rPr>
          <w:color w:val="auto"/>
        </w:rPr>
      </w:pPr>
      <w:r w:rsidRPr="00CF0711">
        <w:rPr>
          <w:rFonts w:hint="eastAsia"/>
          <w:color w:val="auto"/>
        </w:rPr>
        <w:t>地域公共交通</w:t>
      </w:r>
      <w:r w:rsidRPr="00CF0711">
        <w:rPr>
          <w:color w:val="auto"/>
        </w:rPr>
        <w:t>DX</w:t>
      </w:r>
      <w:r w:rsidRPr="00CF0711">
        <w:rPr>
          <w:rFonts w:hint="eastAsia"/>
          <w:color w:val="auto"/>
        </w:rPr>
        <w:t>促進事業事故報告書</w:t>
      </w:r>
    </w:p>
    <w:p w14:paraId="69D43CF1" w14:textId="77777777" w:rsidR="001E7277" w:rsidRPr="00CF0711" w:rsidRDefault="001E7277" w:rsidP="001E7277">
      <w:pPr>
        <w:ind w:left="240" w:hangingChars="100" w:hanging="240"/>
        <w:rPr>
          <w:color w:val="auto"/>
        </w:rPr>
      </w:pPr>
    </w:p>
    <w:p w14:paraId="0E32E184" w14:textId="77777777" w:rsidR="001E7277" w:rsidRPr="00CF0711" w:rsidRDefault="001E7277" w:rsidP="001E7277">
      <w:pPr>
        <w:ind w:left="240" w:hangingChars="100" w:hanging="240"/>
        <w:jc w:val="right"/>
        <w:rPr>
          <w:color w:val="auto"/>
        </w:rPr>
      </w:pPr>
      <w:r w:rsidRPr="00CF0711">
        <w:rPr>
          <w:rFonts w:hint="eastAsia"/>
          <w:color w:val="auto"/>
        </w:rPr>
        <w:t>第　　　　　号</w:t>
      </w:r>
    </w:p>
    <w:p w14:paraId="51023103" w14:textId="77777777" w:rsidR="001E7277" w:rsidRPr="00CF0711" w:rsidRDefault="001E7277" w:rsidP="001E7277">
      <w:pPr>
        <w:ind w:left="240" w:hangingChars="100" w:hanging="240"/>
        <w:jc w:val="right"/>
        <w:rPr>
          <w:color w:val="auto"/>
        </w:rPr>
      </w:pPr>
      <w:r w:rsidRPr="00CF0711">
        <w:rPr>
          <w:rFonts w:hint="eastAsia"/>
          <w:color w:val="auto"/>
        </w:rPr>
        <w:t>年　　月　　日</w:t>
      </w:r>
    </w:p>
    <w:p w14:paraId="5C1F126F" w14:textId="77777777" w:rsidR="001E7277" w:rsidRPr="00CF0711" w:rsidRDefault="001E7277" w:rsidP="001E7277">
      <w:pPr>
        <w:ind w:left="240" w:hangingChars="100" w:hanging="240"/>
        <w:rPr>
          <w:color w:val="auto"/>
        </w:rPr>
      </w:pPr>
    </w:p>
    <w:p w14:paraId="2F131E11" w14:textId="77777777" w:rsidR="001E7277" w:rsidRPr="00CF0711" w:rsidRDefault="001E7277" w:rsidP="001E7277">
      <w:pPr>
        <w:ind w:left="240" w:hangingChars="100" w:hanging="240"/>
        <w:rPr>
          <w:color w:val="auto"/>
        </w:rPr>
      </w:pPr>
    </w:p>
    <w:p w14:paraId="0B7541AE" w14:textId="77777777" w:rsidR="001E7277" w:rsidRPr="00CF0711" w:rsidRDefault="001E7277" w:rsidP="001E7277">
      <w:pPr>
        <w:ind w:left="240" w:hangingChars="100" w:hanging="240"/>
        <w:rPr>
          <w:color w:val="auto"/>
        </w:rPr>
      </w:pPr>
      <w:r w:rsidRPr="00CF0711">
        <w:rPr>
          <w:rFonts w:hint="eastAsia"/>
          <w:color w:val="auto"/>
        </w:rPr>
        <w:t xml:space="preserve">  </w:t>
      </w:r>
      <w:r w:rsidRPr="00CF0711">
        <w:rPr>
          <w:rFonts w:hint="eastAsia"/>
          <w:color w:val="auto"/>
        </w:rPr>
        <w:t>大分県知事　　　　　　　殿</w:t>
      </w:r>
    </w:p>
    <w:p w14:paraId="2C6558F9" w14:textId="77777777" w:rsidR="001E7277" w:rsidRPr="00CF0711" w:rsidRDefault="001E7277" w:rsidP="001E7277">
      <w:pPr>
        <w:ind w:left="240" w:hangingChars="100" w:hanging="240"/>
        <w:rPr>
          <w:color w:val="auto"/>
        </w:rPr>
      </w:pPr>
    </w:p>
    <w:p w14:paraId="47131B1A" w14:textId="29C71001" w:rsidR="001E7277" w:rsidRPr="00CF0711" w:rsidRDefault="001E7277" w:rsidP="001E7277">
      <w:pPr>
        <w:ind w:leftChars="100" w:left="240" w:firstLineChars="1900" w:firstLine="4560"/>
        <w:rPr>
          <w:color w:val="auto"/>
        </w:rPr>
      </w:pPr>
      <w:r w:rsidRPr="00CF0711">
        <w:rPr>
          <w:rFonts w:hint="eastAsia"/>
          <w:color w:val="auto"/>
        </w:rPr>
        <w:t>住　　所</w:t>
      </w:r>
    </w:p>
    <w:p w14:paraId="43039BB2" w14:textId="54BDBCF2" w:rsidR="001E7277" w:rsidRPr="00CF0711" w:rsidRDefault="001E7277" w:rsidP="001E7277">
      <w:pPr>
        <w:ind w:leftChars="100" w:left="240" w:firstLineChars="1900" w:firstLine="4560"/>
        <w:rPr>
          <w:color w:val="auto"/>
        </w:rPr>
      </w:pPr>
      <w:r w:rsidRPr="00CF0711">
        <w:rPr>
          <w:rFonts w:hint="eastAsia"/>
          <w:color w:val="auto"/>
        </w:rPr>
        <w:t>名　　称</w:t>
      </w:r>
    </w:p>
    <w:p w14:paraId="7C78E10A" w14:textId="77777777" w:rsidR="001E7277" w:rsidRPr="00CF0711" w:rsidRDefault="001E7277" w:rsidP="001E7277">
      <w:pPr>
        <w:ind w:leftChars="100" w:left="240" w:firstLineChars="1900" w:firstLine="4560"/>
        <w:rPr>
          <w:color w:val="auto"/>
        </w:rPr>
      </w:pPr>
      <w:r w:rsidRPr="00CF0711">
        <w:rPr>
          <w:rFonts w:hint="eastAsia"/>
          <w:color w:val="auto"/>
        </w:rPr>
        <w:t>代表者名</w:t>
      </w:r>
    </w:p>
    <w:p w14:paraId="445E339E" w14:textId="77777777" w:rsidR="001E7277" w:rsidRPr="00CF0711" w:rsidRDefault="001E7277" w:rsidP="001E7277">
      <w:pPr>
        <w:ind w:left="240" w:hangingChars="100" w:hanging="240"/>
        <w:rPr>
          <w:color w:val="auto"/>
        </w:rPr>
      </w:pPr>
    </w:p>
    <w:p w14:paraId="6CEF1F52" w14:textId="77777777" w:rsidR="001E7277" w:rsidRPr="00CF0711" w:rsidRDefault="001E7277" w:rsidP="001E7277">
      <w:pPr>
        <w:ind w:left="240" w:hangingChars="100" w:hanging="240"/>
        <w:rPr>
          <w:color w:val="auto"/>
        </w:rPr>
      </w:pPr>
    </w:p>
    <w:p w14:paraId="2C916E59" w14:textId="0D562B19" w:rsidR="001E7277" w:rsidRPr="00CF0711" w:rsidRDefault="001E7277" w:rsidP="001E7277">
      <w:pPr>
        <w:ind w:left="240" w:hangingChars="100" w:hanging="240"/>
        <w:rPr>
          <w:color w:val="auto"/>
        </w:rPr>
      </w:pPr>
      <w:r w:rsidRPr="00CF0711">
        <w:rPr>
          <w:rFonts w:hint="eastAsia"/>
          <w:color w:val="auto"/>
        </w:rPr>
        <w:t xml:space="preserve">　　　年　　月　　日付け　第　　号で交付決定通知のあった地域公共交通</w:t>
      </w:r>
      <w:r w:rsidRPr="00CF0711">
        <w:rPr>
          <w:color w:val="auto"/>
        </w:rPr>
        <w:t>DX</w:t>
      </w:r>
      <w:r w:rsidRPr="00CF0711">
        <w:rPr>
          <w:rFonts w:hint="eastAsia"/>
          <w:color w:val="auto"/>
        </w:rPr>
        <w:t>促進事業について、下記の事故が発生したので、地域公共交通</w:t>
      </w:r>
      <w:r w:rsidRPr="00CF0711">
        <w:rPr>
          <w:color w:val="auto"/>
        </w:rPr>
        <w:t>DX</w:t>
      </w:r>
      <w:r w:rsidRPr="00CF0711">
        <w:rPr>
          <w:rFonts w:hint="eastAsia"/>
          <w:color w:val="auto"/>
        </w:rPr>
        <w:t>促進事業費補助金交付要綱第７条第１項第３号の規定により報告します。</w:t>
      </w:r>
    </w:p>
    <w:p w14:paraId="624312FD" w14:textId="77777777" w:rsidR="001E7277" w:rsidRPr="00CF0711" w:rsidRDefault="001E7277" w:rsidP="001E7277">
      <w:pPr>
        <w:ind w:left="240" w:hangingChars="100" w:hanging="240"/>
        <w:rPr>
          <w:color w:val="auto"/>
        </w:rPr>
      </w:pPr>
    </w:p>
    <w:p w14:paraId="423C58C4" w14:textId="77777777" w:rsidR="001E7277" w:rsidRPr="00CF0711" w:rsidRDefault="001E7277" w:rsidP="001E7277">
      <w:pPr>
        <w:ind w:left="240" w:hangingChars="100" w:hanging="240"/>
        <w:jc w:val="center"/>
        <w:rPr>
          <w:color w:val="auto"/>
        </w:rPr>
      </w:pPr>
      <w:r w:rsidRPr="00CF0711">
        <w:rPr>
          <w:rFonts w:hint="eastAsia"/>
          <w:color w:val="auto"/>
        </w:rPr>
        <w:t>記</w:t>
      </w:r>
    </w:p>
    <w:p w14:paraId="20261D6A" w14:textId="77777777" w:rsidR="001E7277" w:rsidRPr="00CF0711" w:rsidRDefault="001E7277" w:rsidP="001E7277">
      <w:pPr>
        <w:ind w:left="240" w:hangingChars="100" w:hanging="240"/>
        <w:rPr>
          <w:color w:val="auto"/>
        </w:rPr>
      </w:pPr>
    </w:p>
    <w:p w14:paraId="7143268C" w14:textId="77777777" w:rsidR="001E7277" w:rsidRPr="00CF0711" w:rsidRDefault="001E7277" w:rsidP="001E7277">
      <w:pPr>
        <w:ind w:left="240" w:hangingChars="100" w:hanging="240"/>
        <w:rPr>
          <w:color w:val="auto"/>
        </w:rPr>
      </w:pPr>
      <w:r w:rsidRPr="00CF0711">
        <w:rPr>
          <w:rFonts w:hint="eastAsia"/>
          <w:color w:val="auto"/>
        </w:rPr>
        <w:t xml:space="preserve">   </w:t>
      </w:r>
      <w:r w:rsidRPr="00CF0711">
        <w:rPr>
          <w:rFonts w:hint="eastAsia"/>
          <w:color w:val="auto"/>
        </w:rPr>
        <w:t>１　事故の内容及びその原因</w:t>
      </w:r>
    </w:p>
    <w:p w14:paraId="382ACE28" w14:textId="77777777" w:rsidR="001E7277" w:rsidRPr="00CF0711" w:rsidRDefault="001E7277" w:rsidP="001E7277">
      <w:pPr>
        <w:ind w:left="240" w:hangingChars="100" w:hanging="240"/>
        <w:rPr>
          <w:color w:val="auto"/>
        </w:rPr>
      </w:pPr>
    </w:p>
    <w:p w14:paraId="5D33B3C3" w14:textId="77777777" w:rsidR="001E7277" w:rsidRPr="00CF0711" w:rsidRDefault="001E7277" w:rsidP="001E7277">
      <w:pPr>
        <w:ind w:left="240" w:hangingChars="100" w:hanging="240"/>
        <w:rPr>
          <w:color w:val="auto"/>
        </w:rPr>
      </w:pPr>
    </w:p>
    <w:p w14:paraId="23843AE0" w14:textId="77777777" w:rsidR="001E7277" w:rsidRPr="00CF0711" w:rsidRDefault="001E7277" w:rsidP="001E7277">
      <w:pPr>
        <w:ind w:left="240" w:hangingChars="100" w:hanging="240"/>
        <w:rPr>
          <w:color w:val="auto"/>
        </w:rPr>
      </w:pPr>
      <w:r w:rsidRPr="00CF0711">
        <w:rPr>
          <w:rFonts w:hint="eastAsia"/>
          <w:color w:val="auto"/>
        </w:rPr>
        <w:t xml:space="preserve">   </w:t>
      </w:r>
      <w:r w:rsidRPr="00CF0711">
        <w:rPr>
          <w:rFonts w:hint="eastAsia"/>
          <w:color w:val="auto"/>
        </w:rPr>
        <w:t>２　事業の現在の進捗状況</w:t>
      </w:r>
    </w:p>
    <w:p w14:paraId="22D36098" w14:textId="77777777" w:rsidR="001E7277" w:rsidRPr="00CF0711" w:rsidRDefault="001E7277" w:rsidP="001E7277">
      <w:pPr>
        <w:ind w:left="240" w:hangingChars="100" w:hanging="240"/>
        <w:rPr>
          <w:color w:val="auto"/>
        </w:rPr>
      </w:pPr>
    </w:p>
    <w:p w14:paraId="222D6A0F" w14:textId="77777777" w:rsidR="001E7277" w:rsidRPr="00CF0711" w:rsidRDefault="001E7277" w:rsidP="001E7277">
      <w:pPr>
        <w:ind w:left="240" w:hangingChars="100" w:hanging="240"/>
        <w:rPr>
          <w:color w:val="auto"/>
        </w:rPr>
      </w:pPr>
    </w:p>
    <w:p w14:paraId="434A75D3" w14:textId="77777777" w:rsidR="001E7277" w:rsidRPr="00CF0711" w:rsidRDefault="001E7277" w:rsidP="001E7277">
      <w:pPr>
        <w:ind w:left="240" w:hangingChars="100" w:hanging="240"/>
        <w:rPr>
          <w:color w:val="auto"/>
        </w:rPr>
      </w:pPr>
      <w:r w:rsidRPr="00CF0711">
        <w:rPr>
          <w:rFonts w:hint="eastAsia"/>
          <w:color w:val="auto"/>
        </w:rPr>
        <w:t xml:space="preserve">   </w:t>
      </w:r>
      <w:r w:rsidRPr="00CF0711">
        <w:rPr>
          <w:rFonts w:hint="eastAsia"/>
          <w:color w:val="auto"/>
        </w:rPr>
        <w:t>３　現在までに要した経費</w:t>
      </w:r>
    </w:p>
    <w:p w14:paraId="1A96F838" w14:textId="77777777" w:rsidR="001E7277" w:rsidRPr="00CF0711" w:rsidRDefault="001E7277" w:rsidP="001E7277">
      <w:pPr>
        <w:ind w:left="240" w:hangingChars="100" w:hanging="240"/>
        <w:rPr>
          <w:color w:val="auto"/>
        </w:rPr>
      </w:pPr>
    </w:p>
    <w:p w14:paraId="2CBD4AA5" w14:textId="77777777" w:rsidR="001E7277" w:rsidRPr="00CF0711" w:rsidRDefault="001E7277" w:rsidP="001E7277">
      <w:pPr>
        <w:ind w:left="240" w:hangingChars="100" w:hanging="240"/>
        <w:rPr>
          <w:color w:val="auto"/>
        </w:rPr>
      </w:pPr>
    </w:p>
    <w:p w14:paraId="74E56EA9" w14:textId="77777777" w:rsidR="001E7277" w:rsidRPr="00CF0711" w:rsidRDefault="001E7277" w:rsidP="001E7277">
      <w:pPr>
        <w:ind w:left="240" w:hangingChars="100" w:hanging="240"/>
        <w:rPr>
          <w:color w:val="auto"/>
        </w:rPr>
      </w:pPr>
      <w:r w:rsidRPr="00CF0711">
        <w:rPr>
          <w:rFonts w:hint="eastAsia"/>
          <w:color w:val="auto"/>
        </w:rPr>
        <w:t xml:space="preserve">   </w:t>
      </w:r>
      <w:r w:rsidRPr="00CF0711">
        <w:rPr>
          <w:rFonts w:hint="eastAsia"/>
          <w:color w:val="auto"/>
        </w:rPr>
        <w:t>４　事故に対してとった処置</w:t>
      </w:r>
    </w:p>
    <w:p w14:paraId="20D3379E" w14:textId="77777777" w:rsidR="001E7277" w:rsidRPr="00CF0711" w:rsidRDefault="001E7277" w:rsidP="001E7277">
      <w:pPr>
        <w:ind w:left="240" w:hangingChars="100" w:hanging="240"/>
        <w:rPr>
          <w:color w:val="auto"/>
        </w:rPr>
      </w:pPr>
    </w:p>
    <w:p w14:paraId="6209635E" w14:textId="77777777" w:rsidR="001E7277" w:rsidRPr="00CF0711" w:rsidRDefault="001E7277" w:rsidP="001E7277">
      <w:pPr>
        <w:ind w:left="240" w:hangingChars="100" w:hanging="240"/>
        <w:rPr>
          <w:color w:val="auto"/>
        </w:rPr>
      </w:pPr>
    </w:p>
    <w:p w14:paraId="03B98D21" w14:textId="5FB9F8D9" w:rsidR="00A1757B" w:rsidRPr="00CF0711" w:rsidRDefault="001E7277" w:rsidP="001E7277">
      <w:pPr>
        <w:ind w:left="240" w:hangingChars="100" w:hanging="240"/>
        <w:rPr>
          <w:color w:val="auto"/>
        </w:rPr>
      </w:pPr>
      <w:r w:rsidRPr="00CF0711">
        <w:rPr>
          <w:rFonts w:hint="eastAsia"/>
          <w:color w:val="auto"/>
        </w:rPr>
        <w:t xml:space="preserve">   </w:t>
      </w:r>
      <w:r w:rsidRPr="00CF0711">
        <w:rPr>
          <w:rFonts w:hint="eastAsia"/>
          <w:color w:val="auto"/>
        </w:rPr>
        <w:t>５　補助事業の遂行及び完了の予定</w:t>
      </w:r>
    </w:p>
    <w:p w14:paraId="7C8C77DE" w14:textId="77777777" w:rsidR="00A1757B" w:rsidRPr="00CF0711" w:rsidRDefault="00A1757B">
      <w:pPr>
        <w:rPr>
          <w:color w:val="auto"/>
        </w:rPr>
      </w:pPr>
      <w:r w:rsidRPr="00CF0711">
        <w:rPr>
          <w:color w:val="auto"/>
        </w:rPr>
        <w:br w:type="page"/>
      </w:r>
    </w:p>
    <w:p w14:paraId="5295E5B2" w14:textId="2C35845F" w:rsidR="00A1757B" w:rsidRPr="00CF0711" w:rsidRDefault="00A1757B" w:rsidP="00A1757B">
      <w:pPr>
        <w:ind w:left="240" w:hangingChars="100" w:hanging="240"/>
        <w:rPr>
          <w:color w:val="auto"/>
        </w:rPr>
      </w:pPr>
      <w:r w:rsidRPr="00CF0711">
        <w:rPr>
          <w:rFonts w:hint="eastAsia"/>
          <w:color w:val="auto"/>
        </w:rPr>
        <w:lastRenderedPageBreak/>
        <w:t>第７号様式（第</w:t>
      </w:r>
      <w:r w:rsidR="002F197F" w:rsidRPr="00CF0711">
        <w:rPr>
          <w:rFonts w:hint="eastAsia"/>
          <w:color w:val="auto"/>
        </w:rPr>
        <w:t>７</w:t>
      </w:r>
      <w:r w:rsidRPr="00CF0711">
        <w:rPr>
          <w:rFonts w:hint="eastAsia"/>
          <w:color w:val="auto"/>
        </w:rPr>
        <w:t>条関係）</w:t>
      </w:r>
    </w:p>
    <w:p w14:paraId="5B99CD61" w14:textId="77777777" w:rsidR="00A1757B" w:rsidRPr="00CF0711" w:rsidRDefault="00A1757B" w:rsidP="00A1757B">
      <w:pPr>
        <w:ind w:left="240" w:hangingChars="100" w:hanging="240"/>
        <w:rPr>
          <w:color w:val="auto"/>
        </w:rPr>
      </w:pPr>
    </w:p>
    <w:p w14:paraId="3668FBC6" w14:textId="30D61BB7" w:rsidR="00A1757B" w:rsidRPr="00CF0711" w:rsidRDefault="000D1086" w:rsidP="00A1757B">
      <w:pPr>
        <w:ind w:left="240" w:hangingChars="100" w:hanging="240"/>
        <w:jc w:val="center"/>
        <w:rPr>
          <w:color w:val="auto"/>
        </w:rPr>
      </w:pPr>
      <w:r w:rsidRPr="00CF0711">
        <w:rPr>
          <w:rFonts w:hint="eastAsia"/>
          <w:color w:val="auto"/>
        </w:rPr>
        <w:t>地域公共交通</w:t>
      </w:r>
      <w:r w:rsidRPr="00CF0711">
        <w:rPr>
          <w:rFonts w:hint="eastAsia"/>
          <w:color w:val="auto"/>
        </w:rPr>
        <w:t>DX</w:t>
      </w:r>
      <w:r w:rsidRPr="00CF0711">
        <w:rPr>
          <w:rFonts w:hint="eastAsia"/>
          <w:color w:val="auto"/>
        </w:rPr>
        <w:t>促進事業費補助金</w:t>
      </w:r>
      <w:r w:rsidR="00A1757B" w:rsidRPr="00CF0711">
        <w:rPr>
          <w:rFonts w:hint="eastAsia"/>
          <w:color w:val="auto"/>
        </w:rPr>
        <w:t>に係る消費税等仕入控除税額確定報告書</w:t>
      </w:r>
    </w:p>
    <w:p w14:paraId="748FA63B" w14:textId="77777777" w:rsidR="00A1757B" w:rsidRPr="00CF0711" w:rsidRDefault="00A1757B" w:rsidP="00A1757B">
      <w:pPr>
        <w:ind w:left="240" w:hangingChars="100" w:hanging="240"/>
        <w:rPr>
          <w:color w:val="auto"/>
        </w:rPr>
      </w:pPr>
    </w:p>
    <w:p w14:paraId="45E91454" w14:textId="77777777" w:rsidR="00A1757B" w:rsidRPr="00CF0711" w:rsidRDefault="00A1757B" w:rsidP="00A1757B">
      <w:pPr>
        <w:ind w:left="240" w:hangingChars="100" w:hanging="240"/>
        <w:jc w:val="right"/>
        <w:rPr>
          <w:color w:val="auto"/>
        </w:rPr>
      </w:pPr>
      <w:r w:rsidRPr="00CF0711">
        <w:rPr>
          <w:rFonts w:hint="eastAsia"/>
          <w:color w:val="auto"/>
        </w:rPr>
        <w:t>第　　　　　号</w:t>
      </w:r>
    </w:p>
    <w:p w14:paraId="19BDADC3" w14:textId="77777777" w:rsidR="00A1757B" w:rsidRPr="00CF0711" w:rsidRDefault="00A1757B" w:rsidP="00A1757B">
      <w:pPr>
        <w:ind w:left="240" w:hangingChars="100" w:hanging="240"/>
        <w:jc w:val="right"/>
        <w:rPr>
          <w:color w:val="auto"/>
        </w:rPr>
      </w:pPr>
      <w:r w:rsidRPr="00CF0711">
        <w:rPr>
          <w:rFonts w:hint="eastAsia"/>
          <w:color w:val="auto"/>
        </w:rPr>
        <w:t>年　　月　　日</w:t>
      </w:r>
    </w:p>
    <w:p w14:paraId="1CBFE41D" w14:textId="77777777" w:rsidR="00A1757B" w:rsidRPr="00CF0711" w:rsidRDefault="00A1757B" w:rsidP="00A1757B">
      <w:pPr>
        <w:ind w:left="240" w:hangingChars="100" w:hanging="240"/>
        <w:rPr>
          <w:color w:val="auto"/>
        </w:rPr>
      </w:pPr>
    </w:p>
    <w:p w14:paraId="089EF0F3" w14:textId="77777777" w:rsidR="00A1757B" w:rsidRPr="00CF0711" w:rsidRDefault="00A1757B" w:rsidP="00A1757B">
      <w:pPr>
        <w:ind w:left="240" w:hangingChars="100" w:hanging="240"/>
        <w:rPr>
          <w:color w:val="auto"/>
        </w:rPr>
      </w:pPr>
    </w:p>
    <w:p w14:paraId="548E4788" w14:textId="77777777" w:rsidR="00A1757B" w:rsidRPr="00CF0711" w:rsidRDefault="00A1757B" w:rsidP="00A1757B">
      <w:pPr>
        <w:ind w:left="240" w:hangingChars="100" w:hanging="240"/>
        <w:rPr>
          <w:color w:val="auto"/>
        </w:rPr>
      </w:pPr>
      <w:r w:rsidRPr="00CF0711">
        <w:rPr>
          <w:rFonts w:hint="eastAsia"/>
          <w:color w:val="auto"/>
        </w:rPr>
        <w:t xml:space="preserve">  </w:t>
      </w:r>
      <w:r w:rsidRPr="00CF0711">
        <w:rPr>
          <w:rFonts w:hint="eastAsia"/>
          <w:color w:val="auto"/>
        </w:rPr>
        <w:t>大分県知事　　　　　　　殿</w:t>
      </w:r>
    </w:p>
    <w:p w14:paraId="715B2184" w14:textId="77777777" w:rsidR="00A1757B" w:rsidRPr="00CF0711" w:rsidRDefault="00A1757B" w:rsidP="00A1757B">
      <w:pPr>
        <w:ind w:left="240" w:hangingChars="100" w:hanging="240"/>
        <w:rPr>
          <w:color w:val="auto"/>
        </w:rPr>
      </w:pPr>
    </w:p>
    <w:p w14:paraId="5021C17C" w14:textId="77777777" w:rsidR="00A1757B" w:rsidRPr="00CF0711" w:rsidRDefault="00A1757B" w:rsidP="00A1757B">
      <w:pPr>
        <w:ind w:leftChars="100" w:left="240" w:firstLineChars="2100" w:firstLine="5040"/>
        <w:rPr>
          <w:color w:val="auto"/>
        </w:rPr>
      </w:pPr>
      <w:r w:rsidRPr="00CF0711">
        <w:rPr>
          <w:rFonts w:hint="eastAsia"/>
          <w:color w:val="auto"/>
        </w:rPr>
        <w:t>住　　所</w:t>
      </w:r>
    </w:p>
    <w:p w14:paraId="3A0887B1" w14:textId="77777777" w:rsidR="00A1757B" w:rsidRPr="00CF0711" w:rsidRDefault="00A1757B" w:rsidP="00A1757B">
      <w:pPr>
        <w:ind w:leftChars="100" w:left="240" w:firstLineChars="2100" w:firstLine="5040"/>
        <w:rPr>
          <w:color w:val="auto"/>
        </w:rPr>
      </w:pPr>
      <w:r w:rsidRPr="00CF0711">
        <w:rPr>
          <w:rFonts w:hint="eastAsia"/>
          <w:color w:val="auto"/>
        </w:rPr>
        <w:t>名　　称</w:t>
      </w:r>
    </w:p>
    <w:p w14:paraId="744A5C60" w14:textId="77777777" w:rsidR="00A1757B" w:rsidRPr="00CF0711" w:rsidRDefault="00A1757B" w:rsidP="00A1757B">
      <w:pPr>
        <w:ind w:leftChars="100" w:left="240" w:firstLineChars="2100" w:firstLine="5040"/>
        <w:rPr>
          <w:color w:val="auto"/>
        </w:rPr>
      </w:pPr>
      <w:r w:rsidRPr="00CF0711">
        <w:rPr>
          <w:rFonts w:hint="eastAsia"/>
          <w:color w:val="auto"/>
        </w:rPr>
        <w:t>代表者名</w:t>
      </w:r>
    </w:p>
    <w:p w14:paraId="63C6CF3A" w14:textId="77777777" w:rsidR="00A1757B" w:rsidRPr="00CF0711" w:rsidRDefault="00A1757B" w:rsidP="00A1757B">
      <w:pPr>
        <w:ind w:left="240" w:hangingChars="100" w:hanging="240"/>
        <w:rPr>
          <w:color w:val="auto"/>
        </w:rPr>
      </w:pPr>
    </w:p>
    <w:p w14:paraId="5D08C3C1" w14:textId="77777777" w:rsidR="00A1757B" w:rsidRPr="00CF0711" w:rsidRDefault="00A1757B" w:rsidP="00A1757B">
      <w:pPr>
        <w:ind w:left="240" w:hangingChars="100" w:hanging="240"/>
        <w:rPr>
          <w:color w:val="auto"/>
        </w:rPr>
      </w:pPr>
    </w:p>
    <w:p w14:paraId="344A9B3B" w14:textId="5CDF426B" w:rsidR="00A1757B" w:rsidRPr="00CF0711" w:rsidRDefault="00A1757B" w:rsidP="00A1757B">
      <w:pPr>
        <w:ind w:leftChars="100" w:left="240" w:firstLineChars="200" w:firstLine="480"/>
        <w:rPr>
          <w:color w:val="auto"/>
        </w:rPr>
      </w:pPr>
      <w:r w:rsidRPr="00CF0711">
        <w:rPr>
          <w:rFonts w:hint="eastAsia"/>
          <w:color w:val="auto"/>
        </w:rPr>
        <w:t>年　　月　　日付け　第　　号で交付決定通知のあった地域公共交通</w:t>
      </w:r>
      <w:r w:rsidRPr="00CF0711">
        <w:rPr>
          <w:color w:val="auto"/>
        </w:rPr>
        <w:t>DX</w:t>
      </w:r>
      <w:r w:rsidRPr="00CF0711">
        <w:rPr>
          <w:rFonts w:hint="eastAsia"/>
          <w:color w:val="auto"/>
        </w:rPr>
        <w:t>促進事業費補助金に係る消費税等仕入控除税額が確定したので、地域公共交通</w:t>
      </w:r>
      <w:r w:rsidRPr="00CF0711">
        <w:rPr>
          <w:color w:val="auto"/>
        </w:rPr>
        <w:t>DX</w:t>
      </w:r>
      <w:r w:rsidRPr="00CF0711">
        <w:rPr>
          <w:rFonts w:hint="eastAsia"/>
          <w:color w:val="auto"/>
        </w:rPr>
        <w:t>促進事業費補助金交付要綱第７条第１項第</w:t>
      </w:r>
      <w:r w:rsidRPr="00CF0711">
        <w:rPr>
          <w:rFonts w:hint="eastAsia"/>
          <w:color w:val="auto"/>
        </w:rPr>
        <w:t>10</w:t>
      </w:r>
      <w:r w:rsidRPr="00CF0711">
        <w:rPr>
          <w:rFonts w:hint="eastAsia"/>
          <w:color w:val="auto"/>
        </w:rPr>
        <w:t>号の規定により、下記のとおり報告します。</w:t>
      </w:r>
    </w:p>
    <w:p w14:paraId="2D31F14A" w14:textId="77777777" w:rsidR="00A1757B" w:rsidRPr="00CF0711" w:rsidRDefault="00A1757B" w:rsidP="00A1757B">
      <w:pPr>
        <w:ind w:left="240" w:hangingChars="100" w:hanging="240"/>
        <w:rPr>
          <w:color w:val="auto"/>
        </w:rPr>
      </w:pPr>
    </w:p>
    <w:p w14:paraId="700268F7" w14:textId="77777777" w:rsidR="00A1757B" w:rsidRPr="00CF0711" w:rsidRDefault="00A1757B" w:rsidP="00A1757B">
      <w:pPr>
        <w:ind w:left="240" w:hangingChars="100" w:hanging="240"/>
        <w:jc w:val="center"/>
        <w:rPr>
          <w:color w:val="auto"/>
        </w:rPr>
      </w:pPr>
      <w:r w:rsidRPr="00CF0711">
        <w:rPr>
          <w:rFonts w:hint="eastAsia"/>
          <w:color w:val="auto"/>
        </w:rPr>
        <w:t>記</w:t>
      </w:r>
    </w:p>
    <w:p w14:paraId="2781B7B4" w14:textId="77777777" w:rsidR="00A1757B" w:rsidRPr="00CF0711" w:rsidRDefault="00A1757B" w:rsidP="00A1757B">
      <w:pPr>
        <w:ind w:left="240" w:hangingChars="100" w:hanging="240"/>
        <w:rPr>
          <w:color w:val="auto"/>
        </w:rPr>
      </w:pPr>
      <w:r w:rsidRPr="00CF0711">
        <w:rPr>
          <w:rFonts w:hint="eastAsia"/>
          <w:color w:val="auto"/>
        </w:rPr>
        <w:t>１　補助金の額の確定額</w:t>
      </w:r>
    </w:p>
    <w:p w14:paraId="3671447D" w14:textId="77777777" w:rsidR="00A1757B" w:rsidRPr="00CF0711" w:rsidRDefault="00A1757B" w:rsidP="00A1757B">
      <w:pPr>
        <w:ind w:leftChars="100" w:left="240" w:firstLineChars="200" w:firstLine="480"/>
        <w:rPr>
          <w:color w:val="auto"/>
        </w:rPr>
      </w:pPr>
      <w:r w:rsidRPr="00CF0711">
        <w:rPr>
          <w:rFonts w:hint="eastAsia"/>
          <w:color w:val="auto"/>
        </w:rPr>
        <w:t>金　　　　　　　　　円</w:t>
      </w:r>
    </w:p>
    <w:p w14:paraId="325D4FEB" w14:textId="77777777" w:rsidR="00A1757B" w:rsidRPr="00CF0711" w:rsidRDefault="00A1757B" w:rsidP="00A1757B">
      <w:pPr>
        <w:ind w:leftChars="100" w:left="240" w:firstLineChars="100" w:firstLine="240"/>
        <w:rPr>
          <w:color w:val="auto"/>
        </w:rPr>
      </w:pPr>
      <w:r w:rsidRPr="00CF0711">
        <w:rPr>
          <w:rFonts w:hint="eastAsia"/>
          <w:color w:val="auto"/>
        </w:rPr>
        <w:t>（　　　　年　　月　　日付け　　第　　　　号による額の確定通知額）</w:t>
      </w:r>
    </w:p>
    <w:p w14:paraId="40CFC26A" w14:textId="77777777" w:rsidR="00A1757B" w:rsidRPr="00CF0711" w:rsidRDefault="00A1757B" w:rsidP="00A1757B">
      <w:pPr>
        <w:ind w:left="240" w:hangingChars="100" w:hanging="240"/>
        <w:rPr>
          <w:color w:val="auto"/>
        </w:rPr>
      </w:pPr>
      <w:r w:rsidRPr="00CF0711">
        <w:rPr>
          <w:rFonts w:hint="eastAsia"/>
          <w:color w:val="auto"/>
        </w:rPr>
        <w:t>２　額の確定時に減額した消費税等仕入れ控除額</w:t>
      </w:r>
    </w:p>
    <w:p w14:paraId="7D622064" w14:textId="77777777" w:rsidR="00A1757B" w:rsidRPr="00CF0711" w:rsidRDefault="00A1757B" w:rsidP="00A1757B">
      <w:pPr>
        <w:ind w:leftChars="100" w:left="240" w:firstLineChars="200" w:firstLine="480"/>
        <w:rPr>
          <w:color w:val="auto"/>
        </w:rPr>
      </w:pPr>
      <w:r w:rsidRPr="00CF0711">
        <w:rPr>
          <w:rFonts w:hint="eastAsia"/>
          <w:color w:val="auto"/>
        </w:rPr>
        <w:t>金　　　　　　　　　円</w:t>
      </w:r>
    </w:p>
    <w:p w14:paraId="38818BE6" w14:textId="77777777" w:rsidR="00A1757B" w:rsidRPr="00CF0711" w:rsidRDefault="00A1757B" w:rsidP="00A1757B">
      <w:pPr>
        <w:ind w:left="240" w:hangingChars="100" w:hanging="240"/>
        <w:rPr>
          <w:color w:val="auto"/>
        </w:rPr>
      </w:pPr>
      <w:r w:rsidRPr="00CF0711">
        <w:rPr>
          <w:rFonts w:hint="eastAsia"/>
          <w:color w:val="auto"/>
        </w:rPr>
        <w:t>３　消費税等の申告により確定した消費税等仕入控除税額</w:t>
      </w:r>
    </w:p>
    <w:p w14:paraId="5CE0BBDD" w14:textId="77777777" w:rsidR="00A1757B" w:rsidRPr="00CF0711" w:rsidRDefault="00A1757B" w:rsidP="00A1757B">
      <w:pPr>
        <w:ind w:leftChars="100" w:left="240" w:firstLineChars="200" w:firstLine="480"/>
        <w:rPr>
          <w:color w:val="auto"/>
        </w:rPr>
      </w:pPr>
      <w:r w:rsidRPr="00CF0711">
        <w:rPr>
          <w:rFonts w:hint="eastAsia"/>
          <w:color w:val="auto"/>
        </w:rPr>
        <w:t>金　　　　　　　　　円</w:t>
      </w:r>
    </w:p>
    <w:p w14:paraId="3493E7CD" w14:textId="77777777" w:rsidR="00A1757B" w:rsidRPr="00CF0711" w:rsidRDefault="00A1757B" w:rsidP="00A1757B">
      <w:pPr>
        <w:ind w:left="240" w:hangingChars="100" w:hanging="240"/>
        <w:rPr>
          <w:color w:val="auto"/>
        </w:rPr>
      </w:pPr>
      <w:r w:rsidRPr="00CF0711">
        <w:rPr>
          <w:rFonts w:hint="eastAsia"/>
          <w:color w:val="auto"/>
        </w:rPr>
        <w:t>４　要補助金返還相当額（３－２）</w:t>
      </w:r>
    </w:p>
    <w:p w14:paraId="29306722" w14:textId="77777777" w:rsidR="00A1757B" w:rsidRPr="00CF0711" w:rsidRDefault="00A1757B" w:rsidP="00A1757B">
      <w:pPr>
        <w:ind w:leftChars="100" w:left="240" w:firstLineChars="200" w:firstLine="480"/>
        <w:rPr>
          <w:color w:val="auto"/>
        </w:rPr>
      </w:pPr>
      <w:r w:rsidRPr="00CF0711">
        <w:rPr>
          <w:rFonts w:hint="eastAsia"/>
          <w:color w:val="auto"/>
        </w:rPr>
        <w:t>金　　　　　　　　　円</w:t>
      </w:r>
    </w:p>
    <w:p w14:paraId="40F15E04" w14:textId="77777777" w:rsidR="00A1757B" w:rsidRPr="00CF0711" w:rsidRDefault="00A1757B" w:rsidP="00A1757B">
      <w:pPr>
        <w:ind w:left="240" w:hangingChars="100" w:hanging="240"/>
        <w:rPr>
          <w:color w:val="auto"/>
        </w:rPr>
      </w:pPr>
    </w:p>
    <w:p w14:paraId="06B0910E" w14:textId="77777777" w:rsidR="00A1757B" w:rsidRPr="00CF0711" w:rsidRDefault="00A1757B" w:rsidP="00A1757B">
      <w:pPr>
        <w:ind w:left="240" w:hangingChars="100" w:hanging="240"/>
        <w:rPr>
          <w:color w:val="auto"/>
        </w:rPr>
      </w:pPr>
      <w:r w:rsidRPr="00CF0711">
        <w:rPr>
          <w:rFonts w:hint="eastAsia"/>
          <w:color w:val="auto"/>
        </w:rPr>
        <w:t xml:space="preserve">　　（注）１　別紙の集計表を添付すること。</w:t>
      </w:r>
    </w:p>
    <w:p w14:paraId="1316C241" w14:textId="77777777" w:rsidR="00A1757B" w:rsidRPr="00CF0711" w:rsidRDefault="00A1757B" w:rsidP="00A1757B">
      <w:pPr>
        <w:ind w:left="1680" w:hangingChars="700" w:hanging="1680"/>
        <w:rPr>
          <w:color w:val="auto"/>
        </w:rPr>
      </w:pPr>
      <w:r w:rsidRPr="00CF0711">
        <w:rPr>
          <w:rFonts w:hint="eastAsia"/>
          <w:color w:val="auto"/>
        </w:rPr>
        <w:t xml:space="preserve">　　　　　２　その他参考となる書類</w:t>
      </w:r>
    </w:p>
    <w:p w14:paraId="795C29BC" w14:textId="38607F04" w:rsidR="00A1757B" w:rsidRPr="00CF0711" w:rsidRDefault="00A1757B" w:rsidP="00A1757B">
      <w:pPr>
        <w:ind w:leftChars="700" w:left="1680"/>
        <w:rPr>
          <w:color w:val="auto"/>
        </w:rPr>
      </w:pPr>
      <w:r w:rsidRPr="00CF0711">
        <w:rPr>
          <w:rFonts w:hint="eastAsia"/>
          <w:color w:val="auto"/>
        </w:rPr>
        <w:t>消費税確定申告の写し及びその添付書類（補助金に係るもの）を添付すること。</w:t>
      </w:r>
    </w:p>
    <w:p w14:paraId="68F57FBD" w14:textId="77777777" w:rsidR="00A1757B" w:rsidRPr="00CF0711" w:rsidRDefault="00A1757B">
      <w:pPr>
        <w:rPr>
          <w:color w:val="auto"/>
        </w:rPr>
      </w:pPr>
      <w:r w:rsidRPr="00CF0711">
        <w:rPr>
          <w:color w:val="auto"/>
        </w:rPr>
        <w:br w:type="page"/>
      </w:r>
    </w:p>
    <w:p w14:paraId="4521C60A" w14:textId="77777777" w:rsidR="00A1757B" w:rsidRPr="00CF0711" w:rsidRDefault="00A1757B" w:rsidP="00A1757B">
      <w:pPr>
        <w:rPr>
          <w:rFonts w:ascii="ＭＳ 明朝" w:cs="Times New Roman"/>
          <w:color w:val="auto"/>
          <w:spacing w:val="2"/>
          <w:szCs w:val="21"/>
        </w:rPr>
      </w:pPr>
      <w:r w:rsidRPr="00CF0711">
        <w:rPr>
          <w:rFonts w:ascii="ＭＳ 明朝" w:hAnsi="ＭＳ 明朝" w:hint="eastAsia"/>
          <w:color w:val="auto"/>
          <w:szCs w:val="21"/>
        </w:rPr>
        <w:lastRenderedPageBreak/>
        <w:t>別　紙</w:t>
      </w:r>
    </w:p>
    <w:p w14:paraId="3BB74693" w14:textId="77777777" w:rsidR="00A1757B" w:rsidRPr="00CF0711" w:rsidRDefault="00A1757B" w:rsidP="00A1757B">
      <w:pPr>
        <w:rPr>
          <w:rFonts w:ascii="ＭＳ 明朝" w:cs="Times New Roman"/>
          <w:color w:val="auto"/>
          <w:spacing w:val="2"/>
          <w:szCs w:val="21"/>
        </w:rPr>
      </w:pPr>
    </w:p>
    <w:p w14:paraId="011B402F" w14:textId="04B471EE" w:rsidR="00A1757B" w:rsidRPr="00CF0711" w:rsidRDefault="00A1757B" w:rsidP="00A1757B">
      <w:pPr>
        <w:jc w:val="center"/>
        <w:rPr>
          <w:color w:val="auto"/>
        </w:rPr>
      </w:pPr>
      <w:r w:rsidRPr="00CF0711">
        <w:rPr>
          <w:rFonts w:hint="eastAsia"/>
          <w:color w:val="auto"/>
        </w:rPr>
        <w:t>地域公共交通</w:t>
      </w:r>
      <w:r w:rsidRPr="00CF0711">
        <w:rPr>
          <w:color w:val="auto"/>
        </w:rPr>
        <w:t>DX</w:t>
      </w:r>
      <w:r w:rsidRPr="00CF0711">
        <w:rPr>
          <w:rFonts w:hint="eastAsia"/>
          <w:color w:val="auto"/>
        </w:rPr>
        <w:t>促進事業費補助金に係る消費税等</w:t>
      </w:r>
      <w:r w:rsidRPr="00CF0711">
        <w:rPr>
          <w:rFonts w:ascii="ＭＳ 明朝" w:hAnsi="ＭＳ 明朝" w:hint="eastAsia"/>
          <w:color w:val="auto"/>
          <w:szCs w:val="21"/>
        </w:rPr>
        <w:t>仕入控除税額集計表</w:t>
      </w:r>
    </w:p>
    <w:p w14:paraId="0D7A0931" w14:textId="77777777" w:rsidR="00A1757B" w:rsidRPr="00CF0711" w:rsidRDefault="00A1757B" w:rsidP="00A1757B">
      <w:pPr>
        <w:rPr>
          <w:rFonts w:ascii="ＭＳ 明朝" w:cs="Times New Roman"/>
          <w:color w:val="auto"/>
          <w:spacing w:val="2"/>
          <w:szCs w:val="21"/>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5"/>
        <w:gridCol w:w="1611"/>
        <w:gridCol w:w="2232"/>
        <w:gridCol w:w="1685"/>
      </w:tblGrid>
      <w:tr w:rsidR="00CF0711" w:rsidRPr="00CF0711" w14:paraId="57994562" w14:textId="77777777" w:rsidTr="00A344CE">
        <w:tc>
          <w:tcPr>
            <w:tcW w:w="2535" w:type="dxa"/>
            <w:tcBorders>
              <w:top w:val="single" w:sz="4" w:space="0" w:color="000000"/>
              <w:left w:val="single" w:sz="4" w:space="0" w:color="000000"/>
              <w:bottom w:val="nil"/>
              <w:right w:val="single" w:sz="4" w:space="0" w:color="000000"/>
            </w:tcBorders>
          </w:tcPr>
          <w:p w14:paraId="1DBF6689"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仕入れに係る消費税</w:t>
            </w:r>
          </w:p>
          <w:p w14:paraId="52CD4A8E"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額及び地方消費税額</w:t>
            </w:r>
          </w:p>
          <w:p w14:paraId="28B2154C"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（Ａ）</w:t>
            </w:r>
          </w:p>
        </w:tc>
        <w:tc>
          <w:tcPr>
            <w:tcW w:w="1611" w:type="dxa"/>
            <w:tcBorders>
              <w:top w:val="single" w:sz="4" w:space="0" w:color="000000"/>
              <w:left w:val="single" w:sz="4" w:space="0" w:color="000000"/>
              <w:bottom w:val="nil"/>
              <w:right w:val="single" w:sz="4" w:space="0" w:color="000000"/>
            </w:tcBorders>
          </w:tcPr>
          <w:p w14:paraId="52E7CF63"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p>
          <w:p w14:paraId="220BED72"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補　助　率</w:t>
            </w:r>
          </w:p>
          <w:p w14:paraId="3EA0F825"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（Ｂ）</w:t>
            </w:r>
          </w:p>
        </w:tc>
        <w:tc>
          <w:tcPr>
            <w:tcW w:w="2232" w:type="dxa"/>
            <w:tcBorders>
              <w:top w:val="single" w:sz="4" w:space="0" w:color="000000"/>
              <w:left w:val="single" w:sz="4" w:space="0" w:color="000000"/>
              <w:bottom w:val="nil"/>
              <w:right w:val="single" w:sz="4" w:space="0" w:color="000000"/>
            </w:tcBorders>
          </w:tcPr>
          <w:p w14:paraId="405C7317"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仕入れに係る消費税等仕入控除税額</w:t>
            </w:r>
          </w:p>
          <w:p w14:paraId="35B8166B"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（Ａ×Ｂ）</w:t>
            </w:r>
          </w:p>
        </w:tc>
        <w:tc>
          <w:tcPr>
            <w:tcW w:w="1685" w:type="dxa"/>
            <w:tcBorders>
              <w:top w:val="single" w:sz="4" w:space="0" w:color="000000"/>
              <w:left w:val="single" w:sz="4" w:space="0" w:color="000000"/>
              <w:bottom w:val="nil"/>
              <w:right w:val="single" w:sz="4" w:space="0" w:color="000000"/>
            </w:tcBorders>
          </w:tcPr>
          <w:p w14:paraId="7240D146"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p>
          <w:p w14:paraId="3BA9526E"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r w:rsidRPr="00CF0711">
              <w:rPr>
                <w:rFonts w:ascii="ＭＳ 明朝" w:hAnsi="ＭＳ 明朝" w:hint="eastAsia"/>
                <w:color w:val="auto"/>
                <w:szCs w:val="21"/>
              </w:rPr>
              <w:t>備　　考</w:t>
            </w:r>
          </w:p>
          <w:p w14:paraId="69CC244B" w14:textId="77777777" w:rsidR="00A1757B" w:rsidRPr="00CF0711" w:rsidRDefault="00A1757B" w:rsidP="00A344CE">
            <w:pPr>
              <w:suppressAutoHyphens/>
              <w:kinsoku w:val="0"/>
              <w:wordWrap w:val="0"/>
              <w:autoSpaceDE w:val="0"/>
              <w:autoSpaceDN w:val="0"/>
              <w:spacing w:line="358" w:lineRule="atLeast"/>
              <w:jc w:val="center"/>
              <w:rPr>
                <w:rFonts w:ascii="ＭＳ 明朝" w:cs="Times New Roman"/>
                <w:color w:val="auto"/>
                <w:spacing w:val="2"/>
                <w:szCs w:val="21"/>
              </w:rPr>
            </w:pPr>
          </w:p>
        </w:tc>
      </w:tr>
      <w:tr w:rsidR="00CF0711" w:rsidRPr="00CF0711" w14:paraId="545F57AB" w14:textId="77777777" w:rsidTr="00A344CE">
        <w:tc>
          <w:tcPr>
            <w:tcW w:w="2535" w:type="dxa"/>
            <w:tcBorders>
              <w:top w:val="single" w:sz="4" w:space="0" w:color="000000"/>
              <w:left w:val="single" w:sz="4" w:space="0" w:color="000000"/>
              <w:bottom w:val="nil"/>
              <w:right w:val="single" w:sz="4" w:space="0" w:color="000000"/>
            </w:tcBorders>
          </w:tcPr>
          <w:p w14:paraId="2E07AF46"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77DBCEC4" w14:textId="77777777" w:rsidR="00A1757B" w:rsidRPr="00CF0711" w:rsidRDefault="00A1757B" w:rsidP="00A344CE">
            <w:pPr>
              <w:suppressAutoHyphens/>
              <w:kinsoku w:val="0"/>
              <w:wordWrap w:val="0"/>
              <w:autoSpaceDE w:val="0"/>
              <w:autoSpaceDN w:val="0"/>
              <w:spacing w:line="358" w:lineRule="atLeast"/>
              <w:jc w:val="right"/>
              <w:rPr>
                <w:rFonts w:ascii="ＭＳ 明朝" w:cs="Times New Roman"/>
                <w:color w:val="auto"/>
                <w:spacing w:val="2"/>
                <w:szCs w:val="21"/>
              </w:rPr>
            </w:pPr>
            <w:r w:rsidRPr="00CF0711">
              <w:rPr>
                <w:rFonts w:ascii="ＭＳ 明朝" w:hAnsi="ＭＳ 明朝"/>
                <w:color w:val="auto"/>
                <w:szCs w:val="21"/>
              </w:rPr>
              <w:t xml:space="preserve">                </w:t>
            </w:r>
            <w:r w:rsidRPr="00CF0711">
              <w:rPr>
                <w:rFonts w:ascii="ＭＳ 明朝" w:hAnsi="ＭＳ 明朝" w:hint="eastAsia"/>
                <w:color w:val="auto"/>
                <w:szCs w:val="21"/>
              </w:rPr>
              <w:t>円</w:t>
            </w:r>
          </w:p>
        </w:tc>
        <w:tc>
          <w:tcPr>
            <w:tcW w:w="1611" w:type="dxa"/>
            <w:tcBorders>
              <w:top w:val="single" w:sz="4" w:space="0" w:color="000000"/>
              <w:left w:val="single" w:sz="4" w:space="0" w:color="000000"/>
              <w:bottom w:val="nil"/>
              <w:right w:val="single" w:sz="4" w:space="0" w:color="000000"/>
            </w:tcBorders>
          </w:tcPr>
          <w:p w14:paraId="46983A33"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58FDA040"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2232" w:type="dxa"/>
            <w:tcBorders>
              <w:top w:val="single" w:sz="4" w:space="0" w:color="000000"/>
              <w:left w:val="single" w:sz="4" w:space="0" w:color="000000"/>
              <w:bottom w:val="nil"/>
              <w:right w:val="single" w:sz="4" w:space="0" w:color="000000"/>
            </w:tcBorders>
          </w:tcPr>
          <w:p w14:paraId="14F99C68" w14:textId="77777777" w:rsidR="00A1757B" w:rsidRPr="00CF0711" w:rsidRDefault="00A1757B" w:rsidP="00A344CE">
            <w:pPr>
              <w:suppressAutoHyphens/>
              <w:kinsoku w:val="0"/>
              <w:wordWrap w:val="0"/>
              <w:autoSpaceDE w:val="0"/>
              <w:autoSpaceDN w:val="0"/>
              <w:spacing w:line="358" w:lineRule="atLeast"/>
              <w:jc w:val="right"/>
              <w:rPr>
                <w:rFonts w:ascii="ＭＳ 明朝" w:cs="Times New Roman"/>
                <w:color w:val="auto"/>
                <w:spacing w:val="2"/>
                <w:szCs w:val="21"/>
              </w:rPr>
            </w:pPr>
            <w:r w:rsidRPr="00CF0711">
              <w:rPr>
                <w:rFonts w:ascii="ＭＳ 明朝" w:hAnsi="ＭＳ 明朝"/>
                <w:color w:val="auto"/>
                <w:szCs w:val="21"/>
              </w:rPr>
              <w:t xml:space="preserve">                </w:t>
            </w:r>
            <w:r w:rsidRPr="00CF0711">
              <w:rPr>
                <w:rFonts w:ascii="ＭＳ 明朝" w:hAnsi="ＭＳ 明朝" w:hint="eastAsia"/>
                <w:color w:val="auto"/>
                <w:szCs w:val="21"/>
              </w:rPr>
              <w:t>円</w:t>
            </w:r>
          </w:p>
        </w:tc>
        <w:tc>
          <w:tcPr>
            <w:tcW w:w="1685" w:type="dxa"/>
            <w:tcBorders>
              <w:top w:val="single" w:sz="4" w:space="0" w:color="000000"/>
              <w:left w:val="single" w:sz="4" w:space="0" w:color="000000"/>
              <w:bottom w:val="nil"/>
              <w:right w:val="single" w:sz="4" w:space="0" w:color="000000"/>
            </w:tcBorders>
          </w:tcPr>
          <w:p w14:paraId="46F1FD80"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4C96E86C"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r>
      <w:tr w:rsidR="00CF0711" w:rsidRPr="00CF0711" w14:paraId="516B7CCA" w14:textId="77777777" w:rsidTr="00A344CE">
        <w:tc>
          <w:tcPr>
            <w:tcW w:w="2535" w:type="dxa"/>
            <w:tcBorders>
              <w:top w:val="single" w:sz="4" w:space="0" w:color="000000"/>
              <w:left w:val="single" w:sz="4" w:space="0" w:color="000000"/>
              <w:bottom w:val="nil"/>
              <w:right w:val="single" w:sz="4" w:space="0" w:color="000000"/>
            </w:tcBorders>
          </w:tcPr>
          <w:p w14:paraId="68B30C31"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37E7A22C"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1611" w:type="dxa"/>
            <w:tcBorders>
              <w:top w:val="single" w:sz="4" w:space="0" w:color="000000"/>
              <w:left w:val="single" w:sz="4" w:space="0" w:color="000000"/>
              <w:bottom w:val="nil"/>
              <w:right w:val="single" w:sz="4" w:space="0" w:color="000000"/>
            </w:tcBorders>
          </w:tcPr>
          <w:p w14:paraId="4C453AD0"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16EE2CAF"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2232" w:type="dxa"/>
            <w:tcBorders>
              <w:top w:val="single" w:sz="4" w:space="0" w:color="000000"/>
              <w:left w:val="single" w:sz="4" w:space="0" w:color="000000"/>
              <w:bottom w:val="nil"/>
              <w:right w:val="single" w:sz="4" w:space="0" w:color="000000"/>
            </w:tcBorders>
          </w:tcPr>
          <w:p w14:paraId="4A34F75C"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6D0270B1"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1685" w:type="dxa"/>
            <w:tcBorders>
              <w:top w:val="single" w:sz="4" w:space="0" w:color="000000"/>
              <w:left w:val="single" w:sz="4" w:space="0" w:color="000000"/>
              <w:bottom w:val="nil"/>
              <w:right w:val="single" w:sz="4" w:space="0" w:color="000000"/>
            </w:tcBorders>
          </w:tcPr>
          <w:p w14:paraId="11AA2233"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46EEC795"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r>
      <w:tr w:rsidR="00A1757B" w:rsidRPr="00CF0711" w14:paraId="08E041E4" w14:textId="77777777" w:rsidTr="00A344CE">
        <w:trPr>
          <w:trHeight w:val="742"/>
        </w:trPr>
        <w:tc>
          <w:tcPr>
            <w:tcW w:w="2535" w:type="dxa"/>
            <w:tcBorders>
              <w:top w:val="single" w:sz="4" w:space="0" w:color="000000"/>
              <w:left w:val="single" w:sz="4" w:space="0" w:color="000000"/>
              <w:bottom w:val="single" w:sz="4" w:space="0" w:color="000000"/>
              <w:right w:val="single" w:sz="4" w:space="0" w:color="000000"/>
            </w:tcBorders>
          </w:tcPr>
          <w:p w14:paraId="239F2D2C"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2C94B805"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1611" w:type="dxa"/>
            <w:tcBorders>
              <w:top w:val="single" w:sz="4" w:space="0" w:color="000000"/>
              <w:left w:val="single" w:sz="4" w:space="0" w:color="000000"/>
              <w:bottom w:val="single" w:sz="4" w:space="0" w:color="000000"/>
              <w:right w:val="single" w:sz="4" w:space="0" w:color="000000"/>
            </w:tcBorders>
          </w:tcPr>
          <w:p w14:paraId="606452C9"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03C8C0FD"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2232" w:type="dxa"/>
            <w:tcBorders>
              <w:top w:val="single" w:sz="4" w:space="0" w:color="000000"/>
              <w:left w:val="single" w:sz="4" w:space="0" w:color="000000"/>
              <w:bottom w:val="single" w:sz="4" w:space="0" w:color="000000"/>
              <w:right w:val="single" w:sz="4" w:space="0" w:color="000000"/>
            </w:tcBorders>
          </w:tcPr>
          <w:p w14:paraId="47A066D4"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6F95A057"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c>
          <w:tcPr>
            <w:tcW w:w="1685" w:type="dxa"/>
            <w:tcBorders>
              <w:top w:val="single" w:sz="4" w:space="0" w:color="000000"/>
              <w:left w:val="single" w:sz="4" w:space="0" w:color="000000"/>
              <w:bottom w:val="single" w:sz="4" w:space="0" w:color="000000"/>
              <w:right w:val="single" w:sz="4" w:space="0" w:color="000000"/>
            </w:tcBorders>
          </w:tcPr>
          <w:p w14:paraId="5A3514D4"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p w14:paraId="416CE028" w14:textId="77777777" w:rsidR="00A1757B" w:rsidRPr="00CF0711" w:rsidRDefault="00A1757B" w:rsidP="00A344CE">
            <w:pPr>
              <w:suppressAutoHyphens/>
              <w:kinsoku w:val="0"/>
              <w:wordWrap w:val="0"/>
              <w:autoSpaceDE w:val="0"/>
              <w:autoSpaceDN w:val="0"/>
              <w:spacing w:line="358" w:lineRule="atLeast"/>
              <w:rPr>
                <w:rFonts w:ascii="ＭＳ 明朝" w:cs="Times New Roman"/>
                <w:color w:val="auto"/>
                <w:spacing w:val="2"/>
                <w:szCs w:val="21"/>
              </w:rPr>
            </w:pPr>
          </w:p>
        </w:tc>
      </w:tr>
    </w:tbl>
    <w:p w14:paraId="1E4C75C3" w14:textId="77777777" w:rsidR="00A1757B" w:rsidRPr="00CF0711" w:rsidRDefault="00A1757B" w:rsidP="00A1757B">
      <w:pPr>
        <w:rPr>
          <w:rFonts w:ascii="ＭＳ 明朝" w:cs="Times New Roman"/>
          <w:color w:val="auto"/>
          <w:spacing w:val="2"/>
          <w:szCs w:val="21"/>
        </w:rPr>
      </w:pPr>
    </w:p>
    <w:p w14:paraId="764E7A93" w14:textId="77777777" w:rsidR="00A1757B" w:rsidRPr="00CF0711" w:rsidRDefault="00A1757B" w:rsidP="00A1757B">
      <w:pPr>
        <w:ind w:left="1274" w:hangingChars="531" w:hanging="1274"/>
        <w:rPr>
          <w:color w:val="auto"/>
        </w:rPr>
      </w:pPr>
      <w:r w:rsidRPr="00CF0711">
        <w:rPr>
          <w:rFonts w:hint="eastAsia"/>
          <w:color w:val="auto"/>
        </w:rPr>
        <w:t xml:space="preserve">　（注）１　「仕入れに係る消費税額及び地方消費税額」欄は、補助対象経費に含まれる消費税等相当額のうち、消費税法（昭和６３年法律第１０８号）の規定により、仕入れに係る消費税額と当該金額に地方税法（昭和２５年法律第２２６号）に規定する地方消費税率を乗じて得た金額との合計額を記載すること。</w:t>
      </w:r>
    </w:p>
    <w:p w14:paraId="3BC15735" w14:textId="77777777" w:rsidR="00A1757B" w:rsidRPr="00CF0711" w:rsidRDefault="00A1757B" w:rsidP="00A1757B">
      <w:pPr>
        <w:ind w:leftChars="1" w:left="1274" w:hangingChars="530" w:hanging="1272"/>
        <w:rPr>
          <w:color w:val="auto"/>
        </w:rPr>
      </w:pPr>
      <w:r w:rsidRPr="00CF0711">
        <w:rPr>
          <w:rFonts w:hint="eastAsia"/>
          <w:color w:val="auto"/>
        </w:rPr>
        <w:t xml:space="preserve">　　　　２　「仕入れに係る消費税等仕入控除税額」欄は、補助対象経費に含まれる消費税等相当額のうち、消費税法の規定により、仕入れに係る消費税額として控除できる金額と当該金額に地方税法に規定する地方消費税率を乗じて得た金額との合計額に補助率を乗じて得た金額とする。</w:t>
      </w:r>
    </w:p>
    <w:p w14:paraId="033B6533" w14:textId="77777777" w:rsidR="00A1757B" w:rsidRPr="00CF0711" w:rsidRDefault="00A1757B" w:rsidP="00A1757B">
      <w:pPr>
        <w:ind w:leftChars="1" w:left="1274" w:hangingChars="530" w:hanging="1272"/>
        <w:rPr>
          <w:color w:val="auto"/>
        </w:rPr>
      </w:pPr>
    </w:p>
    <w:p w14:paraId="2ABD39D6" w14:textId="6B329A14" w:rsidR="00FD32A9" w:rsidRPr="00CF0711" w:rsidRDefault="00FD32A9" w:rsidP="00A1757B">
      <w:pPr>
        <w:rPr>
          <w:color w:val="auto"/>
        </w:rPr>
      </w:pPr>
    </w:p>
    <w:p w14:paraId="0F4DF42B" w14:textId="77777777" w:rsidR="00FD32A9" w:rsidRPr="00CF0711" w:rsidRDefault="00FD32A9">
      <w:pPr>
        <w:rPr>
          <w:color w:val="auto"/>
        </w:rPr>
      </w:pPr>
      <w:r w:rsidRPr="00CF0711">
        <w:rPr>
          <w:color w:val="auto"/>
        </w:rPr>
        <w:br w:type="page"/>
      </w:r>
    </w:p>
    <w:p w14:paraId="7300C711" w14:textId="0B42C189" w:rsidR="00FD32A9" w:rsidRPr="00CF0711" w:rsidRDefault="00FD32A9" w:rsidP="00FD32A9">
      <w:pPr>
        <w:rPr>
          <w:rFonts w:ascii="ＭＳ 明朝" w:hAnsi="ＭＳ 明朝"/>
          <w:color w:val="auto"/>
          <w:szCs w:val="21"/>
        </w:rPr>
      </w:pPr>
      <w:r w:rsidRPr="00CF0711">
        <w:rPr>
          <w:rFonts w:ascii="ＭＳ 明朝" w:hAnsi="ＭＳ 明朝" w:hint="eastAsia"/>
          <w:color w:val="auto"/>
          <w:szCs w:val="21"/>
        </w:rPr>
        <w:lastRenderedPageBreak/>
        <w:t>第８号様式</w:t>
      </w:r>
      <w:r w:rsidRPr="00CF0711">
        <w:rPr>
          <w:rFonts w:ascii="ＭＳ 明朝" w:hAnsi="ＭＳ 明朝"/>
          <w:color w:val="auto"/>
          <w:szCs w:val="21"/>
        </w:rPr>
        <w:t>(</w:t>
      </w:r>
      <w:r w:rsidRPr="00CF0711">
        <w:rPr>
          <w:rFonts w:ascii="ＭＳ 明朝" w:hAnsi="ＭＳ 明朝" w:hint="eastAsia"/>
          <w:color w:val="auto"/>
          <w:szCs w:val="21"/>
        </w:rPr>
        <w:t>第</w:t>
      </w:r>
      <w:r w:rsidR="00CC69EF" w:rsidRPr="00CF0711">
        <w:rPr>
          <w:rFonts w:hint="eastAsia"/>
          <w:color w:val="auto"/>
        </w:rPr>
        <w:t>６</w:t>
      </w:r>
      <w:r w:rsidRPr="00CF0711">
        <w:rPr>
          <w:rFonts w:ascii="ＭＳ 明朝" w:hAnsi="ＭＳ 明朝" w:hint="eastAsia"/>
          <w:color w:val="auto"/>
          <w:szCs w:val="21"/>
        </w:rPr>
        <w:t>条関係</w:t>
      </w:r>
      <w:r w:rsidRPr="00CF0711">
        <w:rPr>
          <w:rFonts w:ascii="ＭＳ 明朝" w:hAnsi="ＭＳ 明朝"/>
          <w:color w:val="auto"/>
          <w:szCs w:val="21"/>
        </w:rPr>
        <w:t>)</w:t>
      </w:r>
    </w:p>
    <w:p w14:paraId="7FE1BE20" w14:textId="77777777" w:rsidR="00FD32A9" w:rsidRPr="00CF0711" w:rsidRDefault="00FD32A9" w:rsidP="00FD32A9">
      <w:pPr>
        <w:rPr>
          <w:rFonts w:cs="Times New Roman"/>
          <w:color w:val="auto"/>
          <w:spacing w:val="2"/>
        </w:rPr>
      </w:pPr>
    </w:p>
    <w:p w14:paraId="1247C1A5" w14:textId="51B3BEB7" w:rsidR="00FD32A9" w:rsidRPr="00CF0711" w:rsidRDefault="00FD32A9" w:rsidP="00FD32A9">
      <w:pPr>
        <w:jc w:val="center"/>
        <w:rPr>
          <w:color w:val="auto"/>
        </w:rPr>
      </w:pPr>
      <w:r w:rsidRPr="00CF0711">
        <w:rPr>
          <w:rFonts w:hint="eastAsia"/>
          <w:color w:val="auto"/>
        </w:rPr>
        <w:t>地域公共交通</w:t>
      </w:r>
      <w:r w:rsidRPr="00CF0711">
        <w:rPr>
          <w:color w:val="auto"/>
        </w:rPr>
        <w:t>DX</w:t>
      </w:r>
      <w:r w:rsidRPr="00CF0711">
        <w:rPr>
          <w:rFonts w:hint="eastAsia"/>
          <w:color w:val="auto"/>
        </w:rPr>
        <w:t>促進事業費補助金交付決定通知書</w:t>
      </w:r>
    </w:p>
    <w:p w14:paraId="65DC9FB2" w14:textId="77777777" w:rsidR="00FD32A9" w:rsidRPr="00CF0711" w:rsidRDefault="00FD32A9" w:rsidP="00FD32A9">
      <w:pPr>
        <w:rPr>
          <w:rFonts w:cs="Times New Roman"/>
          <w:color w:val="auto"/>
          <w:spacing w:val="2"/>
        </w:rPr>
      </w:pPr>
    </w:p>
    <w:p w14:paraId="5BE757D0" w14:textId="77777777" w:rsidR="00FD32A9" w:rsidRPr="00CF0711" w:rsidRDefault="00FD32A9" w:rsidP="00FD32A9">
      <w:pPr>
        <w:jc w:val="right"/>
        <w:rPr>
          <w:rFonts w:ascii="ＭＳ 明朝" w:cs="Times New Roman"/>
          <w:color w:val="auto"/>
          <w:spacing w:val="2"/>
          <w:szCs w:val="21"/>
        </w:rPr>
      </w:pPr>
      <w:r w:rsidRPr="00CF0711">
        <w:rPr>
          <w:rFonts w:ascii="ＭＳ 明朝" w:hAnsi="ＭＳ 明朝" w:hint="eastAsia"/>
          <w:color w:val="auto"/>
          <w:szCs w:val="21"/>
        </w:rPr>
        <w:t>第　　　　　号</w:t>
      </w:r>
    </w:p>
    <w:p w14:paraId="5520B2D5" w14:textId="77777777" w:rsidR="00FD32A9" w:rsidRPr="00CF0711" w:rsidRDefault="00FD32A9" w:rsidP="00FD32A9">
      <w:pPr>
        <w:jc w:val="right"/>
        <w:rPr>
          <w:rFonts w:ascii="ＭＳ 明朝" w:cs="Times New Roman"/>
          <w:color w:val="auto"/>
          <w:spacing w:val="2"/>
          <w:szCs w:val="21"/>
        </w:rPr>
      </w:pPr>
      <w:r w:rsidRPr="00CF0711">
        <w:rPr>
          <w:rFonts w:ascii="ＭＳ 明朝" w:hAnsi="ＭＳ 明朝" w:hint="eastAsia"/>
          <w:color w:val="auto"/>
          <w:szCs w:val="21"/>
        </w:rPr>
        <w:t>年　　月　　日</w:t>
      </w:r>
    </w:p>
    <w:p w14:paraId="62798146" w14:textId="77777777" w:rsidR="00FD32A9" w:rsidRPr="00CF0711" w:rsidRDefault="00FD32A9" w:rsidP="00FD32A9">
      <w:pPr>
        <w:rPr>
          <w:rFonts w:cs="Times New Roman"/>
          <w:color w:val="auto"/>
          <w:spacing w:val="2"/>
        </w:rPr>
      </w:pPr>
    </w:p>
    <w:p w14:paraId="6A6149D9" w14:textId="77777777" w:rsidR="00FD32A9" w:rsidRPr="00CF0711" w:rsidRDefault="00FD32A9" w:rsidP="00FD32A9">
      <w:pPr>
        <w:rPr>
          <w:rFonts w:cs="Times New Roman"/>
          <w:color w:val="auto"/>
          <w:spacing w:val="2"/>
        </w:rPr>
      </w:pPr>
    </w:p>
    <w:p w14:paraId="315AE77E" w14:textId="77777777" w:rsidR="00FD32A9" w:rsidRPr="00CF0711" w:rsidRDefault="00FD32A9" w:rsidP="00FD32A9">
      <w:pPr>
        <w:rPr>
          <w:color w:val="auto"/>
        </w:rPr>
      </w:pPr>
      <w:r w:rsidRPr="00CF0711">
        <w:rPr>
          <w:rFonts w:hint="eastAsia"/>
          <w:color w:val="auto"/>
        </w:rPr>
        <w:t xml:space="preserve">　　　　　　　　　　　　　　殿　</w:t>
      </w:r>
    </w:p>
    <w:p w14:paraId="076FA890" w14:textId="77777777" w:rsidR="00FD32A9" w:rsidRPr="00CF0711" w:rsidRDefault="00FD32A9" w:rsidP="00FD32A9">
      <w:pPr>
        <w:rPr>
          <w:rFonts w:cs="Times New Roman"/>
          <w:color w:val="auto"/>
          <w:spacing w:val="2"/>
        </w:rPr>
      </w:pPr>
    </w:p>
    <w:p w14:paraId="61A26358" w14:textId="77777777" w:rsidR="00FD32A9" w:rsidRPr="00CF0711" w:rsidRDefault="00FD32A9" w:rsidP="00FD32A9">
      <w:pPr>
        <w:rPr>
          <w:rFonts w:ascii="ＭＳ 明朝" w:cs="Times New Roman"/>
          <w:color w:val="auto"/>
          <w:spacing w:val="2"/>
          <w:szCs w:val="21"/>
        </w:rPr>
      </w:pPr>
    </w:p>
    <w:p w14:paraId="2DCA084D" w14:textId="77777777" w:rsidR="00FD32A9" w:rsidRPr="00CF0711" w:rsidRDefault="00FD32A9" w:rsidP="00FD32A9">
      <w:pPr>
        <w:rPr>
          <w:rFonts w:ascii="ＭＳ 明朝" w:cs="Times New Roman"/>
          <w:color w:val="auto"/>
          <w:spacing w:val="2"/>
          <w:szCs w:val="21"/>
        </w:rPr>
      </w:pPr>
      <w:r w:rsidRPr="00CF0711">
        <w:rPr>
          <w:rFonts w:ascii="ＭＳ 明朝" w:cs="Times New Roman" w:hint="eastAsia"/>
          <w:color w:val="auto"/>
          <w:spacing w:val="2"/>
          <w:szCs w:val="21"/>
        </w:rPr>
        <w:t xml:space="preserve">　　　　　　　　　　　　　　　　　　　　　　大分県知事</w:t>
      </w:r>
    </w:p>
    <w:p w14:paraId="3AAD49F0" w14:textId="77777777" w:rsidR="00FD32A9" w:rsidRPr="00CF0711" w:rsidRDefault="00FD32A9" w:rsidP="00FD32A9">
      <w:pPr>
        <w:rPr>
          <w:rFonts w:cs="Times New Roman"/>
          <w:color w:val="auto"/>
          <w:spacing w:val="2"/>
        </w:rPr>
      </w:pPr>
    </w:p>
    <w:p w14:paraId="24FA5F78" w14:textId="77777777" w:rsidR="00FD32A9" w:rsidRPr="00CF0711" w:rsidRDefault="00FD32A9" w:rsidP="00FD32A9">
      <w:pPr>
        <w:rPr>
          <w:rFonts w:cs="Times New Roman"/>
          <w:color w:val="auto"/>
          <w:spacing w:val="2"/>
        </w:rPr>
      </w:pPr>
    </w:p>
    <w:p w14:paraId="342D4BEC" w14:textId="3158FFF3" w:rsidR="00FD32A9" w:rsidRPr="00CF0711" w:rsidRDefault="00FD32A9" w:rsidP="00FD32A9">
      <w:pPr>
        <w:rPr>
          <w:color w:val="auto"/>
        </w:rPr>
      </w:pPr>
      <w:r w:rsidRPr="00CF0711">
        <w:rPr>
          <w:rFonts w:hint="eastAsia"/>
          <w:color w:val="auto"/>
        </w:rPr>
        <w:t xml:space="preserve">　　　年　　月　　日付け　第　　号で交付申請のあった地域公共交通</w:t>
      </w:r>
      <w:r w:rsidRPr="00CF0711">
        <w:rPr>
          <w:color w:val="auto"/>
        </w:rPr>
        <w:t>DX</w:t>
      </w:r>
      <w:r w:rsidRPr="00CF0711">
        <w:rPr>
          <w:rFonts w:hint="eastAsia"/>
          <w:color w:val="auto"/>
        </w:rPr>
        <w:t>促進事業費補助金については、下記のとおり交付することに決定したので、地域公共交通</w:t>
      </w:r>
      <w:r w:rsidRPr="00CF0711">
        <w:rPr>
          <w:color w:val="auto"/>
        </w:rPr>
        <w:t>DX</w:t>
      </w:r>
      <w:r w:rsidRPr="00CF0711">
        <w:rPr>
          <w:rFonts w:hint="eastAsia"/>
          <w:color w:val="auto"/>
        </w:rPr>
        <w:t>促進事業費補助金交付要綱第</w:t>
      </w:r>
      <w:r w:rsidR="008C054D" w:rsidRPr="00CF0711">
        <w:rPr>
          <w:rFonts w:hint="eastAsia"/>
          <w:color w:val="auto"/>
        </w:rPr>
        <w:t>６</w:t>
      </w:r>
      <w:r w:rsidRPr="00CF0711">
        <w:rPr>
          <w:rFonts w:hint="eastAsia"/>
          <w:color w:val="auto"/>
        </w:rPr>
        <w:t>条の規定により通知します。</w:t>
      </w:r>
    </w:p>
    <w:p w14:paraId="48C66198" w14:textId="77777777" w:rsidR="00FD32A9" w:rsidRPr="00CF0711" w:rsidRDefault="00FD32A9" w:rsidP="00FD32A9">
      <w:pPr>
        <w:rPr>
          <w:color w:val="auto"/>
        </w:rPr>
      </w:pPr>
    </w:p>
    <w:p w14:paraId="7D9ADB48" w14:textId="77777777" w:rsidR="00FD32A9" w:rsidRPr="00CF0711" w:rsidRDefault="00FD32A9" w:rsidP="00FD32A9">
      <w:pPr>
        <w:spacing w:line="214" w:lineRule="exact"/>
        <w:jc w:val="center"/>
        <w:rPr>
          <w:rFonts w:ascii="ＭＳ 明朝" w:cs="Times New Roman"/>
          <w:color w:val="auto"/>
          <w:spacing w:val="2"/>
          <w:szCs w:val="21"/>
        </w:rPr>
      </w:pPr>
      <w:r w:rsidRPr="00CF0711">
        <w:rPr>
          <w:rFonts w:ascii="ＭＳ 明朝" w:hAnsi="ＭＳ 明朝" w:hint="eastAsia"/>
          <w:color w:val="auto"/>
          <w:szCs w:val="21"/>
        </w:rPr>
        <w:t>記</w:t>
      </w:r>
    </w:p>
    <w:p w14:paraId="38DB5BE8" w14:textId="77777777" w:rsidR="00FD32A9" w:rsidRPr="00CF0711" w:rsidRDefault="00FD32A9" w:rsidP="00FD32A9">
      <w:pPr>
        <w:rPr>
          <w:color w:val="auto"/>
        </w:rPr>
      </w:pPr>
    </w:p>
    <w:p w14:paraId="5261ABC5" w14:textId="77777777" w:rsidR="00FD32A9" w:rsidRPr="00CF0711" w:rsidRDefault="00FD32A9" w:rsidP="00FD32A9">
      <w:pPr>
        <w:rPr>
          <w:color w:val="auto"/>
        </w:rPr>
      </w:pPr>
      <w:r w:rsidRPr="00CF0711">
        <w:rPr>
          <w:rFonts w:hint="eastAsia"/>
          <w:color w:val="auto"/>
        </w:rPr>
        <w:t xml:space="preserve">　１　補助対象経費　　　　　金　　　　　　　円</w:t>
      </w:r>
    </w:p>
    <w:p w14:paraId="08079244" w14:textId="77777777" w:rsidR="00FD32A9" w:rsidRPr="00CF0711" w:rsidRDefault="00FD32A9" w:rsidP="00FD32A9">
      <w:pPr>
        <w:rPr>
          <w:color w:val="auto"/>
        </w:rPr>
      </w:pPr>
      <w:r w:rsidRPr="00CF0711">
        <w:rPr>
          <w:rFonts w:hint="eastAsia"/>
          <w:color w:val="auto"/>
        </w:rPr>
        <w:t xml:space="preserve">　２　補助金の交付決定金額　金　　　　　　　円</w:t>
      </w:r>
    </w:p>
    <w:p w14:paraId="2582EB2F" w14:textId="77777777" w:rsidR="00FD32A9" w:rsidRPr="00CF0711" w:rsidRDefault="00FD32A9" w:rsidP="00FD32A9">
      <w:pPr>
        <w:rPr>
          <w:color w:val="auto"/>
        </w:rPr>
      </w:pPr>
      <w:r w:rsidRPr="00CF0711">
        <w:rPr>
          <w:rFonts w:hint="eastAsia"/>
          <w:color w:val="auto"/>
        </w:rPr>
        <w:t xml:space="preserve">　３　補助条件</w:t>
      </w:r>
    </w:p>
    <w:p w14:paraId="7485097C" w14:textId="77777777" w:rsidR="000D1086" w:rsidRPr="00CF0711" w:rsidRDefault="000D1086" w:rsidP="000D1086">
      <w:pPr>
        <w:tabs>
          <w:tab w:val="left" w:pos="212"/>
          <w:tab w:val="left" w:pos="318"/>
          <w:tab w:val="left" w:pos="424"/>
        </w:tabs>
        <w:ind w:left="360" w:hangingChars="150" w:hanging="360"/>
        <w:rPr>
          <w:color w:val="auto"/>
          <w:szCs w:val="21"/>
        </w:rPr>
      </w:pPr>
      <w:r w:rsidRPr="00CF0711">
        <w:rPr>
          <w:rFonts w:hint="eastAsia"/>
          <w:color w:val="auto"/>
          <w:szCs w:val="21"/>
        </w:rPr>
        <w:t>（１）補助事業の内容又は経費の配分の変更（知事が定める軽微な変更を除く。）をする場合は、補助事業変更承認申請書（第５号様式）を知事に提出し、その承認を受けること。</w:t>
      </w:r>
    </w:p>
    <w:p w14:paraId="2EC9C964" w14:textId="77777777" w:rsidR="000D1086" w:rsidRPr="00CF0711" w:rsidRDefault="000D1086" w:rsidP="000D1086">
      <w:pPr>
        <w:tabs>
          <w:tab w:val="left" w:pos="212"/>
          <w:tab w:val="left" w:pos="318"/>
          <w:tab w:val="left" w:pos="424"/>
        </w:tabs>
        <w:ind w:left="360" w:hangingChars="150" w:hanging="360"/>
        <w:rPr>
          <w:color w:val="auto"/>
          <w:szCs w:val="21"/>
        </w:rPr>
      </w:pPr>
      <w:r w:rsidRPr="00CF0711">
        <w:rPr>
          <w:rFonts w:hint="eastAsia"/>
          <w:color w:val="auto"/>
          <w:szCs w:val="21"/>
        </w:rPr>
        <w:t>（２）補助事業を中止し、又は廃止する場合は、知事の承認を受けること。</w:t>
      </w:r>
    </w:p>
    <w:p w14:paraId="0E3FD82C" w14:textId="77777777" w:rsidR="000D1086" w:rsidRPr="00CF0711" w:rsidRDefault="000D1086" w:rsidP="000D1086">
      <w:pPr>
        <w:tabs>
          <w:tab w:val="left" w:pos="212"/>
          <w:tab w:val="left" w:pos="318"/>
          <w:tab w:val="left" w:pos="424"/>
        </w:tabs>
        <w:ind w:left="360" w:hangingChars="150" w:hanging="360"/>
        <w:rPr>
          <w:color w:val="auto"/>
          <w:szCs w:val="21"/>
        </w:rPr>
      </w:pPr>
      <w:r w:rsidRPr="00CF0711">
        <w:rPr>
          <w:rFonts w:hint="eastAsia"/>
          <w:color w:val="auto"/>
          <w:szCs w:val="21"/>
        </w:rPr>
        <w:t>（３）補助事業が予定の期間内に完了しない場合又は補助事業の遂行が困難となった場合は、速やかに補助事業事故報告書（第６号様式）を知事に報告し、その指示を受けること。</w:t>
      </w:r>
    </w:p>
    <w:p w14:paraId="44057E19" w14:textId="77777777"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（４）この補助金に係る収入及び支出を明らかにした預金通帳、金銭（預金）出納簿等の帳簿及び契約書、領収書等の証拠書類は、補助事業が完了した日の属する年度の翌年度から起算して</w:t>
      </w:r>
      <w:r w:rsidRPr="00CF0711">
        <w:rPr>
          <w:rFonts w:hint="eastAsia"/>
          <w:color w:val="auto"/>
          <w:szCs w:val="21"/>
        </w:rPr>
        <w:t>5</w:t>
      </w:r>
      <w:r w:rsidRPr="00CF0711">
        <w:rPr>
          <w:rFonts w:hint="eastAsia"/>
          <w:color w:val="auto"/>
          <w:szCs w:val="21"/>
        </w:rPr>
        <w:t>年間整備保管すること。</w:t>
      </w:r>
    </w:p>
    <w:p w14:paraId="21C35C00" w14:textId="77777777"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こと。</w:t>
      </w:r>
    </w:p>
    <w:p w14:paraId="5EAD3A73" w14:textId="77777777"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６）この補助事業によって取得し、又は効用の増加した財産（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w:t>
      </w:r>
      <w:r w:rsidRPr="00CF0711">
        <w:rPr>
          <w:rFonts w:hint="eastAsia"/>
          <w:color w:val="auto"/>
          <w:szCs w:val="21"/>
        </w:rPr>
        <w:lastRenderedPageBreak/>
        <w:t>財産については、大蔵省令に定められている耐用年数に相当する期間を経過している場合はこの限りではないこと。</w:t>
      </w:r>
    </w:p>
    <w:p w14:paraId="36A82E70" w14:textId="77777777"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（７）財産は、財産管理台帳及びその他関係書類を整備保管し、当該補助事業の完了後においても善良な管理者の注意をもって管理するとともに、補助金の交付目的に従って、その効率的な運用を図ること。</w:t>
      </w:r>
    </w:p>
    <w:p w14:paraId="6D0A3E4D" w14:textId="77777777"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８）財産のうち、一件当たりの取得価格が５０万円以上のものを処分しようとするときは、あらかじめ知事の承認を受けること。ただし、大蔵省令に定められている財産については、大蔵省令に定められている耐用年数に相当する期間を経過している場合はこの限りではないこと。</w:t>
      </w:r>
    </w:p>
    <w:p w14:paraId="3D04F1FB" w14:textId="77777777"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（９）知事の承認を受けて財産を処分したことにより収入があった場合は、その収入の全部又は一部を県に納付させることがあること。</w:t>
      </w:r>
    </w:p>
    <w:p w14:paraId="01C3F424" w14:textId="6D10B5DB"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w:t>
      </w:r>
      <w:r w:rsidRPr="00CF0711">
        <w:rPr>
          <w:rFonts w:hint="eastAsia"/>
          <w:color w:val="auto"/>
          <w:szCs w:val="21"/>
        </w:rPr>
        <w:t>10</w:t>
      </w:r>
      <w:r w:rsidRPr="00CF0711">
        <w:rPr>
          <w:rFonts w:hint="eastAsia"/>
          <w:color w:val="auto"/>
          <w:szCs w:val="21"/>
        </w:rPr>
        <w:t>）第</w:t>
      </w:r>
      <w:r w:rsidR="000D1086" w:rsidRPr="00CF0711">
        <w:rPr>
          <w:rFonts w:hint="eastAsia"/>
          <w:color w:val="auto"/>
          <w:szCs w:val="21"/>
        </w:rPr>
        <w:t>５</w:t>
      </w:r>
      <w:r w:rsidRPr="00CF0711">
        <w:rPr>
          <w:rFonts w:hint="eastAsia"/>
          <w:color w:val="auto"/>
          <w:szCs w:val="21"/>
        </w:rPr>
        <w:t>条第</w:t>
      </w:r>
      <w:r w:rsidR="000D1086" w:rsidRPr="00CF0711">
        <w:rPr>
          <w:rFonts w:hint="eastAsia"/>
          <w:color w:val="auto"/>
          <w:szCs w:val="21"/>
        </w:rPr>
        <w:t>３</w:t>
      </w:r>
      <w:r w:rsidRPr="00CF0711">
        <w:rPr>
          <w:rFonts w:hint="eastAsia"/>
          <w:color w:val="auto"/>
          <w:szCs w:val="21"/>
        </w:rPr>
        <w:t>項ただし書きの規定により補助金の交付申請をした場合は、第</w:t>
      </w:r>
      <w:r w:rsidR="000D1086" w:rsidRPr="00CF0711">
        <w:rPr>
          <w:rFonts w:hint="eastAsia"/>
          <w:color w:val="auto"/>
          <w:szCs w:val="21"/>
        </w:rPr>
        <w:t>１１</w:t>
      </w:r>
      <w:r w:rsidRPr="00CF0711">
        <w:rPr>
          <w:rFonts w:hint="eastAsia"/>
          <w:color w:val="auto"/>
          <w:szCs w:val="21"/>
        </w:rPr>
        <w:t>条の規定による実績報告書の提出時に、当該補助金に係る消費税等仕入控除税額が明らかになっ</w:t>
      </w:r>
      <w:r w:rsidR="003D1912" w:rsidRPr="00CF0711">
        <w:rPr>
          <w:rFonts w:hint="eastAsia"/>
          <w:color w:val="auto"/>
          <w:szCs w:val="21"/>
        </w:rPr>
        <w:t xml:space="preserve"> </w:t>
      </w:r>
      <w:r w:rsidRPr="00CF0711">
        <w:rPr>
          <w:rFonts w:hint="eastAsia"/>
          <w:color w:val="auto"/>
          <w:szCs w:val="21"/>
        </w:rPr>
        <w:t>たときには、これを補助金額から減額して報告すること。</w:t>
      </w:r>
    </w:p>
    <w:p w14:paraId="5579C745" w14:textId="5BAAB3AF"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w:t>
      </w:r>
      <w:r w:rsidRPr="00CF0711">
        <w:rPr>
          <w:rFonts w:hint="eastAsia"/>
          <w:color w:val="auto"/>
          <w:szCs w:val="21"/>
        </w:rPr>
        <w:t>11</w:t>
      </w:r>
      <w:r w:rsidRPr="00CF0711">
        <w:rPr>
          <w:rFonts w:hint="eastAsia"/>
          <w:color w:val="auto"/>
          <w:szCs w:val="21"/>
        </w:rPr>
        <w:t>）第</w:t>
      </w:r>
      <w:r w:rsidR="000D1086" w:rsidRPr="00CF0711">
        <w:rPr>
          <w:rFonts w:hint="eastAsia"/>
          <w:color w:val="auto"/>
          <w:szCs w:val="21"/>
        </w:rPr>
        <w:t>５</w:t>
      </w:r>
      <w:r w:rsidRPr="00CF0711">
        <w:rPr>
          <w:rFonts w:hint="eastAsia"/>
          <w:color w:val="auto"/>
          <w:szCs w:val="21"/>
        </w:rPr>
        <w:t>条第</w:t>
      </w:r>
      <w:r w:rsidR="000D1086" w:rsidRPr="00CF0711">
        <w:rPr>
          <w:rFonts w:hint="eastAsia"/>
          <w:color w:val="auto"/>
          <w:szCs w:val="21"/>
        </w:rPr>
        <w:t>３</w:t>
      </w:r>
      <w:r w:rsidRPr="00CF0711">
        <w:rPr>
          <w:rFonts w:hint="eastAsia"/>
          <w:color w:val="auto"/>
          <w:szCs w:val="21"/>
        </w:rPr>
        <w:t>項ただし書きの規定により補助金の交付申請をした場合は、第</w:t>
      </w:r>
      <w:r w:rsidR="000D1086" w:rsidRPr="00CF0711">
        <w:rPr>
          <w:rFonts w:hint="eastAsia"/>
          <w:color w:val="auto"/>
          <w:szCs w:val="21"/>
        </w:rPr>
        <w:t>１</w:t>
      </w:r>
      <w:r w:rsidR="006B5613" w:rsidRPr="00CF0711">
        <w:rPr>
          <w:rFonts w:hint="eastAsia"/>
          <w:color w:val="auto"/>
          <w:szCs w:val="21"/>
        </w:rPr>
        <w:t>２</w:t>
      </w:r>
      <w:r w:rsidRPr="00CF0711">
        <w:rPr>
          <w:rFonts w:hint="eastAsia"/>
          <w:color w:val="auto"/>
          <w:szCs w:val="21"/>
        </w:rPr>
        <w:t>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w:t>
      </w:r>
      <w:r w:rsidR="000D1086" w:rsidRPr="00CF0711">
        <w:rPr>
          <w:rFonts w:hint="eastAsia"/>
          <w:color w:val="auto"/>
          <w:szCs w:val="21"/>
        </w:rPr>
        <w:t>７</w:t>
      </w:r>
      <w:r w:rsidRPr="00CF0711">
        <w:rPr>
          <w:rFonts w:hint="eastAsia"/>
          <w:color w:val="auto"/>
          <w:szCs w:val="21"/>
        </w:rPr>
        <w:t>号様式）により速やかに知事に報告するとともに、当該金額を返還すること。</w:t>
      </w:r>
    </w:p>
    <w:p w14:paraId="3BDE72C4" w14:textId="214DDDE8" w:rsidR="005C00E6" w:rsidRPr="00CF0711" w:rsidRDefault="005C00E6" w:rsidP="005C00E6">
      <w:pPr>
        <w:tabs>
          <w:tab w:val="left" w:pos="212"/>
          <w:tab w:val="left" w:pos="318"/>
          <w:tab w:val="left" w:pos="424"/>
        </w:tabs>
        <w:ind w:left="212" w:hanging="212"/>
        <w:rPr>
          <w:color w:val="auto"/>
          <w:szCs w:val="21"/>
        </w:rPr>
      </w:pPr>
      <w:r w:rsidRPr="00CF0711">
        <w:rPr>
          <w:rFonts w:hint="eastAsia"/>
          <w:color w:val="auto"/>
          <w:szCs w:val="21"/>
        </w:rPr>
        <w:t>（</w:t>
      </w:r>
      <w:r w:rsidRPr="00CF0711">
        <w:rPr>
          <w:rFonts w:hint="eastAsia"/>
          <w:color w:val="auto"/>
          <w:szCs w:val="21"/>
        </w:rPr>
        <w:t>12</w:t>
      </w:r>
      <w:r w:rsidRPr="00CF0711">
        <w:rPr>
          <w:rFonts w:hint="eastAsia"/>
          <w:color w:val="auto"/>
          <w:szCs w:val="21"/>
        </w:rPr>
        <w:t>）その他、規則及びこの要領の定めに従うこと。</w:t>
      </w:r>
    </w:p>
    <w:p w14:paraId="5FE5ABBB" w14:textId="2866B69E" w:rsidR="005C00E6" w:rsidRPr="00CF0711" w:rsidRDefault="005C00E6" w:rsidP="003D1912">
      <w:pPr>
        <w:tabs>
          <w:tab w:val="left" w:pos="212"/>
          <w:tab w:val="left" w:pos="318"/>
          <w:tab w:val="left" w:pos="424"/>
        </w:tabs>
        <w:ind w:left="480" w:hangingChars="200" w:hanging="480"/>
        <w:rPr>
          <w:color w:val="auto"/>
          <w:szCs w:val="21"/>
        </w:rPr>
      </w:pPr>
      <w:r w:rsidRPr="00CF0711">
        <w:rPr>
          <w:rFonts w:hint="eastAsia"/>
          <w:color w:val="auto"/>
          <w:szCs w:val="21"/>
        </w:rPr>
        <w:t>（</w:t>
      </w:r>
      <w:r w:rsidRPr="00CF0711">
        <w:rPr>
          <w:rFonts w:hint="eastAsia"/>
          <w:color w:val="auto"/>
          <w:szCs w:val="21"/>
        </w:rPr>
        <w:t>13</w:t>
      </w:r>
      <w:r w:rsidRPr="00CF0711">
        <w:rPr>
          <w:rFonts w:hint="eastAsia"/>
          <w:color w:val="auto"/>
          <w:szCs w:val="21"/>
        </w:rPr>
        <w:t>）規則第５条第１項第１号の規則による知事の定める軽微な変更の範囲は、補助金の額に変更を及ぼさない変更で、次のとおりとする。</w:t>
      </w:r>
    </w:p>
    <w:p w14:paraId="08FA1FAB" w14:textId="3C0F0B45" w:rsidR="005C00E6" w:rsidRPr="00CF0711" w:rsidRDefault="005C00E6" w:rsidP="003D1912">
      <w:pPr>
        <w:tabs>
          <w:tab w:val="left" w:pos="212"/>
          <w:tab w:val="left" w:pos="318"/>
          <w:tab w:val="left" w:pos="424"/>
        </w:tabs>
        <w:ind w:leftChars="100" w:left="600" w:hangingChars="150" w:hanging="360"/>
        <w:rPr>
          <w:color w:val="auto"/>
          <w:szCs w:val="21"/>
        </w:rPr>
      </w:pPr>
      <w:r w:rsidRPr="00CF0711">
        <w:rPr>
          <w:rFonts w:hint="eastAsia"/>
          <w:color w:val="auto"/>
          <w:szCs w:val="21"/>
        </w:rPr>
        <w:t>（ｲ）補助金の交付目的に反しない事業内容の変更（事業量の２０パーセント以内の減少、場所・構造・規模・実施手法の変更以外の変更等）</w:t>
      </w:r>
    </w:p>
    <w:p w14:paraId="7E9DAAD3" w14:textId="4B49A735" w:rsidR="005C00E6" w:rsidRPr="00CF0711" w:rsidRDefault="005C00E6" w:rsidP="003D1912">
      <w:pPr>
        <w:tabs>
          <w:tab w:val="left" w:pos="212"/>
          <w:tab w:val="left" w:pos="318"/>
          <w:tab w:val="left" w:pos="424"/>
        </w:tabs>
        <w:ind w:leftChars="50" w:left="120" w:firstLineChars="50" w:firstLine="120"/>
        <w:rPr>
          <w:color w:val="auto"/>
          <w:szCs w:val="21"/>
        </w:rPr>
      </w:pPr>
      <w:r w:rsidRPr="00CF0711">
        <w:rPr>
          <w:rFonts w:hint="eastAsia"/>
          <w:color w:val="auto"/>
          <w:szCs w:val="21"/>
        </w:rPr>
        <w:t>（ﾛ）補助対象経費の２０パーセント以内の増減</w:t>
      </w:r>
    </w:p>
    <w:p w14:paraId="68011B22" w14:textId="29374B8A" w:rsidR="005C00E6" w:rsidRPr="00CF0711" w:rsidRDefault="005C00E6" w:rsidP="00FD32A9">
      <w:pPr>
        <w:rPr>
          <w:color w:val="auto"/>
        </w:rPr>
      </w:pPr>
    </w:p>
    <w:p w14:paraId="4ED2773A" w14:textId="7DF8906B" w:rsidR="003D1912" w:rsidRPr="00CF0711" w:rsidRDefault="003D1912" w:rsidP="003D1912">
      <w:pPr>
        <w:tabs>
          <w:tab w:val="left" w:pos="212"/>
          <w:tab w:val="left" w:pos="318"/>
          <w:tab w:val="left" w:pos="424"/>
        </w:tabs>
        <w:ind w:left="619" w:hangingChars="295" w:hanging="619"/>
        <w:rPr>
          <w:rFonts w:ascii="ＭＳ 明朝" w:cs="Times New Roman"/>
          <w:color w:val="auto"/>
          <w:spacing w:val="2"/>
          <w:sz w:val="18"/>
          <w:szCs w:val="21"/>
        </w:rPr>
      </w:pPr>
      <w:r w:rsidRPr="00CF0711">
        <w:rPr>
          <w:rFonts w:ascii="ＭＳ 明朝" w:hint="eastAsia"/>
          <w:color w:val="auto"/>
          <w:sz w:val="18"/>
          <w:szCs w:val="21"/>
        </w:rPr>
        <w:t>（注１）第</w:t>
      </w:r>
      <w:r w:rsidR="000D1086" w:rsidRPr="00CF0711">
        <w:rPr>
          <w:rFonts w:ascii="ＭＳ 明朝" w:hint="eastAsia"/>
          <w:color w:val="auto"/>
          <w:sz w:val="18"/>
          <w:szCs w:val="21"/>
        </w:rPr>
        <w:t>７</w:t>
      </w:r>
      <w:r w:rsidRPr="00CF0711">
        <w:rPr>
          <w:rFonts w:ascii="ＭＳ 明朝" w:hint="eastAsia"/>
          <w:color w:val="auto"/>
          <w:sz w:val="18"/>
          <w:szCs w:val="21"/>
        </w:rPr>
        <w:t>条第</w:t>
      </w:r>
      <w:r w:rsidR="000D1086" w:rsidRPr="00CF0711">
        <w:rPr>
          <w:rFonts w:ascii="ＭＳ 明朝" w:hint="eastAsia"/>
          <w:color w:val="auto"/>
          <w:sz w:val="18"/>
          <w:szCs w:val="21"/>
        </w:rPr>
        <w:t>１</w:t>
      </w:r>
      <w:r w:rsidRPr="00CF0711">
        <w:rPr>
          <w:rFonts w:ascii="ＭＳ 明朝" w:hint="eastAsia"/>
          <w:color w:val="auto"/>
          <w:sz w:val="18"/>
          <w:szCs w:val="21"/>
        </w:rPr>
        <w:t>項第</w:t>
      </w:r>
      <w:r w:rsidR="000D1086" w:rsidRPr="00CF0711">
        <w:rPr>
          <w:rFonts w:ascii="ＭＳ 明朝" w:hint="eastAsia"/>
          <w:color w:val="auto"/>
          <w:sz w:val="18"/>
          <w:szCs w:val="21"/>
        </w:rPr>
        <w:t>１</w:t>
      </w:r>
      <w:r w:rsidRPr="00CF0711">
        <w:rPr>
          <w:rFonts w:ascii="ＭＳ 明朝" w:hint="eastAsia"/>
          <w:color w:val="auto"/>
          <w:sz w:val="18"/>
          <w:szCs w:val="21"/>
        </w:rPr>
        <w:t>号の規定による補助事業変更承認申請書（第</w:t>
      </w:r>
      <w:r w:rsidR="000D1086" w:rsidRPr="00CF0711">
        <w:rPr>
          <w:rFonts w:ascii="ＭＳ 明朝" w:hint="eastAsia"/>
          <w:color w:val="auto"/>
          <w:sz w:val="18"/>
          <w:szCs w:val="21"/>
        </w:rPr>
        <w:t>５</w:t>
      </w:r>
      <w:r w:rsidRPr="00CF0711">
        <w:rPr>
          <w:rFonts w:ascii="ＭＳ 明朝" w:hint="eastAsia"/>
          <w:color w:val="auto"/>
          <w:sz w:val="18"/>
          <w:szCs w:val="21"/>
        </w:rPr>
        <w:t>号様式）に基づき変更交付決定通知書をする場合は、この様式中「交付決定通知書」を「変更交付決定通知書」に、「交付申請」を「変更交付申請」に、「交付」を「変更交付」に、それぞれ読み替えるものとし、記の１及び２については、変更前を上段にかっこ書きで記載すること。</w:t>
      </w:r>
    </w:p>
    <w:p w14:paraId="4655F8B2" w14:textId="11240C83" w:rsidR="00887544" w:rsidRPr="00CF0711" w:rsidRDefault="00887544" w:rsidP="00A1757B">
      <w:pPr>
        <w:rPr>
          <w:color w:val="auto"/>
        </w:rPr>
      </w:pPr>
    </w:p>
    <w:p w14:paraId="2F00BD0E" w14:textId="77777777" w:rsidR="00887544" w:rsidRPr="00CF0711" w:rsidRDefault="00887544">
      <w:pPr>
        <w:rPr>
          <w:color w:val="auto"/>
        </w:rPr>
      </w:pPr>
      <w:r w:rsidRPr="00CF0711">
        <w:rPr>
          <w:color w:val="auto"/>
        </w:rPr>
        <w:br w:type="page"/>
      </w:r>
    </w:p>
    <w:p w14:paraId="2B36C07C" w14:textId="2B134FA5" w:rsidR="0090210D" w:rsidRPr="00CF0711" w:rsidRDefault="0090210D" w:rsidP="0090210D">
      <w:pPr>
        <w:ind w:left="708" w:hangingChars="295" w:hanging="708"/>
        <w:rPr>
          <w:rFonts w:ascii="ＭＳ 明朝" w:cs="Times New Roman"/>
          <w:color w:val="auto"/>
          <w:spacing w:val="2"/>
          <w:szCs w:val="21"/>
        </w:rPr>
      </w:pPr>
      <w:r w:rsidRPr="00CF0711">
        <w:rPr>
          <w:rFonts w:ascii="ＭＳ 明朝" w:hAnsi="ＭＳ 明朝" w:hint="eastAsia"/>
          <w:color w:val="auto"/>
          <w:szCs w:val="21"/>
        </w:rPr>
        <w:lastRenderedPageBreak/>
        <w:t>第９号様式</w:t>
      </w:r>
      <w:r w:rsidRPr="00CF0711">
        <w:rPr>
          <w:rFonts w:ascii="ＭＳ 明朝" w:hAnsi="ＭＳ 明朝"/>
          <w:color w:val="auto"/>
          <w:szCs w:val="21"/>
        </w:rPr>
        <w:t>(</w:t>
      </w:r>
      <w:r w:rsidRPr="00CF0711">
        <w:rPr>
          <w:rFonts w:ascii="ＭＳ 明朝" w:hAnsi="ＭＳ 明朝" w:hint="eastAsia"/>
          <w:color w:val="auto"/>
          <w:szCs w:val="21"/>
        </w:rPr>
        <w:t>第</w:t>
      </w:r>
      <w:r w:rsidR="00CC69EF" w:rsidRPr="00CF0711">
        <w:rPr>
          <w:rFonts w:ascii="ＭＳ 明朝" w:hAnsi="ＭＳ 明朝" w:hint="eastAsia"/>
          <w:color w:val="auto"/>
          <w:szCs w:val="21"/>
        </w:rPr>
        <w:t>１０</w:t>
      </w:r>
      <w:r w:rsidRPr="00CF0711">
        <w:rPr>
          <w:rFonts w:ascii="ＭＳ 明朝" w:hAnsi="ＭＳ 明朝" w:hint="eastAsia"/>
          <w:color w:val="auto"/>
          <w:szCs w:val="21"/>
        </w:rPr>
        <w:t>条関係</w:t>
      </w:r>
      <w:r w:rsidRPr="00CF0711">
        <w:rPr>
          <w:rFonts w:ascii="ＭＳ 明朝" w:hAnsi="ＭＳ 明朝"/>
          <w:color w:val="auto"/>
          <w:szCs w:val="21"/>
        </w:rPr>
        <w:t>)</w:t>
      </w:r>
    </w:p>
    <w:p w14:paraId="6E8320CC" w14:textId="33AE6CB2" w:rsidR="0090210D" w:rsidRPr="00CF0711" w:rsidRDefault="00BE6CFE" w:rsidP="0090210D">
      <w:pPr>
        <w:jc w:val="center"/>
        <w:rPr>
          <w:rFonts w:cs="Times New Roman"/>
          <w:color w:val="auto"/>
          <w:spacing w:val="2"/>
        </w:rPr>
      </w:pPr>
      <w:r w:rsidRPr="00CF0711">
        <w:rPr>
          <w:rFonts w:hint="eastAsia"/>
          <w:color w:val="auto"/>
        </w:rPr>
        <w:t>地域公共交通</w:t>
      </w:r>
      <w:r w:rsidRPr="00CF0711">
        <w:rPr>
          <w:color w:val="auto"/>
        </w:rPr>
        <w:t>DX</w:t>
      </w:r>
      <w:r w:rsidRPr="00CF0711">
        <w:rPr>
          <w:rFonts w:hint="eastAsia"/>
          <w:color w:val="auto"/>
        </w:rPr>
        <w:t>促進事業費補助金</w:t>
      </w:r>
      <w:r w:rsidR="0090210D" w:rsidRPr="00CF0711">
        <w:rPr>
          <w:rFonts w:hAnsi="ＭＳ 明朝" w:hint="eastAsia"/>
          <w:color w:val="auto"/>
        </w:rPr>
        <w:t>交付請求書</w:t>
      </w:r>
    </w:p>
    <w:p w14:paraId="378E32D6" w14:textId="77777777" w:rsidR="0090210D" w:rsidRPr="00CF0711" w:rsidRDefault="0090210D" w:rsidP="0090210D">
      <w:pPr>
        <w:rPr>
          <w:rFonts w:ascii="ＭＳ 明朝" w:cs="Times New Roman"/>
          <w:color w:val="auto"/>
          <w:spacing w:val="2"/>
          <w:szCs w:val="21"/>
        </w:rPr>
      </w:pPr>
    </w:p>
    <w:p w14:paraId="654117FA" w14:textId="77777777" w:rsidR="0090210D" w:rsidRPr="00CF0711" w:rsidRDefault="0090210D" w:rsidP="0090210D">
      <w:pPr>
        <w:wordWrap w:val="0"/>
        <w:jc w:val="right"/>
        <w:rPr>
          <w:rFonts w:ascii="ＭＳ 明朝" w:hAnsi="ＭＳ 明朝"/>
          <w:color w:val="auto"/>
          <w:szCs w:val="21"/>
        </w:rPr>
      </w:pPr>
      <w:r w:rsidRPr="00CF0711">
        <w:rPr>
          <w:rFonts w:ascii="ＭＳ 明朝" w:hAnsi="ＭＳ 明朝" w:hint="eastAsia"/>
          <w:color w:val="auto"/>
          <w:szCs w:val="21"/>
        </w:rPr>
        <w:t>第　　　　　号</w:t>
      </w:r>
    </w:p>
    <w:p w14:paraId="0D41C2AA" w14:textId="77777777" w:rsidR="0090210D" w:rsidRPr="00CF0711" w:rsidRDefault="0090210D" w:rsidP="0090210D">
      <w:pPr>
        <w:jc w:val="right"/>
        <w:rPr>
          <w:rFonts w:ascii="ＭＳ 明朝" w:cs="Times New Roman"/>
          <w:color w:val="auto"/>
          <w:spacing w:val="2"/>
          <w:szCs w:val="21"/>
        </w:rPr>
      </w:pPr>
      <w:r w:rsidRPr="00CF0711">
        <w:rPr>
          <w:rFonts w:ascii="ＭＳ 明朝" w:hAnsi="ＭＳ 明朝" w:hint="eastAsia"/>
          <w:color w:val="auto"/>
          <w:szCs w:val="21"/>
        </w:rPr>
        <w:t xml:space="preserve">　年　　月　　日</w:t>
      </w:r>
    </w:p>
    <w:p w14:paraId="2ED5BC5D" w14:textId="77777777" w:rsidR="0090210D" w:rsidRPr="00CF0711" w:rsidRDefault="0090210D" w:rsidP="0090210D">
      <w:pPr>
        <w:rPr>
          <w:rFonts w:ascii="ＭＳ 明朝" w:cs="Times New Roman"/>
          <w:color w:val="auto"/>
          <w:spacing w:val="2"/>
          <w:szCs w:val="21"/>
        </w:rPr>
      </w:pPr>
    </w:p>
    <w:p w14:paraId="58A815FF" w14:textId="77777777" w:rsidR="0090210D" w:rsidRPr="00CF0711" w:rsidRDefault="0090210D" w:rsidP="0090210D">
      <w:pPr>
        <w:rPr>
          <w:rFonts w:ascii="ＭＳ 明朝" w:hAnsi="ＭＳ 明朝"/>
          <w:color w:val="auto"/>
          <w:szCs w:val="21"/>
        </w:rPr>
      </w:pPr>
    </w:p>
    <w:p w14:paraId="4360CC26" w14:textId="77777777" w:rsidR="0090210D" w:rsidRPr="00CF0711" w:rsidRDefault="0090210D" w:rsidP="0090210D">
      <w:pPr>
        <w:rPr>
          <w:rFonts w:ascii="ＭＳ 明朝" w:hAnsi="ＭＳ 明朝"/>
          <w:color w:val="auto"/>
          <w:szCs w:val="21"/>
        </w:rPr>
      </w:pPr>
      <w:r w:rsidRPr="00CF0711">
        <w:rPr>
          <w:rFonts w:ascii="ＭＳ 明朝" w:hAnsi="ＭＳ 明朝"/>
          <w:color w:val="auto"/>
          <w:szCs w:val="21"/>
        </w:rPr>
        <w:t xml:space="preserve">  </w:t>
      </w:r>
      <w:r w:rsidRPr="00CF0711">
        <w:rPr>
          <w:rFonts w:ascii="ＭＳ 明朝" w:hAnsi="ＭＳ 明朝" w:hint="eastAsia"/>
          <w:color w:val="auto"/>
          <w:szCs w:val="21"/>
        </w:rPr>
        <w:t>大分県知事　　　　　　　殿</w:t>
      </w:r>
    </w:p>
    <w:p w14:paraId="7384B8F3" w14:textId="77777777" w:rsidR="0090210D" w:rsidRPr="00CF0711" w:rsidRDefault="0090210D" w:rsidP="0090210D">
      <w:pPr>
        <w:rPr>
          <w:rFonts w:ascii="ＭＳ 明朝" w:cs="Times New Roman"/>
          <w:color w:val="auto"/>
          <w:spacing w:val="2"/>
          <w:szCs w:val="21"/>
        </w:rPr>
      </w:pPr>
    </w:p>
    <w:p w14:paraId="45B838BD" w14:textId="77777777" w:rsidR="0090210D" w:rsidRPr="00CF0711" w:rsidRDefault="0090210D" w:rsidP="0090210D">
      <w:pPr>
        <w:ind w:firstLineChars="1500" w:firstLine="3600"/>
        <w:rPr>
          <w:rFonts w:ascii="ＭＳ 明朝" w:cs="Times New Roman"/>
          <w:color w:val="auto"/>
          <w:spacing w:val="2"/>
          <w:szCs w:val="21"/>
        </w:rPr>
      </w:pPr>
      <w:r w:rsidRPr="00CF0711">
        <w:rPr>
          <w:rFonts w:ascii="ＭＳ 明朝" w:hAnsi="ＭＳ 明朝" w:hint="eastAsia"/>
          <w:color w:val="auto"/>
          <w:szCs w:val="21"/>
        </w:rPr>
        <w:t xml:space="preserve">住　　所　</w:t>
      </w:r>
    </w:p>
    <w:p w14:paraId="47658B3E" w14:textId="77777777" w:rsidR="0090210D" w:rsidRPr="00CF0711" w:rsidRDefault="0090210D" w:rsidP="0090210D">
      <w:pPr>
        <w:ind w:firstLineChars="1500" w:firstLine="3600"/>
        <w:rPr>
          <w:rFonts w:ascii="ＭＳ 明朝" w:cs="Times New Roman"/>
          <w:color w:val="auto"/>
          <w:spacing w:val="2"/>
          <w:szCs w:val="21"/>
        </w:rPr>
      </w:pPr>
      <w:r w:rsidRPr="00CF0711">
        <w:rPr>
          <w:rFonts w:ascii="ＭＳ 明朝" w:hAnsi="ＭＳ 明朝" w:hint="eastAsia"/>
          <w:color w:val="auto"/>
          <w:szCs w:val="21"/>
        </w:rPr>
        <w:t xml:space="preserve">名　　称　</w:t>
      </w:r>
    </w:p>
    <w:p w14:paraId="1D9BA889" w14:textId="77777777" w:rsidR="0090210D" w:rsidRPr="00CF0711" w:rsidRDefault="0090210D" w:rsidP="0090210D">
      <w:pPr>
        <w:ind w:firstLineChars="1500" w:firstLine="3600"/>
        <w:rPr>
          <w:rFonts w:ascii="ＭＳ 明朝" w:cs="Times New Roman"/>
          <w:color w:val="auto"/>
          <w:spacing w:val="2"/>
          <w:szCs w:val="21"/>
        </w:rPr>
      </w:pPr>
      <w:r w:rsidRPr="00CF0711">
        <w:rPr>
          <w:rFonts w:ascii="ＭＳ 明朝" w:hAnsi="ＭＳ 明朝" w:hint="eastAsia"/>
          <w:color w:val="auto"/>
          <w:szCs w:val="21"/>
        </w:rPr>
        <w:t xml:space="preserve">代表者名　</w:t>
      </w:r>
    </w:p>
    <w:p w14:paraId="779D4F88" w14:textId="77777777" w:rsidR="0090210D" w:rsidRPr="00CF0711" w:rsidRDefault="0090210D" w:rsidP="0090210D">
      <w:pPr>
        <w:rPr>
          <w:rFonts w:ascii="ＭＳ 明朝" w:cs="Times New Roman"/>
          <w:color w:val="auto"/>
          <w:spacing w:val="2"/>
          <w:szCs w:val="21"/>
        </w:rPr>
      </w:pPr>
    </w:p>
    <w:p w14:paraId="69010459" w14:textId="77777777" w:rsidR="0090210D" w:rsidRPr="00CF0711" w:rsidRDefault="0090210D" w:rsidP="0090210D">
      <w:pPr>
        <w:rPr>
          <w:rFonts w:ascii="ＭＳ 明朝" w:cs="Times New Roman"/>
          <w:color w:val="auto"/>
          <w:spacing w:val="2"/>
          <w:szCs w:val="21"/>
        </w:rPr>
      </w:pPr>
    </w:p>
    <w:p w14:paraId="6710B28E" w14:textId="00614F9E" w:rsidR="0090210D" w:rsidRPr="00CF0711" w:rsidRDefault="0090210D" w:rsidP="0090210D">
      <w:pPr>
        <w:ind w:firstLineChars="300" w:firstLine="720"/>
        <w:rPr>
          <w:color w:val="auto"/>
        </w:rPr>
      </w:pPr>
      <w:r w:rsidRPr="00CF0711">
        <w:rPr>
          <w:rFonts w:hint="eastAsia"/>
          <w:color w:val="auto"/>
        </w:rPr>
        <w:t>年　　月　　日付け　第　　　号で交付決定通知のあった　　年度地域公共交通</w:t>
      </w:r>
      <w:r w:rsidRPr="00CF0711">
        <w:rPr>
          <w:color w:val="auto"/>
        </w:rPr>
        <w:t>DX</w:t>
      </w:r>
      <w:r w:rsidRPr="00CF0711">
        <w:rPr>
          <w:rFonts w:hint="eastAsia"/>
          <w:color w:val="auto"/>
        </w:rPr>
        <w:t>促進事業費補助金　　　　　円を精算払（概算払）の方法により交付されるよう、地域公共交通</w:t>
      </w:r>
      <w:r w:rsidRPr="00CF0711">
        <w:rPr>
          <w:color w:val="auto"/>
        </w:rPr>
        <w:t>DX</w:t>
      </w:r>
      <w:r w:rsidRPr="00CF0711">
        <w:rPr>
          <w:rFonts w:hint="eastAsia"/>
          <w:color w:val="auto"/>
        </w:rPr>
        <w:t>促進事業費補助金交付要綱第１</w:t>
      </w:r>
      <w:r w:rsidR="00313C54" w:rsidRPr="00CF0711">
        <w:rPr>
          <w:rFonts w:hint="eastAsia"/>
          <w:color w:val="auto"/>
        </w:rPr>
        <w:t>０</w:t>
      </w:r>
      <w:r w:rsidRPr="00CF0711">
        <w:rPr>
          <w:rFonts w:hint="eastAsia"/>
          <w:color w:val="auto"/>
        </w:rPr>
        <w:t>条の規定により請求します。</w:t>
      </w:r>
    </w:p>
    <w:p w14:paraId="069EE4D4" w14:textId="77777777" w:rsidR="0090210D" w:rsidRPr="00CF0711" w:rsidRDefault="0090210D" w:rsidP="0090210D">
      <w:pPr>
        <w:rPr>
          <w:rFonts w:ascii="ＭＳ 明朝" w:cs="Times New Roman"/>
          <w:color w:val="auto"/>
          <w:spacing w:val="2"/>
          <w:szCs w:val="21"/>
        </w:rPr>
      </w:pPr>
    </w:p>
    <w:p w14:paraId="18BD5A6E" w14:textId="77777777" w:rsidR="0090210D" w:rsidRPr="00CF0711" w:rsidRDefault="0090210D" w:rsidP="0090210D">
      <w:pPr>
        <w:jc w:val="center"/>
        <w:rPr>
          <w:rFonts w:ascii="ＭＳ 明朝" w:cs="Times New Roman"/>
          <w:color w:val="auto"/>
          <w:spacing w:val="2"/>
          <w:szCs w:val="21"/>
        </w:rPr>
      </w:pPr>
      <w:r w:rsidRPr="00CF0711">
        <w:rPr>
          <w:rFonts w:ascii="ＭＳ 明朝" w:cs="Times New Roman" w:hint="eastAsia"/>
          <w:color w:val="auto"/>
          <w:spacing w:val="2"/>
          <w:szCs w:val="21"/>
        </w:rPr>
        <w:t>記</w:t>
      </w:r>
    </w:p>
    <w:p w14:paraId="3342F764" w14:textId="77777777" w:rsidR="0090210D" w:rsidRPr="00CF0711" w:rsidRDefault="0090210D" w:rsidP="0090210D">
      <w:pPr>
        <w:rPr>
          <w:rFonts w:ascii="ＭＳ 明朝" w:cs="Times New Roman"/>
          <w:color w:val="auto"/>
          <w:spacing w:val="2"/>
          <w:szCs w:val="21"/>
        </w:rPr>
      </w:pPr>
    </w:p>
    <w:p w14:paraId="2B199178" w14:textId="77777777" w:rsidR="0090210D" w:rsidRPr="00CF0711" w:rsidRDefault="0090210D" w:rsidP="0090210D">
      <w:pPr>
        <w:rPr>
          <w:rFonts w:ascii="ＭＳ 明朝" w:cs="Times New Roman"/>
          <w:color w:val="auto"/>
          <w:spacing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592"/>
        <w:gridCol w:w="1592"/>
        <w:gridCol w:w="1592"/>
        <w:gridCol w:w="1820"/>
        <w:gridCol w:w="1364"/>
      </w:tblGrid>
      <w:tr w:rsidR="00CF0711" w:rsidRPr="00CF0711" w14:paraId="068EC372" w14:textId="77777777" w:rsidTr="00A344CE">
        <w:tc>
          <w:tcPr>
            <w:tcW w:w="1484" w:type="dxa"/>
            <w:shd w:val="clear" w:color="auto" w:fill="auto"/>
          </w:tcPr>
          <w:p w14:paraId="0EEE6FC7"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補助金交付決定額</w:t>
            </w:r>
          </w:p>
        </w:tc>
        <w:tc>
          <w:tcPr>
            <w:tcW w:w="1592" w:type="dxa"/>
            <w:shd w:val="clear" w:color="auto" w:fill="auto"/>
          </w:tcPr>
          <w:p w14:paraId="6C42EE32"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既受領額</w:t>
            </w:r>
          </w:p>
        </w:tc>
        <w:tc>
          <w:tcPr>
            <w:tcW w:w="1592" w:type="dxa"/>
            <w:shd w:val="clear" w:color="auto" w:fill="auto"/>
          </w:tcPr>
          <w:p w14:paraId="5EB8EA40"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今回請求額</w:t>
            </w:r>
          </w:p>
        </w:tc>
        <w:tc>
          <w:tcPr>
            <w:tcW w:w="1592" w:type="dxa"/>
            <w:shd w:val="clear" w:color="auto" w:fill="auto"/>
          </w:tcPr>
          <w:p w14:paraId="76FF7D47"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残　額</w:t>
            </w:r>
          </w:p>
        </w:tc>
        <w:tc>
          <w:tcPr>
            <w:tcW w:w="1820" w:type="dxa"/>
            <w:shd w:val="clear" w:color="auto" w:fill="auto"/>
          </w:tcPr>
          <w:p w14:paraId="4275F970"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事業完了予定</w:t>
            </w:r>
          </w:p>
          <w:p w14:paraId="42EF2636"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(完了)年月日</w:t>
            </w:r>
          </w:p>
        </w:tc>
        <w:tc>
          <w:tcPr>
            <w:tcW w:w="1364" w:type="dxa"/>
            <w:shd w:val="clear" w:color="auto" w:fill="auto"/>
          </w:tcPr>
          <w:p w14:paraId="6B99CE5D" w14:textId="77777777" w:rsidR="0090210D" w:rsidRPr="00CF0711" w:rsidRDefault="0090210D" w:rsidP="00A344CE">
            <w:pPr>
              <w:jc w:val="center"/>
              <w:rPr>
                <w:rFonts w:ascii="ＭＳ 明朝" w:cs="Times New Roman"/>
                <w:color w:val="auto"/>
                <w:spacing w:val="2"/>
                <w:szCs w:val="21"/>
              </w:rPr>
            </w:pPr>
            <w:r w:rsidRPr="00CF0711">
              <w:rPr>
                <w:rFonts w:ascii="ＭＳ 明朝" w:cs="Times New Roman" w:hint="eastAsia"/>
                <w:color w:val="auto"/>
                <w:spacing w:val="2"/>
                <w:szCs w:val="21"/>
              </w:rPr>
              <w:t>備　考</w:t>
            </w:r>
          </w:p>
        </w:tc>
      </w:tr>
      <w:tr w:rsidR="0090210D" w:rsidRPr="00CF0711" w14:paraId="793F46ED" w14:textId="77777777" w:rsidTr="00A344CE">
        <w:trPr>
          <w:trHeight w:val="612"/>
        </w:trPr>
        <w:tc>
          <w:tcPr>
            <w:tcW w:w="1484" w:type="dxa"/>
            <w:shd w:val="clear" w:color="auto" w:fill="auto"/>
          </w:tcPr>
          <w:p w14:paraId="2DEC910E" w14:textId="77777777" w:rsidR="0090210D" w:rsidRPr="00CF0711" w:rsidRDefault="0090210D" w:rsidP="00A344CE">
            <w:pPr>
              <w:jc w:val="right"/>
              <w:rPr>
                <w:rFonts w:ascii="ＭＳ 明朝" w:cs="Times New Roman"/>
                <w:color w:val="auto"/>
                <w:spacing w:val="2"/>
                <w:szCs w:val="21"/>
              </w:rPr>
            </w:pPr>
            <w:r w:rsidRPr="00CF0711">
              <w:rPr>
                <w:rFonts w:ascii="ＭＳ 明朝" w:cs="Times New Roman" w:hint="eastAsia"/>
                <w:color w:val="auto"/>
                <w:spacing w:val="2"/>
                <w:szCs w:val="21"/>
              </w:rPr>
              <w:t>円</w:t>
            </w:r>
          </w:p>
        </w:tc>
        <w:tc>
          <w:tcPr>
            <w:tcW w:w="1592" w:type="dxa"/>
            <w:shd w:val="clear" w:color="auto" w:fill="auto"/>
          </w:tcPr>
          <w:p w14:paraId="6785991B" w14:textId="77777777" w:rsidR="0090210D" w:rsidRPr="00CF0711" w:rsidRDefault="0090210D" w:rsidP="00A344CE">
            <w:pPr>
              <w:jc w:val="right"/>
              <w:rPr>
                <w:rFonts w:ascii="ＭＳ 明朝" w:cs="Times New Roman"/>
                <w:color w:val="auto"/>
                <w:spacing w:val="2"/>
                <w:szCs w:val="21"/>
              </w:rPr>
            </w:pPr>
            <w:r w:rsidRPr="00CF0711">
              <w:rPr>
                <w:rFonts w:ascii="ＭＳ 明朝" w:cs="Times New Roman" w:hint="eastAsia"/>
                <w:color w:val="auto"/>
                <w:spacing w:val="2"/>
                <w:szCs w:val="21"/>
              </w:rPr>
              <w:t>円</w:t>
            </w:r>
          </w:p>
        </w:tc>
        <w:tc>
          <w:tcPr>
            <w:tcW w:w="1592" w:type="dxa"/>
            <w:shd w:val="clear" w:color="auto" w:fill="auto"/>
          </w:tcPr>
          <w:p w14:paraId="0B4F848B" w14:textId="77777777" w:rsidR="0090210D" w:rsidRPr="00CF0711" w:rsidRDefault="0090210D" w:rsidP="00A344CE">
            <w:pPr>
              <w:jc w:val="right"/>
              <w:rPr>
                <w:rFonts w:ascii="ＭＳ 明朝" w:cs="Times New Roman"/>
                <w:color w:val="auto"/>
                <w:spacing w:val="2"/>
                <w:szCs w:val="21"/>
              </w:rPr>
            </w:pPr>
            <w:r w:rsidRPr="00CF0711">
              <w:rPr>
                <w:rFonts w:ascii="ＭＳ 明朝" w:cs="Times New Roman" w:hint="eastAsia"/>
                <w:color w:val="auto"/>
                <w:spacing w:val="2"/>
                <w:szCs w:val="21"/>
              </w:rPr>
              <w:t>円</w:t>
            </w:r>
          </w:p>
        </w:tc>
        <w:tc>
          <w:tcPr>
            <w:tcW w:w="1592" w:type="dxa"/>
            <w:shd w:val="clear" w:color="auto" w:fill="auto"/>
          </w:tcPr>
          <w:p w14:paraId="049C72E9" w14:textId="77777777" w:rsidR="0090210D" w:rsidRPr="00CF0711" w:rsidRDefault="0090210D" w:rsidP="00A344CE">
            <w:pPr>
              <w:jc w:val="right"/>
              <w:rPr>
                <w:rFonts w:ascii="ＭＳ 明朝" w:cs="Times New Roman"/>
                <w:color w:val="auto"/>
                <w:spacing w:val="2"/>
                <w:szCs w:val="21"/>
              </w:rPr>
            </w:pPr>
            <w:r w:rsidRPr="00CF0711">
              <w:rPr>
                <w:rFonts w:ascii="ＭＳ 明朝" w:cs="Times New Roman" w:hint="eastAsia"/>
                <w:color w:val="auto"/>
                <w:spacing w:val="2"/>
                <w:szCs w:val="21"/>
              </w:rPr>
              <w:t>円</w:t>
            </w:r>
          </w:p>
        </w:tc>
        <w:tc>
          <w:tcPr>
            <w:tcW w:w="1820" w:type="dxa"/>
            <w:shd w:val="clear" w:color="auto" w:fill="auto"/>
          </w:tcPr>
          <w:p w14:paraId="00F100C8" w14:textId="77777777" w:rsidR="0090210D" w:rsidRPr="00CF0711" w:rsidRDefault="0090210D" w:rsidP="00A344CE">
            <w:pPr>
              <w:rPr>
                <w:rFonts w:ascii="ＭＳ 明朝" w:cs="Times New Roman"/>
                <w:color w:val="auto"/>
                <w:spacing w:val="2"/>
                <w:szCs w:val="21"/>
              </w:rPr>
            </w:pPr>
          </w:p>
        </w:tc>
        <w:tc>
          <w:tcPr>
            <w:tcW w:w="1364" w:type="dxa"/>
            <w:shd w:val="clear" w:color="auto" w:fill="auto"/>
          </w:tcPr>
          <w:p w14:paraId="38B7AB9C" w14:textId="77777777" w:rsidR="0090210D" w:rsidRPr="00CF0711" w:rsidRDefault="0090210D" w:rsidP="00A344CE">
            <w:pPr>
              <w:rPr>
                <w:rFonts w:ascii="ＭＳ 明朝" w:cs="Times New Roman"/>
                <w:color w:val="auto"/>
                <w:spacing w:val="2"/>
                <w:szCs w:val="21"/>
              </w:rPr>
            </w:pPr>
          </w:p>
        </w:tc>
      </w:tr>
    </w:tbl>
    <w:p w14:paraId="0B90F3CD" w14:textId="77777777" w:rsidR="0090210D" w:rsidRPr="00CF0711" w:rsidRDefault="0090210D" w:rsidP="0090210D">
      <w:pPr>
        <w:rPr>
          <w:rFonts w:ascii="ＭＳ 明朝" w:cs="Times New Roman"/>
          <w:color w:val="auto"/>
          <w:spacing w:val="2"/>
          <w:szCs w:val="21"/>
        </w:rPr>
      </w:pPr>
    </w:p>
    <w:p w14:paraId="52E5C322" w14:textId="77777777" w:rsidR="0090210D" w:rsidRPr="00CF0711" w:rsidRDefault="0090210D" w:rsidP="0090210D">
      <w:pPr>
        <w:rPr>
          <w:rFonts w:ascii="ＭＳ 明朝" w:hAnsi="ＭＳ 明朝"/>
          <w:color w:val="auto"/>
          <w:sz w:val="24"/>
          <w:szCs w:val="20"/>
        </w:rPr>
      </w:pPr>
    </w:p>
    <w:p w14:paraId="537BCA04" w14:textId="77777777" w:rsidR="0090210D" w:rsidRPr="00CF0711" w:rsidRDefault="0090210D" w:rsidP="0090210D">
      <w:pPr>
        <w:rPr>
          <w:rFonts w:ascii="ＭＳ 明朝" w:hAnsi="ＭＳ 明朝"/>
          <w:color w:val="auto"/>
          <w:szCs w:val="21"/>
        </w:rPr>
      </w:pPr>
      <w:r w:rsidRPr="00CF0711">
        <w:rPr>
          <w:rFonts w:ascii="ＭＳ 明朝" w:hAnsi="ＭＳ 明朝" w:hint="eastAsia"/>
          <w:color w:val="auto"/>
          <w:szCs w:val="21"/>
        </w:rPr>
        <w:t>振込先</w:t>
      </w:r>
    </w:p>
    <w:tbl>
      <w:tblPr>
        <w:tblW w:w="0" w:type="auto"/>
        <w:tblInd w:w="49" w:type="dxa"/>
        <w:tblLayout w:type="fixed"/>
        <w:tblCellMar>
          <w:left w:w="0" w:type="dxa"/>
          <w:right w:w="0" w:type="dxa"/>
        </w:tblCellMar>
        <w:tblLook w:val="0000" w:firstRow="0" w:lastRow="0" w:firstColumn="0" w:lastColumn="0" w:noHBand="0" w:noVBand="0"/>
      </w:tblPr>
      <w:tblGrid>
        <w:gridCol w:w="1843"/>
        <w:gridCol w:w="5245"/>
      </w:tblGrid>
      <w:tr w:rsidR="00CF0711" w:rsidRPr="00CF0711" w14:paraId="7070E3C9" w14:textId="77777777" w:rsidTr="00A344CE">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1CD0D" w14:textId="77777777" w:rsidR="0090210D" w:rsidRPr="00CF0711" w:rsidRDefault="0090210D" w:rsidP="00A344CE">
            <w:pPr>
              <w:rPr>
                <w:rFonts w:ascii="ＭＳ 明朝" w:hAnsi="ＭＳ 明朝"/>
                <w:color w:val="auto"/>
                <w:szCs w:val="21"/>
              </w:rPr>
            </w:pPr>
            <w:r w:rsidRPr="00CF0711">
              <w:rPr>
                <w:rFonts w:ascii="ＭＳ 明朝" w:hAnsi="ＭＳ 明朝"/>
                <w:color w:val="auto"/>
                <w:szCs w:val="21"/>
              </w:rPr>
              <w:t xml:space="preserve">　金融機関名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43E26" w14:textId="77777777" w:rsidR="0090210D" w:rsidRPr="00CF0711" w:rsidRDefault="0090210D" w:rsidP="00A344CE">
            <w:pPr>
              <w:rPr>
                <w:rFonts w:ascii="ＭＳ 明朝" w:hAnsi="ＭＳ 明朝"/>
                <w:color w:val="auto"/>
                <w:szCs w:val="21"/>
              </w:rPr>
            </w:pPr>
            <w:r w:rsidRPr="00CF0711">
              <w:rPr>
                <w:rFonts w:ascii="ＭＳ 明朝" w:hAnsi="ＭＳ 明朝"/>
                <w:color w:val="auto"/>
                <w:spacing w:val="-1"/>
                <w:szCs w:val="21"/>
              </w:rPr>
              <w:t xml:space="preserve">   </w:t>
            </w:r>
            <w:r w:rsidRPr="00CF0711">
              <w:rPr>
                <w:rFonts w:ascii="ＭＳ 明朝" w:hAnsi="ＭＳ 明朝"/>
                <w:color w:val="auto"/>
                <w:szCs w:val="21"/>
              </w:rPr>
              <w:t xml:space="preserve">　　</w:t>
            </w:r>
            <w:r w:rsidRPr="00CF0711">
              <w:rPr>
                <w:rFonts w:ascii="ＭＳ 明朝" w:hAnsi="ＭＳ 明朝" w:hint="eastAsia"/>
                <w:color w:val="auto"/>
                <w:szCs w:val="21"/>
              </w:rPr>
              <w:t xml:space="preserve">　　</w:t>
            </w:r>
            <w:r w:rsidRPr="00CF0711">
              <w:rPr>
                <w:rFonts w:ascii="ＭＳ 明朝" w:hAnsi="ＭＳ 明朝"/>
                <w:color w:val="auto"/>
                <w:szCs w:val="21"/>
              </w:rPr>
              <w:t>銀行　　　　　本</w:t>
            </w:r>
            <w:r w:rsidRPr="00CF0711">
              <w:rPr>
                <w:rFonts w:ascii="ＭＳ 明朝" w:hAnsi="ＭＳ 明朝" w:hint="eastAsia"/>
                <w:color w:val="auto"/>
                <w:szCs w:val="21"/>
              </w:rPr>
              <w:t>・支店</w:t>
            </w:r>
          </w:p>
        </w:tc>
      </w:tr>
      <w:tr w:rsidR="00CF0711" w:rsidRPr="00CF0711" w14:paraId="42C07F79" w14:textId="77777777" w:rsidTr="00A344CE">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F87C3" w14:textId="77777777" w:rsidR="0090210D" w:rsidRPr="00CF0711" w:rsidRDefault="0090210D" w:rsidP="00A344CE">
            <w:pPr>
              <w:rPr>
                <w:rFonts w:ascii="ＭＳ 明朝" w:hAnsi="ＭＳ 明朝"/>
                <w:color w:val="auto"/>
                <w:szCs w:val="21"/>
              </w:rPr>
            </w:pPr>
            <w:r w:rsidRPr="00CF0711">
              <w:rPr>
                <w:rFonts w:ascii="ＭＳ 明朝" w:hAnsi="ＭＳ 明朝"/>
                <w:color w:val="auto"/>
                <w:szCs w:val="21"/>
              </w:rPr>
              <w:t xml:space="preserve">　</w:t>
            </w:r>
            <w:r w:rsidRPr="00CF0711">
              <w:rPr>
                <w:rFonts w:ascii="ＭＳ 明朝" w:hAnsi="ＭＳ 明朝"/>
                <w:color w:val="auto"/>
                <w:spacing w:val="62"/>
                <w:szCs w:val="21"/>
                <w:fitText w:val="1212" w:id="-745830400"/>
              </w:rPr>
              <w:t>口座名</w:t>
            </w:r>
            <w:r w:rsidRPr="00CF0711">
              <w:rPr>
                <w:rFonts w:ascii="ＭＳ 明朝" w:hAnsi="ＭＳ 明朝"/>
                <w:color w:val="auto"/>
                <w:szCs w:val="21"/>
                <w:fitText w:val="1212" w:id="-745830400"/>
              </w:rPr>
              <w:t>義</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8137D" w14:textId="77777777" w:rsidR="0090210D" w:rsidRPr="00CF0711" w:rsidRDefault="0090210D" w:rsidP="00A344CE">
            <w:pPr>
              <w:rPr>
                <w:rFonts w:ascii="ＭＳ 明朝" w:hAnsi="ＭＳ 明朝"/>
                <w:color w:val="auto"/>
                <w:szCs w:val="21"/>
              </w:rPr>
            </w:pPr>
          </w:p>
        </w:tc>
      </w:tr>
      <w:tr w:rsidR="00CF0711" w:rsidRPr="00CF0711" w14:paraId="7B932191" w14:textId="77777777" w:rsidTr="00A344CE">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70F5C" w14:textId="77777777" w:rsidR="0090210D" w:rsidRPr="00CF0711" w:rsidRDefault="0090210D" w:rsidP="00A344CE">
            <w:pPr>
              <w:rPr>
                <w:rFonts w:ascii="ＭＳ 明朝" w:hAnsi="ＭＳ 明朝"/>
                <w:color w:val="auto"/>
                <w:szCs w:val="21"/>
              </w:rPr>
            </w:pPr>
            <w:r w:rsidRPr="00CF0711">
              <w:rPr>
                <w:rFonts w:ascii="ＭＳ 明朝" w:hAnsi="ＭＳ 明朝"/>
                <w:color w:val="auto"/>
                <w:szCs w:val="21"/>
              </w:rPr>
              <w:t xml:space="preserve">　</w:t>
            </w:r>
            <w:r w:rsidRPr="00CF0711">
              <w:rPr>
                <w:rFonts w:ascii="ＭＳ 明朝" w:hAnsi="ＭＳ 明朝"/>
                <w:color w:val="auto"/>
                <w:spacing w:val="62"/>
                <w:szCs w:val="21"/>
                <w:fitText w:val="1212" w:id="-745830399"/>
              </w:rPr>
              <w:t>口座種</w:t>
            </w:r>
            <w:r w:rsidRPr="00CF0711">
              <w:rPr>
                <w:rFonts w:ascii="ＭＳ 明朝" w:hAnsi="ＭＳ 明朝"/>
                <w:color w:val="auto"/>
                <w:szCs w:val="21"/>
                <w:fitText w:val="1212" w:id="-745830399"/>
              </w:rPr>
              <w:t>別</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5246C" w14:textId="77777777" w:rsidR="0090210D" w:rsidRPr="00CF0711" w:rsidRDefault="0090210D" w:rsidP="00A344CE">
            <w:pPr>
              <w:rPr>
                <w:rFonts w:ascii="ＭＳ 明朝" w:hAnsi="ＭＳ 明朝"/>
                <w:color w:val="auto"/>
                <w:szCs w:val="21"/>
              </w:rPr>
            </w:pPr>
            <w:r w:rsidRPr="00CF0711">
              <w:rPr>
                <w:rFonts w:ascii="ＭＳ 明朝" w:hAnsi="ＭＳ 明朝"/>
                <w:color w:val="auto"/>
                <w:spacing w:val="-1"/>
                <w:szCs w:val="21"/>
              </w:rPr>
              <w:t xml:space="preserve">   </w:t>
            </w:r>
            <w:r w:rsidRPr="00CF0711">
              <w:rPr>
                <w:rFonts w:ascii="ＭＳ 明朝" w:hAnsi="ＭＳ 明朝"/>
                <w:color w:val="auto"/>
                <w:szCs w:val="21"/>
              </w:rPr>
              <w:t xml:space="preserve">　</w:t>
            </w:r>
            <w:r w:rsidRPr="00CF0711">
              <w:rPr>
                <w:rFonts w:ascii="ＭＳ 明朝" w:hAnsi="ＭＳ 明朝" w:hint="eastAsia"/>
                <w:color w:val="auto"/>
                <w:szCs w:val="21"/>
              </w:rPr>
              <w:t xml:space="preserve">普　通　・　</w:t>
            </w:r>
            <w:r w:rsidRPr="00CF0711">
              <w:rPr>
                <w:rFonts w:ascii="ＭＳ 明朝" w:hAnsi="ＭＳ 明朝"/>
                <w:color w:val="auto"/>
                <w:szCs w:val="21"/>
              </w:rPr>
              <w:t>当　座</w:t>
            </w:r>
          </w:p>
        </w:tc>
      </w:tr>
      <w:tr w:rsidR="0090210D" w:rsidRPr="00CF0711" w14:paraId="4F5530E1" w14:textId="77777777" w:rsidTr="00A344CE">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BABD0" w14:textId="77777777" w:rsidR="0090210D" w:rsidRPr="00CF0711" w:rsidRDefault="0090210D" w:rsidP="00A344CE">
            <w:pPr>
              <w:rPr>
                <w:rFonts w:ascii="ＭＳ 明朝" w:hAnsi="ＭＳ 明朝"/>
                <w:color w:val="auto"/>
                <w:szCs w:val="21"/>
              </w:rPr>
            </w:pPr>
            <w:r w:rsidRPr="00CF0711">
              <w:rPr>
                <w:rFonts w:ascii="ＭＳ 明朝" w:hAnsi="ＭＳ 明朝"/>
                <w:color w:val="auto"/>
                <w:szCs w:val="21"/>
              </w:rPr>
              <w:t xml:space="preserve">　</w:t>
            </w:r>
            <w:r w:rsidRPr="00CF0711">
              <w:rPr>
                <w:rFonts w:ascii="ＭＳ 明朝" w:hAnsi="ＭＳ 明朝"/>
                <w:color w:val="auto"/>
                <w:spacing w:val="62"/>
                <w:szCs w:val="21"/>
                <w:fitText w:val="1212" w:id="-745830398"/>
              </w:rPr>
              <w:t>口座番</w:t>
            </w:r>
            <w:r w:rsidRPr="00CF0711">
              <w:rPr>
                <w:rFonts w:ascii="ＭＳ 明朝" w:hAnsi="ＭＳ 明朝"/>
                <w:color w:val="auto"/>
                <w:szCs w:val="21"/>
                <w:fitText w:val="1212" w:id="-745830398"/>
              </w:rPr>
              <w:t>号</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B3961" w14:textId="77777777" w:rsidR="0090210D" w:rsidRPr="00CF0711" w:rsidRDefault="0090210D" w:rsidP="00A344CE">
            <w:pPr>
              <w:rPr>
                <w:rFonts w:ascii="ＭＳ 明朝" w:hAnsi="ＭＳ 明朝"/>
                <w:color w:val="auto"/>
                <w:szCs w:val="21"/>
              </w:rPr>
            </w:pPr>
          </w:p>
        </w:tc>
      </w:tr>
    </w:tbl>
    <w:p w14:paraId="774E47C3" w14:textId="3B5DBE66" w:rsidR="001E2BE7" w:rsidRPr="00CF0711" w:rsidRDefault="001E2BE7" w:rsidP="00A1757B">
      <w:pPr>
        <w:rPr>
          <w:color w:val="auto"/>
        </w:rPr>
      </w:pPr>
    </w:p>
    <w:p w14:paraId="165E1664" w14:textId="77777777" w:rsidR="001E2BE7" w:rsidRPr="00CF0711" w:rsidRDefault="001E2BE7">
      <w:pPr>
        <w:rPr>
          <w:color w:val="auto"/>
        </w:rPr>
      </w:pPr>
      <w:r w:rsidRPr="00CF0711">
        <w:rPr>
          <w:color w:val="auto"/>
        </w:rPr>
        <w:br w:type="page"/>
      </w:r>
    </w:p>
    <w:p w14:paraId="355AB4DD" w14:textId="43686B4D" w:rsidR="001E2BE7" w:rsidRPr="00CF0711" w:rsidRDefault="001E2BE7" w:rsidP="001E2BE7">
      <w:pPr>
        <w:rPr>
          <w:rFonts w:ascii="ＭＳ 明朝" w:cs="Times New Roman"/>
          <w:color w:val="auto"/>
          <w:spacing w:val="2"/>
          <w:szCs w:val="21"/>
        </w:rPr>
      </w:pPr>
      <w:r w:rsidRPr="00CF0711">
        <w:rPr>
          <w:rFonts w:ascii="ＭＳ 明朝" w:hAnsi="ＭＳ 明朝" w:hint="eastAsia"/>
          <w:color w:val="auto"/>
          <w:szCs w:val="21"/>
        </w:rPr>
        <w:lastRenderedPageBreak/>
        <w:t>第１０号様式</w:t>
      </w:r>
      <w:r w:rsidRPr="00CF0711">
        <w:rPr>
          <w:rFonts w:ascii="ＭＳ 明朝" w:hAnsi="ＭＳ 明朝"/>
          <w:color w:val="auto"/>
          <w:szCs w:val="21"/>
        </w:rPr>
        <w:t>(</w:t>
      </w:r>
      <w:r w:rsidRPr="00CF0711">
        <w:rPr>
          <w:rFonts w:ascii="ＭＳ 明朝" w:hAnsi="ＭＳ 明朝" w:hint="eastAsia"/>
          <w:color w:val="auto"/>
          <w:szCs w:val="21"/>
        </w:rPr>
        <w:t>第</w:t>
      </w:r>
      <w:r w:rsidR="00CC69EF" w:rsidRPr="00CF0711">
        <w:rPr>
          <w:rFonts w:ascii="ＭＳ 明朝" w:hAnsi="ＭＳ 明朝" w:hint="eastAsia"/>
          <w:color w:val="auto"/>
          <w:szCs w:val="21"/>
        </w:rPr>
        <w:t>１１</w:t>
      </w:r>
      <w:r w:rsidRPr="00CF0711">
        <w:rPr>
          <w:rFonts w:ascii="ＭＳ 明朝" w:hAnsi="ＭＳ 明朝" w:hint="eastAsia"/>
          <w:color w:val="auto"/>
          <w:szCs w:val="21"/>
        </w:rPr>
        <w:t>条関係</w:t>
      </w:r>
      <w:r w:rsidRPr="00CF0711">
        <w:rPr>
          <w:rFonts w:ascii="ＭＳ 明朝" w:hAnsi="ＭＳ 明朝"/>
          <w:color w:val="auto"/>
          <w:szCs w:val="21"/>
        </w:rPr>
        <w:t>)</w:t>
      </w:r>
    </w:p>
    <w:p w14:paraId="73D95A2C" w14:textId="361938FF" w:rsidR="001E2BE7" w:rsidRPr="00CF0711" w:rsidRDefault="001E2BE7" w:rsidP="001E2BE7">
      <w:pPr>
        <w:jc w:val="center"/>
        <w:rPr>
          <w:rFonts w:cs="Times New Roman"/>
          <w:color w:val="auto"/>
          <w:spacing w:val="2"/>
        </w:rPr>
      </w:pPr>
      <w:r w:rsidRPr="00CF0711">
        <w:rPr>
          <w:rFonts w:hint="eastAsia"/>
          <w:color w:val="auto"/>
        </w:rPr>
        <w:t>地域公共交通</w:t>
      </w:r>
      <w:r w:rsidRPr="00CF0711">
        <w:rPr>
          <w:color w:val="auto"/>
        </w:rPr>
        <w:t>DX</w:t>
      </w:r>
      <w:r w:rsidRPr="00CF0711">
        <w:rPr>
          <w:rFonts w:hint="eastAsia"/>
          <w:color w:val="auto"/>
        </w:rPr>
        <w:t>促進事業</w:t>
      </w:r>
      <w:r w:rsidRPr="00CF0711">
        <w:rPr>
          <w:rFonts w:hAnsi="ＭＳ 明朝" w:hint="eastAsia"/>
          <w:color w:val="auto"/>
        </w:rPr>
        <w:t>実績報告書</w:t>
      </w:r>
    </w:p>
    <w:p w14:paraId="74654CA8" w14:textId="77777777" w:rsidR="001E2BE7" w:rsidRPr="00CF0711" w:rsidRDefault="001E2BE7" w:rsidP="001E2BE7">
      <w:pPr>
        <w:rPr>
          <w:rFonts w:ascii="ＭＳ 明朝" w:cs="Times New Roman"/>
          <w:color w:val="auto"/>
          <w:spacing w:val="2"/>
          <w:szCs w:val="21"/>
        </w:rPr>
      </w:pPr>
    </w:p>
    <w:p w14:paraId="6D3AC0D7" w14:textId="77777777" w:rsidR="001E2BE7" w:rsidRPr="00CF0711" w:rsidRDefault="001E2BE7" w:rsidP="001E2BE7">
      <w:pPr>
        <w:jc w:val="right"/>
        <w:rPr>
          <w:rFonts w:ascii="ＭＳ 明朝" w:cs="Times New Roman"/>
          <w:color w:val="auto"/>
          <w:spacing w:val="2"/>
          <w:szCs w:val="21"/>
        </w:rPr>
      </w:pPr>
      <w:r w:rsidRPr="00CF0711">
        <w:rPr>
          <w:rFonts w:ascii="ＭＳ 明朝" w:hAnsi="ＭＳ 明朝" w:hint="eastAsia"/>
          <w:color w:val="auto"/>
          <w:szCs w:val="21"/>
        </w:rPr>
        <w:t>第　　　　　号</w:t>
      </w:r>
    </w:p>
    <w:p w14:paraId="0204E308" w14:textId="77777777" w:rsidR="001E2BE7" w:rsidRPr="00CF0711" w:rsidRDefault="001E2BE7" w:rsidP="001E2BE7">
      <w:pPr>
        <w:jc w:val="right"/>
        <w:rPr>
          <w:rFonts w:ascii="ＭＳ 明朝" w:cs="Times New Roman"/>
          <w:color w:val="auto"/>
          <w:spacing w:val="2"/>
          <w:szCs w:val="21"/>
        </w:rPr>
      </w:pPr>
      <w:r w:rsidRPr="00CF0711">
        <w:rPr>
          <w:rFonts w:ascii="ＭＳ 明朝" w:hAnsi="ＭＳ 明朝" w:hint="eastAsia"/>
          <w:color w:val="auto"/>
          <w:szCs w:val="21"/>
        </w:rPr>
        <w:t>年　　月　　日</w:t>
      </w:r>
    </w:p>
    <w:p w14:paraId="1086652E" w14:textId="77777777" w:rsidR="001E2BE7" w:rsidRPr="00CF0711" w:rsidRDefault="001E2BE7" w:rsidP="001E2BE7">
      <w:pPr>
        <w:rPr>
          <w:rFonts w:ascii="ＭＳ 明朝" w:cs="Times New Roman"/>
          <w:color w:val="auto"/>
          <w:spacing w:val="2"/>
          <w:szCs w:val="21"/>
        </w:rPr>
      </w:pPr>
    </w:p>
    <w:p w14:paraId="0EE43CD4" w14:textId="77777777" w:rsidR="001E2BE7" w:rsidRPr="00CF0711" w:rsidRDefault="001E2BE7" w:rsidP="001E2BE7">
      <w:pPr>
        <w:rPr>
          <w:rFonts w:ascii="ＭＳ 明朝" w:cs="Times New Roman"/>
          <w:color w:val="auto"/>
          <w:spacing w:val="2"/>
          <w:szCs w:val="21"/>
        </w:rPr>
      </w:pPr>
    </w:p>
    <w:p w14:paraId="64FE5473" w14:textId="77777777" w:rsidR="001E2BE7" w:rsidRPr="00CF0711" w:rsidRDefault="001E2BE7" w:rsidP="001E2BE7">
      <w:pPr>
        <w:rPr>
          <w:rFonts w:ascii="ＭＳ 明朝" w:hAnsi="ＭＳ 明朝"/>
          <w:color w:val="auto"/>
          <w:szCs w:val="21"/>
        </w:rPr>
      </w:pPr>
      <w:r w:rsidRPr="00CF0711">
        <w:rPr>
          <w:rFonts w:ascii="ＭＳ 明朝" w:hAnsi="ＭＳ 明朝"/>
          <w:color w:val="auto"/>
          <w:szCs w:val="21"/>
        </w:rPr>
        <w:t xml:space="preserve">  </w:t>
      </w:r>
      <w:r w:rsidRPr="00CF0711">
        <w:rPr>
          <w:rFonts w:ascii="ＭＳ 明朝" w:hAnsi="ＭＳ 明朝" w:hint="eastAsia"/>
          <w:color w:val="auto"/>
          <w:szCs w:val="21"/>
        </w:rPr>
        <w:t>大分県知事　　　　　　　殿</w:t>
      </w:r>
    </w:p>
    <w:p w14:paraId="0BFAABE7" w14:textId="77777777" w:rsidR="001E2BE7" w:rsidRPr="00CF0711" w:rsidRDefault="001E2BE7" w:rsidP="001E2BE7">
      <w:pPr>
        <w:rPr>
          <w:rFonts w:ascii="ＭＳ 明朝" w:cs="Times New Roman"/>
          <w:color w:val="auto"/>
          <w:spacing w:val="2"/>
          <w:szCs w:val="21"/>
        </w:rPr>
      </w:pPr>
    </w:p>
    <w:p w14:paraId="2AA17484" w14:textId="77777777" w:rsidR="001E2BE7" w:rsidRPr="00CF0711" w:rsidRDefault="001E2BE7" w:rsidP="001E2BE7">
      <w:pPr>
        <w:ind w:firstLineChars="1900" w:firstLine="4560"/>
        <w:rPr>
          <w:rFonts w:ascii="ＭＳ 明朝" w:cs="Times New Roman"/>
          <w:color w:val="auto"/>
          <w:spacing w:val="2"/>
          <w:szCs w:val="21"/>
        </w:rPr>
      </w:pPr>
      <w:r w:rsidRPr="00CF0711">
        <w:rPr>
          <w:rFonts w:ascii="ＭＳ 明朝" w:hAnsi="ＭＳ 明朝" w:hint="eastAsia"/>
          <w:color w:val="auto"/>
          <w:szCs w:val="21"/>
        </w:rPr>
        <w:t>住　　所</w:t>
      </w:r>
    </w:p>
    <w:p w14:paraId="0EFFBD41" w14:textId="77777777" w:rsidR="001E2BE7" w:rsidRPr="00CF0711" w:rsidRDefault="001E2BE7" w:rsidP="001E2BE7">
      <w:pPr>
        <w:ind w:firstLineChars="1900" w:firstLine="4560"/>
        <w:rPr>
          <w:rFonts w:ascii="ＭＳ 明朝" w:cs="Times New Roman"/>
          <w:color w:val="auto"/>
          <w:spacing w:val="2"/>
          <w:szCs w:val="21"/>
        </w:rPr>
      </w:pPr>
      <w:r w:rsidRPr="00CF0711">
        <w:rPr>
          <w:rFonts w:ascii="ＭＳ 明朝" w:hAnsi="ＭＳ 明朝" w:hint="eastAsia"/>
          <w:color w:val="auto"/>
          <w:szCs w:val="21"/>
        </w:rPr>
        <w:t>名　　称</w:t>
      </w:r>
    </w:p>
    <w:p w14:paraId="040C1D2A" w14:textId="77777777" w:rsidR="001E2BE7" w:rsidRPr="00CF0711" w:rsidRDefault="001E2BE7" w:rsidP="001E2BE7">
      <w:pPr>
        <w:ind w:firstLineChars="1900" w:firstLine="4560"/>
        <w:rPr>
          <w:rFonts w:ascii="ＭＳ 明朝" w:cs="Times New Roman"/>
          <w:color w:val="auto"/>
          <w:spacing w:val="2"/>
          <w:szCs w:val="21"/>
        </w:rPr>
      </w:pPr>
      <w:r w:rsidRPr="00CF0711">
        <w:rPr>
          <w:rFonts w:ascii="ＭＳ 明朝" w:hAnsi="ＭＳ 明朝" w:hint="eastAsia"/>
          <w:color w:val="auto"/>
          <w:szCs w:val="21"/>
        </w:rPr>
        <w:t>代表者名</w:t>
      </w:r>
    </w:p>
    <w:p w14:paraId="5FC790B9" w14:textId="77777777" w:rsidR="001E2BE7" w:rsidRPr="00CF0711" w:rsidRDefault="001E2BE7" w:rsidP="001E2BE7">
      <w:pPr>
        <w:rPr>
          <w:rFonts w:ascii="ＭＳ 明朝" w:cs="Times New Roman"/>
          <w:color w:val="auto"/>
          <w:spacing w:val="2"/>
          <w:szCs w:val="21"/>
        </w:rPr>
      </w:pPr>
    </w:p>
    <w:p w14:paraId="0607F974" w14:textId="678EB342" w:rsidR="001E2BE7" w:rsidRPr="00CF0711" w:rsidRDefault="001E2BE7" w:rsidP="001E2BE7">
      <w:pPr>
        <w:rPr>
          <w:color w:val="auto"/>
        </w:rPr>
      </w:pPr>
      <w:r w:rsidRPr="00CF0711">
        <w:rPr>
          <w:rFonts w:hint="eastAsia"/>
          <w:color w:val="auto"/>
        </w:rPr>
        <w:t xml:space="preserve">　　　年　　月　　日付け　第　　号で交付決定通知のあった　　年度地域公共交通</w:t>
      </w:r>
      <w:r w:rsidRPr="00CF0711">
        <w:rPr>
          <w:color w:val="auto"/>
        </w:rPr>
        <w:t>DX</w:t>
      </w:r>
      <w:r w:rsidRPr="00CF0711">
        <w:rPr>
          <w:rFonts w:hint="eastAsia"/>
          <w:color w:val="auto"/>
        </w:rPr>
        <w:t>促進事業について、下記のとおり実施したので、地域公共交通</w:t>
      </w:r>
      <w:r w:rsidRPr="00CF0711">
        <w:rPr>
          <w:color w:val="auto"/>
        </w:rPr>
        <w:t>DX</w:t>
      </w:r>
      <w:r w:rsidRPr="00CF0711">
        <w:rPr>
          <w:rFonts w:hint="eastAsia"/>
          <w:color w:val="auto"/>
        </w:rPr>
        <w:t>促進事業費補助金交付要綱第</w:t>
      </w:r>
      <w:r w:rsidR="000D1086" w:rsidRPr="00CF0711">
        <w:rPr>
          <w:rFonts w:hint="eastAsia"/>
          <w:color w:val="auto"/>
        </w:rPr>
        <w:t>１１</w:t>
      </w:r>
      <w:r w:rsidRPr="00CF0711">
        <w:rPr>
          <w:rFonts w:hint="eastAsia"/>
          <w:color w:val="auto"/>
        </w:rPr>
        <w:t>条の規定により関係書類を添えて報告します。</w:t>
      </w:r>
    </w:p>
    <w:p w14:paraId="7AF98E5C" w14:textId="77777777" w:rsidR="001E2BE7" w:rsidRPr="00CF0711" w:rsidRDefault="001E2BE7" w:rsidP="001E2BE7">
      <w:pPr>
        <w:rPr>
          <w:rFonts w:ascii="ＭＳ 明朝" w:cs="Times New Roman"/>
          <w:color w:val="auto"/>
          <w:spacing w:val="2"/>
          <w:szCs w:val="21"/>
        </w:rPr>
      </w:pPr>
    </w:p>
    <w:p w14:paraId="52D75A9A" w14:textId="77777777" w:rsidR="001E2BE7" w:rsidRPr="00CF0711" w:rsidRDefault="001E2BE7" w:rsidP="001E2BE7">
      <w:pPr>
        <w:jc w:val="center"/>
        <w:rPr>
          <w:rFonts w:ascii="ＭＳ 明朝" w:cs="Times New Roman"/>
          <w:color w:val="auto"/>
          <w:spacing w:val="2"/>
          <w:szCs w:val="21"/>
        </w:rPr>
      </w:pPr>
      <w:r w:rsidRPr="00CF0711">
        <w:rPr>
          <w:rFonts w:ascii="ＭＳ 明朝" w:hAnsi="ＭＳ 明朝" w:hint="eastAsia"/>
          <w:color w:val="auto"/>
          <w:szCs w:val="21"/>
        </w:rPr>
        <w:t>記</w:t>
      </w:r>
    </w:p>
    <w:p w14:paraId="2ABBB777" w14:textId="77777777" w:rsidR="001E2BE7" w:rsidRPr="00CF0711" w:rsidRDefault="001E2BE7" w:rsidP="001E2BE7">
      <w:pPr>
        <w:rPr>
          <w:rFonts w:ascii="ＭＳ 明朝" w:cs="Times New Roman"/>
          <w:color w:val="auto"/>
          <w:spacing w:val="2"/>
          <w:szCs w:val="21"/>
        </w:rPr>
      </w:pPr>
    </w:p>
    <w:p w14:paraId="7E7A0AD2" w14:textId="77777777" w:rsidR="001E2BE7" w:rsidRPr="00CF0711" w:rsidRDefault="001E2BE7" w:rsidP="001E2BE7">
      <w:pPr>
        <w:rPr>
          <w:rFonts w:ascii="ＭＳ 明朝" w:cs="Times New Roman"/>
          <w:color w:val="auto"/>
          <w:spacing w:val="2"/>
          <w:szCs w:val="21"/>
        </w:rPr>
      </w:pPr>
      <w:r w:rsidRPr="00CF0711">
        <w:rPr>
          <w:rFonts w:ascii="ＭＳ 明朝" w:hAnsi="ＭＳ 明朝" w:hint="eastAsia"/>
          <w:color w:val="auto"/>
          <w:szCs w:val="21"/>
        </w:rPr>
        <w:t xml:space="preserve">　１　補助事業の効果</w:t>
      </w:r>
    </w:p>
    <w:p w14:paraId="2AFE1C24" w14:textId="77777777" w:rsidR="001E2BE7" w:rsidRPr="00CF0711" w:rsidRDefault="001E2BE7" w:rsidP="001E2BE7">
      <w:pPr>
        <w:rPr>
          <w:rFonts w:ascii="ＭＳ 明朝" w:cs="Times New Roman"/>
          <w:color w:val="auto"/>
          <w:spacing w:val="2"/>
          <w:szCs w:val="21"/>
        </w:rPr>
      </w:pPr>
    </w:p>
    <w:p w14:paraId="718A62AC" w14:textId="77777777" w:rsidR="001E2BE7" w:rsidRPr="00CF0711" w:rsidRDefault="001E2BE7" w:rsidP="001E2BE7">
      <w:pPr>
        <w:rPr>
          <w:rFonts w:ascii="ＭＳ 明朝" w:cs="Times New Roman"/>
          <w:color w:val="auto"/>
          <w:spacing w:val="2"/>
          <w:szCs w:val="21"/>
        </w:rPr>
      </w:pPr>
    </w:p>
    <w:p w14:paraId="64F85944" w14:textId="77777777" w:rsidR="001E2BE7" w:rsidRPr="00CF0711" w:rsidRDefault="001E2BE7" w:rsidP="001E2BE7">
      <w:pPr>
        <w:rPr>
          <w:rFonts w:ascii="ＭＳ 明朝" w:cs="Times New Roman"/>
          <w:color w:val="auto"/>
          <w:spacing w:val="2"/>
          <w:szCs w:val="21"/>
        </w:rPr>
      </w:pPr>
      <w:r w:rsidRPr="00CF0711">
        <w:rPr>
          <w:rFonts w:ascii="ＭＳ 明朝" w:hAnsi="ＭＳ 明朝" w:hint="eastAsia"/>
          <w:color w:val="auto"/>
          <w:szCs w:val="21"/>
        </w:rPr>
        <w:t xml:space="preserve">　２　補助事業完了年月日　　　　　　　　　年　　　月　　　日</w:t>
      </w:r>
    </w:p>
    <w:p w14:paraId="26857E6A" w14:textId="77777777" w:rsidR="001E2BE7" w:rsidRPr="00CF0711" w:rsidRDefault="001E2BE7" w:rsidP="001E2BE7">
      <w:pPr>
        <w:rPr>
          <w:rFonts w:ascii="ＭＳ 明朝" w:cs="Times New Roman"/>
          <w:color w:val="auto"/>
          <w:spacing w:val="2"/>
          <w:szCs w:val="21"/>
        </w:rPr>
      </w:pPr>
    </w:p>
    <w:p w14:paraId="6A4F73E2" w14:textId="77777777" w:rsidR="001E2BE7" w:rsidRPr="00CF0711" w:rsidRDefault="001E2BE7" w:rsidP="001E2BE7">
      <w:pPr>
        <w:rPr>
          <w:rFonts w:ascii="ＭＳ 明朝" w:cs="Times New Roman"/>
          <w:color w:val="auto"/>
          <w:spacing w:val="2"/>
          <w:szCs w:val="21"/>
        </w:rPr>
      </w:pPr>
    </w:p>
    <w:p w14:paraId="051D9AF8" w14:textId="77777777" w:rsidR="001E2BE7" w:rsidRPr="00CF0711" w:rsidRDefault="001E2BE7" w:rsidP="001E2BE7">
      <w:pPr>
        <w:rPr>
          <w:rFonts w:ascii="ＭＳ 明朝" w:cs="Times New Roman"/>
          <w:color w:val="auto"/>
          <w:spacing w:val="2"/>
          <w:szCs w:val="21"/>
        </w:rPr>
      </w:pPr>
      <w:r w:rsidRPr="00CF0711">
        <w:rPr>
          <w:rFonts w:ascii="ＭＳ 明朝" w:hAnsi="ＭＳ 明朝" w:hint="eastAsia"/>
          <w:color w:val="auto"/>
          <w:szCs w:val="21"/>
        </w:rPr>
        <w:t xml:space="preserve">　３　添付書類</w:t>
      </w:r>
    </w:p>
    <w:p w14:paraId="2F8D6DB6" w14:textId="39A82588" w:rsidR="001E2BE7" w:rsidRPr="00CF0711" w:rsidRDefault="001E2BE7" w:rsidP="001E2BE7">
      <w:pPr>
        <w:rPr>
          <w:color w:val="auto"/>
        </w:rPr>
      </w:pPr>
      <w:r w:rsidRPr="00CF0711">
        <w:rPr>
          <w:rFonts w:hint="eastAsia"/>
          <w:color w:val="auto"/>
        </w:rPr>
        <w:t xml:space="preserve">　（１）実績報告書（第</w:t>
      </w:r>
      <w:r w:rsidR="000D1086" w:rsidRPr="00CF0711">
        <w:rPr>
          <w:rFonts w:hint="eastAsia"/>
          <w:color w:val="auto"/>
        </w:rPr>
        <w:t>１</w:t>
      </w:r>
      <w:r w:rsidR="000149C7" w:rsidRPr="00CF0711">
        <w:rPr>
          <w:rFonts w:hint="eastAsia"/>
          <w:color w:val="auto"/>
        </w:rPr>
        <w:t>１</w:t>
      </w:r>
      <w:r w:rsidRPr="00CF0711">
        <w:rPr>
          <w:rFonts w:hint="eastAsia"/>
          <w:color w:val="auto"/>
        </w:rPr>
        <w:t>号様式）</w:t>
      </w:r>
    </w:p>
    <w:p w14:paraId="5FB6B68F" w14:textId="0B93AA32" w:rsidR="001E2BE7" w:rsidRPr="00CF0711" w:rsidRDefault="001E2BE7" w:rsidP="001E2BE7">
      <w:pPr>
        <w:rPr>
          <w:color w:val="auto"/>
        </w:rPr>
      </w:pPr>
      <w:r w:rsidRPr="00CF0711">
        <w:rPr>
          <w:rFonts w:hint="eastAsia"/>
          <w:color w:val="auto"/>
        </w:rPr>
        <w:t xml:space="preserve">　（２）収支決算書（第</w:t>
      </w:r>
      <w:r w:rsidR="000D1086" w:rsidRPr="00CF0711">
        <w:rPr>
          <w:rFonts w:hint="eastAsia"/>
          <w:color w:val="auto"/>
        </w:rPr>
        <w:t>１</w:t>
      </w:r>
      <w:r w:rsidR="000149C7" w:rsidRPr="00CF0711">
        <w:rPr>
          <w:rFonts w:hint="eastAsia"/>
          <w:color w:val="auto"/>
        </w:rPr>
        <w:t>２</w:t>
      </w:r>
      <w:r w:rsidRPr="00CF0711">
        <w:rPr>
          <w:rFonts w:hint="eastAsia"/>
          <w:color w:val="auto"/>
        </w:rPr>
        <w:t>号様式）</w:t>
      </w:r>
    </w:p>
    <w:p w14:paraId="14F3960C" w14:textId="4E88FD9D" w:rsidR="003669DE" w:rsidRPr="00CF0711" w:rsidRDefault="003669DE" w:rsidP="001E2BE7">
      <w:pPr>
        <w:ind w:leftChars="100" w:left="960" w:hangingChars="300" w:hanging="720"/>
        <w:rPr>
          <w:color w:val="auto"/>
        </w:rPr>
      </w:pPr>
      <w:r w:rsidRPr="00CF0711">
        <w:rPr>
          <w:rFonts w:hint="eastAsia"/>
          <w:color w:val="auto"/>
        </w:rPr>
        <w:t>（３）契約書又は見積書の写し</w:t>
      </w:r>
    </w:p>
    <w:p w14:paraId="6BD1F57F" w14:textId="49B6409D" w:rsidR="003669DE" w:rsidRPr="00CF0711" w:rsidRDefault="003669DE" w:rsidP="001E2BE7">
      <w:pPr>
        <w:ind w:leftChars="100" w:left="960" w:hangingChars="300" w:hanging="720"/>
        <w:rPr>
          <w:color w:val="auto"/>
        </w:rPr>
      </w:pPr>
      <w:r w:rsidRPr="00CF0711">
        <w:rPr>
          <w:rFonts w:hint="eastAsia"/>
          <w:color w:val="auto"/>
        </w:rPr>
        <w:t>（４）領収書又は請求書の写し</w:t>
      </w:r>
    </w:p>
    <w:p w14:paraId="79A339F8" w14:textId="34119833" w:rsidR="001E2BE7" w:rsidRPr="00CF0711" w:rsidRDefault="001E2BE7" w:rsidP="001E2BE7">
      <w:pPr>
        <w:ind w:leftChars="100" w:left="960" w:hangingChars="300" w:hanging="720"/>
        <w:rPr>
          <w:color w:val="auto"/>
        </w:rPr>
      </w:pPr>
      <w:r w:rsidRPr="00CF0711">
        <w:rPr>
          <w:rFonts w:hint="eastAsia"/>
          <w:color w:val="auto"/>
        </w:rPr>
        <w:t>（</w:t>
      </w:r>
      <w:r w:rsidR="003669DE" w:rsidRPr="00CF0711">
        <w:rPr>
          <w:rFonts w:hint="eastAsia"/>
          <w:color w:val="auto"/>
        </w:rPr>
        <w:t>５</w:t>
      </w:r>
      <w:r w:rsidRPr="00CF0711">
        <w:rPr>
          <w:rFonts w:hint="eastAsia"/>
          <w:color w:val="auto"/>
        </w:rPr>
        <w:t>）（バス事業者又はタクシー事業者が申請する場合）賃金増加率試算表（別紙）または賃金引き上げを証する書面（賃金を引き上げた労働者の賃金台帳の写し、必要に応じて就業規則等の関連書類の写し）</w:t>
      </w:r>
    </w:p>
    <w:p w14:paraId="1B89D3E2" w14:textId="1EB1B418" w:rsidR="001765AD" w:rsidRPr="00CF0711" w:rsidRDefault="001E2BE7" w:rsidP="001765AD">
      <w:pPr>
        <w:ind w:left="960" w:hangingChars="400" w:hanging="960"/>
        <w:rPr>
          <w:color w:val="auto"/>
        </w:rPr>
      </w:pPr>
      <w:r w:rsidRPr="00CF0711">
        <w:rPr>
          <w:rFonts w:hint="eastAsia"/>
          <w:color w:val="auto"/>
        </w:rPr>
        <w:t xml:space="preserve">　</w:t>
      </w:r>
      <w:r w:rsidR="001765AD" w:rsidRPr="00CF0711">
        <w:rPr>
          <w:rFonts w:hint="eastAsia"/>
          <w:color w:val="auto"/>
        </w:rPr>
        <w:t>（６）（市町村又は市町村が運営する協議会が申請する場合）自動運転車両の体験走行や</w:t>
      </w:r>
      <w:r w:rsidR="00032142" w:rsidRPr="00CF0711">
        <w:rPr>
          <w:rFonts w:hint="eastAsia"/>
          <w:color w:val="auto"/>
        </w:rPr>
        <w:t>大分県</w:t>
      </w:r>
      <w:r w:rsidR="001765AD" w:rsidRPr="00CF0711">
        <w:rPr>
          <w:rFonts w:hint="eastAsia"/>
          <w:color w:val="auto"/>
        </w:rPr>
        <w:t>地域公共交通活性化協議会での事例発表</w:t>
      </w:r>
      <w:r w:rsidR="000A142C" w:rsidRPr="00CF0711">
        <w:rPr>
          <w:rFonts w:hint="eastAsia"/>
          <w:color w:val="auto"/>
        </w:rPr>
        <w:t>等</w:t>
      </w:r>
      <w:r w:rsidR="001765AD" w:rsidRPr="00CF0711">
        <w:rPr>
          <w:rFonts w:hint="eastAsia"/>
          <w:color w:val="auto"/>
        </w:rPr>
        <w:t>を行ったことが分かる書類</w:t>
      </w:r>
    </w:p>
    <w:p w14:paraId="05F3D5C9" w14:textId="3F12A5C1" w:rsidR="001E2BE7" w:rsidRPr="00CF0711" w:rsidRDefault="003669DE" w:rsidP="001765AD">
      <w:pPr>
        <w:ind w:firstLineChars="100" w:firstLine="240"/>
        <w:rPr>
          <w:color w:val="auto"/>
        </w:rPr>
      </w:pPr>
      <w:r w:rsidRPr="00CF0711">
        <w:rPr>
          <w:rFonts w:hint="eastAsia"/>
          <w:color w:val="auto"/>
        </w:rPr>
        <w:t>（</w:t>
      </w:r>
      <w:r w:rsidR="001765AD" w:rsidRPr="00CF0711">
        <w:rPr>
          <w:rFonts w:hint="eastAsia"/>
          <w:color w:val="auto"/>
        </w:rPr>
        <w:t>７</w:t>
      </w:r>
      <w:r w:rsidRPr="00CF0711">
        <w:rPr>
          <w:rFonts w:hint="eastAsia"/>
          <w:color w:val="auto"/>
        </w:rPr>
        <w:t>）財産、成果物及び取組状況等の写真</w:t>
      </w:r>
    </w:p>
    <w:p w14:paraId="583C4B83" w14:textId="6301E6E2" w:rsidR="003669DE" w:rsidRPr="00CF0711" w:rsidRDefault="003669DE" w:rsidP="001E2BE7">
      <w:pPr>
        <w:rPr>
          <w:color w:val="auto"/>
        </w:rPr>
      </w:pPr>
      <w:r w:rsidRPr="00CF0711">
        <w:rPr>
          <w:rFonts w:hint="eastAsia"/>
          <w:color w:val="auto"/>
        </w:rPr>
        <w:t xml:space="preserve">　（</w:t>
      </w:r>
      <w:r w:rsidR="001765AD" w:rsidRPr="00CF0711">
        <w:rPr>
          <w:rFonts w:hint="eastAsia"/>
          <w:color w:val="auto"/>
        </w:rPr>
        <w:t>８</w:t>
      </w:r>
      <w:r w:rsidRPr="00CF0711">
        <w:rPr>
          <w:rFonts w:hint="eastAsia"/>
          <w:color w:val="auto"/>
        </w:rPr>
        <w:t>）財産管理台帳の写し</w:t>
      </w:r>
    </w:p>
    <w:p w14:paraId="765D28B4" w14:textId="601B5D45" w:rsidR="001E2BE7" w:rsidRPr="00CF0711" w:rsidRDefault="001E2BE7" w:rsidP="001E2BE7">
      <w:pPr>
        <w:rPr>
          <w:color w:val="auto"/>
        </w:rPr>
      </w:pPr>
      <w:r w:rsidRPr="00CF0711">
        <w:rPr>
          <w:rFonts w:hint="eastAsia"/>
          <w:color w:val="auto"/>
        </w:rPr>
        <w:t xml:space="preserve">　（</w:t>
      </w:r>
      <w:r w:rsidR="001765AD" w:rsidRPr="00CF0711">
        <w:rPr>
          <w:rFonts w:hint="eastAsia"/>
          <w:color w:val="auto"/>
        </w:rPr>
        <w:t>９</w:t>
      </w:r>
      <w:r w:rsidRPr="00CF0711">
        <w:rPr>
          <w:rFonts w:hint="eastAsia"/>
          <w:color w:val="auto"/>
        </w:rPr>
        <w:t>）その他知事が必要と認める書類</w:t>
      </w:r>
    </w:p>
    <w:p w14:paraId="0CCD4F09" w14:textId="11B595A2" w:rsidR="00D45183" w:rsidRPr="00CF0711" w:rsidRDefault="00D45183" w:rsidP="00A1757B">
      <w:pPr>
        <w:rPr>
          <w:color w:val="auto"/>
        </w:rPr>
      </w:pPr>
    </w:p>
    <w:p w14:paraId="7E3A1315" w14:textId="77777777" w:rsidR="00D45183" w:rsidRPr="00CF0711" w:rsidRDefault="00D45183">
      <w:pPr>
        <w:rPr>
          <w:color w:val="auto"/>
        </w:rPr>
      </w:pPr>
      <w:r w:rsidRPr="00CF0711">
        <w:rPr>
          <w:color w:val="auto"/>
        </w:rPr>
        <w:br w:type="page"/>
      </w:r>
    </w:p>
    <w:p w14:paraId="4BFE1D56" w14:textId="77777777" w:rsidR="005410DD" w:rsidRPr="00CF0711" w:rsidRDefault="005410DD" w:rsidP="00D45183">
      <w:pPr>
        <w:rPr>
          <w:color w:val="auto"/>
        </w:rPr>
        <w:sectPr w:rsidR="005410DD" w:rsidRPr="00CF0711" w:rsidSect="00F17FFC">
          <w:type w:val="continuous"/>
          <w:pgSz w:w="11906" w:h="16838" w:code="9"/>
          <w:pgMar w:top="1304" w:right="851" w:bottom="1304" w:left="1134" w:header="720" w:footer="720" w:gutter="0"/>
          <w:pgNumType w:start="1"/>
          <w:cols w:space="720"/>
          <w:noEndnote/>
          <w:docGrid w:type="linesAndChars" w:linePitch="349" w:charSpace="6144"/>
        </w:sectPr>
      </w:pPr>
    </w:p>
    <w:p w14:paraId="6A882250" w14:textId="6C3AC7E0" w:rsidR="00D45183" w:rsidRPr="00CF0711" w:rsidRDefault="00D45183" w:rsidP="00D45183">
      <w:pPr>
        <w:rPr>
          <w:color w:val="auto"/>
        </w:rPr>
      </w:pPr>
      <w:r w:rsidRPr="00CF0711">
        <w:rPr>
          <w:rFonts w:hint="eastAsia"/>
          <w:color w:val="auto"/>
        </w:rPr>
        <w:lastRenderedPageBreak/>
        <w:t>第</w:t>
      </w:r>
      <w:r w:rsidR="00242809" w:rsidRPr="00CF0711">
        <w:rPr>
          <w:rFonts w:hint="eastAsia"/>
          <w:color w:val="auto"/>
        </w:rPr>
        <w:t>１１</w:t>
      </w:r>
      <w:r w:rsidRPr="00CF0711">
        <w:rPr>
          <w:rFonts w:hint="eastAsia"/>
          <w:color w:val="auto"/>
        </w:rPr>
        <w:t>号様式（第</w:t>
      </w:r>
      <w:r w:rsidR="000D1086" w:rsidRPr="00CF0711">
        <w:rPr>
          <w:rFonts w:hint="eastAsia"/>
          <w:color w:val="auto"/>
        </w:rPr>
        <w:t>１１</w:t>
      </w:r>
      <w:r w:rsidRPr="00CF0711">
        <w:rPr>
          <w:rFonts w:hint="eastAsia"/>
          <w:color w:val="auto"/>
        </w:rPr>
        <w:t>条関係）</w:t>
      </w:r>
    </w:p>
    <w:p w14:paraId="03994E81" w14:textId="26723B36" w:rsidR="00D45183" w:rsidRPr="00CF0711" w:rsidRDefault="000615BD" w:rsidP="00D45183">
      <w:pPr>
        <w:jc w:val="center"/>
        <w:rPr>
          <w:color w:val="auto"/>
        </w:rPr>
      </w:pPr>
      <w:r w:rsidRPr="00CF0711">
        <w:rPr>
          <w:rFonts w:hint="eastAsia"/>
          <w:color w:val="auto"/>
        </w:rPr>
        <w:t>実績報告書</w:t>
      </w:r>
    </w:p>
    <w:p w14:paraId="2B654C82" w14:textId="77777777" w:rsidR="00D45183" w:rsidRPr="00CF0711" w:rsidRDefault="00D45183" w:rsidP="00D45183">
      <w:pPr>
        <w:rPr>
          <w:color w:val="auto"/>
        </w:rPr>
      </w:pPr>
    </w:p>
    <w:p w14:paraId="6834E00E" w14:textId="77777777" w:rsidR="00D45183" w:rsidRPr="00CF0711" w:rsidRDefault="00D45183" w:rsidP="00D45183">
      <w:pPr>
        <w:rPr>
          <w:color w:val="auto"/>
        </w:rPr>
      </w:pPr>
      <w:r w:rsidRPr="00CF0711">
        <w:rPr>
          <w:rFonts w:hint="eastAsia"/>
          <w:color w:val="auto"/>
        </w:rPr>
        <w:t>１　補助事業の目的及び内容</w:t>
      </w:r>
    </w:p>
    <w:tbl>
      <w:tblPr>
        <w:tblStyle w:val="a9"/>
        <w:tblW w:w="0" w:type="auto"/>
        <w:tblLook w:val="04A0" w:firstRow="1" w:lastRow="0" w:firstColumn="1" w:lastColumn="0" w:noHBand="0" w:noVBand="1"/>
      </w:tblPr>
      <w:tblGrid>
        <w:gridCol w:w="14220"/>
      </w:tblGrid>
      <w:tr w:rsidR="00D45183" w:rsidRPr="00CF0711" w14:paraId="259E7B0B" w14:textId="77777777" w:rsidTr="00A344CE">
        <w:trPr>
          <w:trHeight w:val="859"/>
        </w:trPr>
        <w:tc>
          <w:tcPr>
            <w:tcW w:w="14220" w:type="dxa"/>
          </w:tcPr>
          <w:p w14:paraId="4F846834" w14:textId="77777777" w:rsidR="00D45183" w:rsidRPr="00CF0711" w:rsidRDefault="00D45183" w:rsidP="00A344CE">
            <w:pPr>
              <w:rPr>
                <w:color w:val="auto"/>
              </w:rPr>
            </w:pPr>
          </w:p>
        </w:tc>
      </w:tr>
    </w:tbl>
    <w:p w14:paraId="4BE31AE7" w14:textId="77777777" w:rsidR="00D45183" w:rsidRPr="00CF0711" w:rsidRDefault="00D45183" w:rsidP="00D45183">
      <w:pPr>
        <w:rPr>
          <w:color w:val="auto"/>
        </w:rPr>
      </w:pPr>
    </w:p>
    <w:p w14:paraId="628BFBD0" w14:textId="77777777" w:rsidR="00D45183" w:rsidRPr="00CF0711" w:rsidRDefault="00D45183" w:rsidP="00D45183">
      <w:pPr>
        <w:rPr>
          <w:color w:val="auto"/>
        </w:rPr>
      </w:pPr>
      <w:r w:rsidRPr="00CF0711">
        <w:rPr>
          <w:rFonts w:hint="eastAsia"/>
          <w:color w:val="auto"/>
        </w:rPr>
        <w:t>２　補助事業に要する経費</w:t>
      </w:r>
    </w:p>
    <w:tbl>
      <w:tblPr>
        <w:tblStyle w:val="a9"/>
        <w:tblW w:w="0" w:type="auto"/>
        <w:tblLook w:val="04A0" w:firstRow="1" w:lastRow="0" w:firstColumn="1" w:lastColumn="0" w:noHBand="0" w:noVBand="1"/>
      </w:tblPr>
      <w:tblGrid>
        <w:gridCol w:w="2319"/>
        <w:gridCol w:w="2277"/>
        <w:gridCol w:w="2406"/>
        <w:gridCol w:w="2406"/>
        <w:gridCol w:w="2406"/>
        <w:gridCol w:w="2406"/>
      </w:tblGrid>
      <w:tr w:rsidR="00CF0711" w:rsidRPr="00CF0711" w14:paraId="12789B13" w14:textId="77777777" w:rsidTr="005410DD">
        <w:trPr>
          <w:trHeight w:val="569"/>
        </w:trPr>
        <w:tc>
          <w:tcPr>
            <w:tcW w:w="2319" w:type="dxa"/>
            <w:shd w:val="clear" w:color="auto" w:fill="auto"/>
            <w:vAlign w:val="center"/>
          </w:tcPr>
          <w:p w14:paraId="2F4849FB" w14:textId="77777777" w:rsidR="005410DD" w:rsidRPr="00CF0711" w:rsidRDefault="005410DD" w:rsidP="00A344CE">
            <w:pPr>
              <w:jc w:val="center"/>
              <w:rPr>
                <w:color w:val="auto"/>
              </w:rPr>
            </w:pPr>
            <w:r w:rsidRPr="00CF0711">
              <w:rPr>
                <w:rFonts w:hint="eastAsia"/>
                <w:color w:val="auto"/>
              </w:rPr>
              <w:t>事業内容</w:t>
            </w:r>
          </w:p>
        </w:tc>
        <w:tc>
          <w:tcPr>
            <w:tcW w:w="2277" w:type="dxa"/>
            <w:vAlign w:val="center"/>
          </w:tcPr>
          <w:p w14:paraId="00A18862" w14:textId="237C6EA0" w:rsidR="005410DD" w:rsidRPr="00CF0711" w:rsidRDefault="005410DD" w:rsidP="005410DD">
            <w:pPr>
              <w:jc w:val="center"/>
              <w:rPr>
                <w:color w:val="auto"/>
              </w:rPr>
            </w:pPr>
            <w:r w:rsidRPr="00CF0711">
              <w:rPr>
                <w:rFonts w:hint="eastAsia"/>
                <w:color w:val="auto"/>
              </w:rPr>
              <w:t>事業完了日</w:t>
            </w:r>
          </w:p>
        </w:tc>
        <w:tc>
          <w:tcPr>
            <w:tcW w:w="2406" w:type="dxa"/>
            <w:shd w:val="clear" w:color="auto" w:fill="auto"/>
            <w:vAlign w:val="center"/>
          </w:tcPr>
          <w:p w14:paraId="034AFFD9" w14:textId="234747FD" w:rsidR="005410DD" w:rsidRPr="00CF0711" w:rsidRDefault="005410DD" w:rsidP="00A344CE">
            <w:pPr>
              <w:jc w:val="center"/>
              <w:rPr>
                <w:color w:val="auto"/>
              </w:rPr>
            </w:pPr>
            <w:r w:rsidRPr="00CF0711">
              <w:rPr>
                <w:rFonts w:hint="eastAsia"/>
                <w:color w:val="auto"/>
              </w:rPr>
              <w:t>Ａ</w:t>
            </w:r>
          </w:p>
          <w:p w14:paraId="6F45DD41" w14:textId="77777777" w:rsidR="005410DD" w:rsidRPr="00CF0711" w:rsidRDefault="005410DD" w:rsidP="00A344CE">
            <w:pPr>
              <w:jc w:val="center"/>
              <w:rPr>
                <w:color w:val="auto"/>
              </w:rPr>
            </w:pPr>
            <w:r w:rsidRPr="00CF0711">
              <w:rPr>
                <w:rFonts w:hint="eastAsia"/>
                <w:color w:val="auto"/>
              </w:rPr>
              <w:t>補助対象経費（円）</w:t>
            </w:r>
          </w:p>
        </w:tc>
        <w:tc>
          <w:tcPr>
            <w:tcW w:w="2406" w:type="dxa"/>
            <w:shd w:val="clear" w:color="auto" w:fill="auto"/>
            <w:vAlign w:val="center"/>
          </w:tcPr>
          <w:p w14:paraId="6645F402" w14:textId="77777777" w:rsidR="005410DD" w:rsidRPr="00CF0711" w:rsidRDefault="005410DD" w:rsidP="00A344CE">
            <w:pPr>
              <w:jc w:val="center"/>
              <w:rPr>
                <w:color w:val="auto"/>
              </w:rPr>
            </w:pPr>
            <w:r w:rsidRPr="00CF0711">
              <w:rPr>
                <w:rFonts w:hint="eastAsia"/>
                <w:color w:val="auto"/>
              </w:rPr>
              <w:t>Ｂ</w:t>
            </w:r>
          </w:p>
          <w:p w14:paraId="24AEE923" w14:textId="77777777" w:rsidR="005410DD" w:rsidRPr="00CF0711" w:rsidRDefault="005410DD" w:rsidP="00A344CE">
            <w:pPr>
              <w:jc w:val="center"/>
              <w:rPr>
                <w:color w:val="auto"/>
              </w:rPr>
            </w:pPr>
            <w:r w:rsidRPr="00CF0711">
              <w:rPr>
                <w:rFonts w:hint="eastAsia"/>
                <w:color w:val="auto"/>
              </w:rPr>
              <w:t>補助申請額（円）</w:t>
            </w:r>
          </w:p>
        </w:tc>
        <w:tc>
          <w:tcPr>
            <w:tcW w:w="2406" w:type="dxa"/>
            <w:shd w:val="clear" w:color="auto" w:fill="auto"/>
            <w:vAlign w:val="center"/>
          </w:tcPr>
          <w:p w14:paraId="6532B995" w14:textId="77777777" w:rsidR="005410DD" w:rsidRPr="00CF0711" w:rsidRDefault="005410DD" w:rsidP="00A344CE">
            <w:pPr>
              <w:jc w:val="center"/>
              <w:rPr>
                <w:color w:val="auto"/>
              </w:rPr>
            </w:pPr>
            <w:r w:rsidRPr="00CF0711">
              <w:rPr>
                <w:rFonts w:hint="eastAsia"/>
                <w:color w:val="auto"/>
              </w:rPr>
              <w:t>Ｃ</w:t>
            </w:r>
          </w:p>
          <w:p w14:paraId="6606691C" w14:textId="77777777" w:rsidR="005410DD" w:rsidRPr="00CF0711" w:rsidRDefault="005410DD" w:rsidP="00A344CE">
            <w:pPr>
              <w:jc w:val="center"/>
              <w:rPr>
                <w:color w:val="auto"/>
              </w:rPr>
            </w:pPr>
            <w:r w:rsidRPr="00CF0711">
              <w:rPr>
                <w:rFonts w:hint="eastAsia"/>
                <w:color w:val="auto"/>
              </w:rPr>
              <w:t>他の補助金額（円）</w:t>
            </w:r>
          </w:p>
        </w:tc>
        <w:tc>
          <w:tcPr>
            <w:tcW w:w="2406" w:type="dxa"/>
            <w:shd w:val="clear" w:color="auto" w:fill="auto"/>
            <w:vAlign w:val="center"/>
          </w:tcPr>
          <w:p w14:paraId="1EFB4B2A" w14:textId="77777777" w:rsidR="005410DD" w:rsidRPr="00CF0711" w:rsidRDefault="005410DD" w:rsidP="00A344CE">
            <w:pPr>
              <w:jc w:val="center"/>
              <w:rPr>
                <w:color w:val="auto"/>
              </w:rPr>
            </w:pPr>
            <w:r w:rsidRPr="00CF0711">
              <w:rPr>
                <w:rFonts w:hint="eastAsia"/>
                <w:color w:val="auto"/>
              </w:rPr>
              <w:t>Ｄ（</w:t>
            </w:r>
            <w:r w:rsidRPr="00CF0711">
              <w:rPr>
                <w:rFonts w:hint="eastAsia"/>
                <w:color w:val="auto"/>
              </w:rPr>
              <w:t>A</w:t>
            </w:r>
            <w:r w:rsidRPr="00CF0711">
              <w:rPr>
                <w:rFonts w:hint="eastAsia"/>
                <w:color w:val="auto"/>
              </w:rPr>
              <w:t>－</w:t>
            </w:r>
            <w:r w:rsidRPr="00CF0711">
              <w:rPr>
                <w:rFonts w:hint="eastAsia"/>
                <w:color w:val="auto"/>
              </w:rPr>
              <w:t>B</w:t>
            </w:r>
            <w:r w:rsidRPr="00CF0711">
              <w:rPr>
                <w:rFonts w:hint="eastAsia"/>
                <w:color w:val="auto"/>
              </w:rPr>
              <w:t>－</w:t>
            </w:r>
            <w:r w:rsidRPr="00CF0711">
              <w:rPr>
                <w:rFonts w:hint="eastAsia"/>
                <w:color w:val="auto"/>
              </w:rPr>
              <w:t>C</w:t>
            </w:r>
            <w:r w:rsidRPr="00CF0711">
              <w:rPr>
                <w:rFonts w:hint="eastAsia"/>
                <w:color w:val="auto"/>
              </w:rPr>
              <w:t>）</w:t>
            </w:r>
          </w:p>
          <w:p w14:paraId="297F44A1" w14:textId="77777777" w:rsidR="005410DD" w:rsidRPr="00CF0711" w:rsidRDefault="005410DD" w:rsidP="00A344CE">
            <w:pPr>
              <w:jc w:val="center"/>
              <w:rPr>
                <w:color w:val="auto"/>
              </w:rPr>
            </w:pPr>
            <w:r w:rsidRPr="00CF0711">
              <w:rPr>
                <w:rFonts w:hint="eastAsia"/>
                <w:color w:val="auto"/>
              </w:rPr>
              <w:t>自己負担額（円）</w:t>
            </w:r>
          </w:p>
        </w:tc>
      </w:tr>
      <w:tr w:rsidR="00CF0711" w:rsidRPr="00CF0711" w14:paraId="6755D0CB" w14:textId="77777777" w:rsidTr="005410DD">
        <w:trPr>
          <w:trHeight w:val="565"/>
        </w:trPr>
        <w:tc>
          <w:tcPr>
            <w:tcW w:w="2319" w:type="dxa"/>
          </w:tcPr>
          <w:p w14:paraId="37E1DF6D" w14:textId="77777777" w:rsidR="005410DD" w:rsidRPr="00CF0711" w:rsidRDefault="005410DD" w:rsidP="00A344CE">
            <w:pPr>
              <w:rPr>
                <w:color w:val="auto"/>
              </w:rPr>
            </w:pPr>
          </w:p>
        </w:tc>
        <w:tc>
          <w:tcPr>
            <w:tcW w:w="2277" w:type="dxa"/>
          </w:tcPr>
          <w:p w14:paraId="3EF038EB" w14:textId="77777777" w:rsidR="005410DD" w:rsidRPr="00CF0711" w:rsidRDefault="005410DD" w:rsidP="00A344CE">
            <w:pPr>
              <w:rPr>
                <w:color w:val="auto"/>
              </w:rPr>
            </w:pPr>
          </w:p>
        </w:tc>
        <w:tc>
          <w:tcPr>
            <w:tcW w:w="2406" w:type="dxa"/>
          </w:tcPr>
          <w:p w14:paraId="6F4522ED" w14:textId="4FF9D86A" w:rsidR="005410DD" w:rsidRPr="00CF0711" w:rsidRDefault="005410DD" w:rsidP="00A344CE">
            <w:pPr>
              <w:rPr>
                <w:color w:val="auto"/>
              </w:rPr>
            </w:pPr>
          </w:p>
        </w:tc>
        <w:tc>
          <w:tcPr>
            <w:tcW w:w="2406" w:type="dxa"/>
          </w:tcPr>
          <w:p w14:paraId="4A59BF21" w14:textId="77777777" w:rsidR="005410DD" w:rsidRPr="00CF0711" w:rsidRDefault="005410DD" w:rsidP="00A344CE">
            <w:pPr>
              <w:rPr>
                <w:color w:val="auto"/>
              </w:rPr>
            </w:pPr>
          </w:p>
        </w:tc>
        <w:tc>
          <w:tcPr>
            <w:tcW w:w="2406" w:type="dxa"/>
          </w:tcPr>
          <w:p w14:paraId="70063784" w14:textId="77777777" w:rsidR="005410DD" w:rsidRPr="00CF0711" w:rsidRDefault="005410DD" w:rsidP="00A344CE">
            <w:pPr>
              <w:rPr>
                <w:color w:val="auto"/>
              </w:rPr>
            </w:pPr>
          </w:p>
        </w:tc>
        <w:tc>
          <w:tcPr>
            <w:tcW w:w="2406" w:type="dxa"/>
          </w:tcPr>
          <w:p w14:paraId="398CBDB0" w14:textId="77777777" w:rsidR="005410DD" w:rsidRPr="00CF0711" w:rsidRDefault="005410DD" w:rsidP="00A344CE">
            <w:pPr>
              <w:rPr>
                <w:color w:val="auto"/>
              </w:rPr>
            </w:pPr>
          </w:p>
        </w:tc>
      </w:tr>
      <w:tr w:rsidR="00CF0711" w:rsidRPr="00CF0711" w14:paraId="0D66B89D" w14:textId="77777777" w:rsidTr="005410DD">
        <w:trPr>
          <w:trHeight w:val="557"/>
        </w:trPr>
        <w:tc>
          <w:tcPr>
            <w:tcW w:w="2319" w:type="dxa"/>
            <w:tcBorders>
              <w:bottom w:val="double" w:sz="4" w:space="0" w:color="auto"/>
            </w:tcBorders>
          </w:tcPr>
          <w:p w14:paraId="6237DD00" w14:textId="77777777" w:rsidR="005410DD" w:rsidRPr="00CF0711" w:rsidRDefault="005410DD" w:rsidP="00A344CE">
            <w:pPr>
              <w:rPr>
                <w:color w:val="auto"/>
              </w:rPr>
            </w:pPr>
          </w:p>
        </w:tc>
        <w:tc>
          <w:tcPr>
            <w:tcW w:w="2277" w:type="dxa"/>
            <w:tcBorders>
              <w:bottom w:val="double" w:sz="4" w:space="0" w:color="auto"/>
            </w:tcBorders>
          </w:tcPr>
          <w:p w14:paraId="2AF9634C" w14:textId="77777777" w:rsidR="005410DD" w:rsidRPr="00CF0711" w:rsidRDefault="005410DD" w:rsidP="00A344CE">
            <w:pPr>
              <w:rPr>
                <w:color w:val="auto"/>
              </w:rPr>
            </w:pPr>
          </w:p>
        </w:tc>
        <w:tc>
          <w:tcPr>
            <w:tcW w:w="2406" w:type="dxa"/>
            <w:tcBorders>
              <w:bottom w:val="double" w:sz="4" w:space="0" w:color="auto"/>
            </w:tcBorders>
          </w:tcPr>
          <w:p w14:paraId="1426405D" w14:textId="20C46F95" w:rsidR="005410DD" w:rsidRPr="00CF0711" w:rsidRDefault="005410DD" w:rsidP="00A344CE">
            <w:pPr>
              <w:rPr>
                <w:color w:val="auto"/>
              </w:rPr>
            </w:pPr>
          </w:p>
        </w:tc>
        <w:tc>
          <w:tcPr>
            <w:tcW w:w="2406" w:type="dxa"/>
            <w:tcBorders>
              <w:bottom w:val="double" w:sz="4" w:space="0" w:color="auto"/>
            </w:tcBorders>
          </w:tcPr>
          <w:p w14:paraId="1A7FF0D3" w14:textId="77777777" w:rsidR="005410DD" w:rsidRPr="00CF0711" w:rsidRDefault="005410DD" w:rsidP="00A344CE">
            <w:pPr>
              <w:rPr>
                <w:color w:val="auto"/>
              </w:rPr>
            </w:pPr>
          </w:p>
        </w:tc>
        <w:tc>
          <w:tcPr>
            <w:tcW w:w="2406" w:type="dxa"/>
            <w:tcBorders>
              <w:bottom w:val="double" w:sz="4" w:space="0" w:color="auto"/>
            </w:tcBorders>
          </w:tcPr>
          <w:p w14:paraId="39469B9B" w14:textId="77777777" w:rsidR="005410DD" w:rsidRPr="00CF0711" w:rsidRDefault="005410DD" w:rsidP="00A344CE">
            <w:pPr>
              <w:rPr>
                <w:color w:val="auto"/>
              </w:rPr>
            </w:pPr>
          </w:p>
        </w:tc>
        <w:tc>
          <w:tcPr>
            <w:tcW w:w="2406" w:type="dxa"/>
            <w:tcBorders>
              <w:bottom w:val="double" w:sz="4" w:space="0" w:color="auto"/>
            </w:tcBorders>
          </w:tcPr>
          <w:p w14:paraId="64CC51B0" w14:textId="77777777" w:rsidR="005410DD" w:rsidRPr="00CF0711" w:rsidRDefault="005410DD" w:rsidP="00A344CE">
            <w:pPr>
              <w:rPr>
                <w:color w:val="auto"/>
              </w:rPr>
            </w:pPr>
          </w:p>
        </w:tc>
      </w:tr>
      <w:tr w:rsidR="005410DD" w:rsidRPr="00CF0711" w14:paraId="65957A5F" w14:textId="77777777" w:rsidTr="005410DD">
        <w:trPr>
          <w:trHeight w:val="533"/>
        </w:trPr>
        <w:tc>
          <w:tcPr>
            <w:tcW w:w="4596" w:type="dxa"/>
            <w:gridSpan w:val="2"/>
            <w:tcBorders>
              <w:top w:val="double" w:sz="4" w:space="0" w:color="auto"/>
            </w:tcBorders>
            <w:vAlign w:val="center"/>
          </w:tcPr>
          <w:p w14:paraId="440E1AE4" w14:textId="59CE18E0" w:rsidR="005410DD" w:rsidRPr="00CF0711" w:rsidRDefault="005410DD" w:rsidP="005410DD">
            <w:pPr>
              <w:jc w:val="right"/>
              <w:rPr>
                <w:color w:val="auto"/>
              </w:rPr>
            </w:pPr>
            <w:r w:rsidRPr="00CF0711">
              <w:rPr>
                <w:rFonts w:hint="eastAsia"/>
                <w:color w:val="auto"/>
              </w:rPr>
              <w:t>合計</w:t>
            </w:r>
          </w:p>
        </w:tc>
        <w:tc>
          <w:tcPr>
            <w:tcW w:w="2406" w:type="dxa"/>
            <w:tcBorders>
              <w:top w:val="double" w:sz="4" w:space="0" w:color="auto"/>
            </w:tcBorders>
          </w:tcPr>
          <w:p w14:paraId="7B7DDC18" w14:textId="3C632EFB" w:rsidR="005410DD" w:rsidRPr="00CF0711" w:rsidRDefault="005410DD" w:rsidP="00A344CE">
            <w:pPr>
              <w:rPr>
                <w:color w:val="auto"/>
              </w:rPr>
            </w:pPr>
          </w:p>
        </w:tc>
        <w:tc>
          <w:tcPr>
            <w:tcW w:w="2406" w:type="dxa"/>
            <w:tcBorders>
              <w:top w:val="double" w:sz="4" w:space="0" w:color="auto"/>
            </w:tcBorders>
          </w:tcPr>
          <w:p w14:paraId="267185BF" w14:textId="77777777" w:rsidR="005410DD" w:rsidRPr="00CF0711" w:rsidRDefault="005410DD" w:rsidP="00A344CE">
            <w:pPr>
              <w:rPr>
                <w:color w:val="auto"/>
              </w:rPr>
            </w:pPr>
          </w:p>
        </w:tc>
        <w:tc>
          <w:tcPr>
            <w:tcW w:w="2406" w:type="dxa"/>
            <w:tcBorders>
              <w:top w:val="double" w:sz="4" w:space="0" w:color="auto"/>
            </w:tcBorders>
          </w:tcPr>
          <w:p w14:paraId="6C24C222" w14:textId="77777777" w:rsidR="005410DD" w:rsidRPr="00CF0711" w:rsidRDefault="005410DD" w:rsidP="00A344CE">
            <w:pPr>
              <w:rPr>
                <w:color w:val="auto"/>
              </w:rPr>
            </w:pPr>
          </w:p>
        </w:tc>
        <w:tc>
          <w:tcPr>
            <w:tcW w:w="2406" w:type="dxa"/>
            <w:tcBorders>
              <w:top w:val="double" w:sz="4" w:space="0" w:color="auto"/>
            </w:tcBorders>
          </w:tcPr>
          <w:p w14:paraId="593872B5" w14:textId="77777777" w:rsidR="005410DD" w:rsidRPr="00CF0711" w:rsidRDefault="005410DD" w:rsidP="00A344CE">
            <w:pPr>
              <w:rPr>
                <w:color w:val="auto"/>
              </w:rPr>
            </w:pPr>
          </w:p>
        </w:tc>
      </w:tr>
    </w:tbl>
    <w:p w14:paraId="32846894" w14:textId="77777777" w:rsidR="00D45183" w:rsidRPr="00CF0711" w:rsidRDefault="00D45183" w:rsidP="00D45183">
      <w:pPr>
        <w:rPr>
          <w:color w:val="auto"/>
        </w:rPr>
      </w:pPr>
    </w:p>
    <w:p w14:paraId="1CACB5FB" w14:textId="14D6DAE7" w:rsidR="00D45183" w:rsidRPr="00CF0711" w:rsidRDefault="00D45183" w:rsidP="00D45183">
      <w:pPr>
        <w:rPr>
          <w:color w:val="auto"/>
        </w:rPr>
      </w:pPr>
      <w:r w:rsidRPr="00CF0711">
        <w:rPr>
          <w:rFonts w:hint="eastAsia"/>
          <w:color w:val="auto"/>
        </w:rPr>
        <w:t xml:space="preserve">３　</w:t>
      </w:r>
      <w:r w:rsidR="007B3B28" w:rsidRPr="00CF0711">
        <w:rPr>
          <w:rFonts w:hint="eastAsia"/>
          <w:color w:val="auto"/>
        </w:rPr>
        <w:t>本補助金以外に受ける補助金名称及び金額</w:t>
      </w:r>
    </w:p>
    <w:p w14:paraId="5AEF62A2" w14:textId="071B5F31" w:rsidR="007B3B28" w:rsidRPr="00CF0711" w:rsidRDefault="007B3B28" w:rsidP="007B3B28">
      <w:pPr>
        <w:ind w:leftChars="100" w:left="210"/>
        <w:rPr>
          <w:color w:val="auto"/>
        </w:rPr>
      </w:pPr>
      <w:r w:rsidRPr="00CF0711">
        <w:rPr>
          <w:rFonts w:hint="eastAsia"/>
          <w:color w:val="auto"/>
        </w:rPr>
        <w:t>※複数ある場合には行追加</w:t>
      </w:r>
    </w:p>
    <w:tbl>
      <w:tblPr>
        <w:tblStyle w:val="a9"/>
        <w:tblW w:w="0" w:type="auto"/>
        <w:tblLook w:val="04A0" w:firstRow="1" w:lastRow="0" w:firstColumn="1" w:lastColumn="0" w:noHBand="0" w:noVBand="1"/>
      </w:tblPr>
      <w:tblGrid>
        <w:gridCol w:w="2830"/>
        <w:gridCol w:w="11390"/>
      </w:tblGrid>
      <w:tr w:rsidR="00CF0711" w:rsidRPr="00CF0711" w14:paraId="7EF1710A" w14:textId="77777777" w:rsidTr="00A344CE">
        <w:trPr>
          <w:trHeight w:val="523"/>
        </w:trPr>
        <w:tc>
          <w:tcPr>
            <w:tcW w:w="2830" w:type="dxa"/>
            <w:vAlign w:val="center"/>
          </w:tcPr>
          <w:p w14:paraId="085C85F8" w14:textId="6F2E5B38" w:rsidR="00D45183" w:rsidRPr="00CF0711" w:rsidRDefault="00D45183" w:rsidP="00A344CE">
            <w:pPr>
              <w:jc w:val="center"/>
              <w:rPr>
                <w:color w:val="auto"/>
              </w:rPr>
            </w:pPr>
            <w:r w:rsidRPr="00CF0711">
              <w:rPr>
                <w:rFonts w:hint="eastAsia"/>
                <w:color w:val="auto"/>
              </w:rPr>
              <w:t>補助金の</w:t>
            </w:r>
            <w:r w:rsidR="004A36F2" w:rsidRPr="00CF0711">
              <w:rPr>
                <w:rFonts w:hint="eastAsia"/>
                <w:color w:val="auto"/>
              </w:rPr>
              <w:t>所管</w:t>
            </w:r>
          </w:p>
        </w:tc>
        <w:tc>
          <w:tcPr>
            <w:tcW w:w="11390" w:type="dxa"/>
            <w:vAlign w:val="center"/>
          </w:tcPr>
          <w:p w14:paraId="608C3C48" w14:textId="77777777" w:rsidR="00D45183" w:rsidRPr="00CF0711" w:rsidRDefault="00D45183" w:rsidP="00A344CE">
            <w:pPr>
              <w:jc w:val="both"/>
              <w:rPr>
                <w:color w:val="auto"/>
              </w:rPr>
            </w:pPr>
          </w:p>
        </w:tc>
      </w:tr>
      <w:tr w:rsidR="00CF0711" w:rsidRPr="00CF0711" w14:paraId="61BD066B" w14:textId="77777777" w:rsidTr="00A344CE">
        <w:trPr>
          <w:trHeight w:val="523"/>
        </w:trPr>
        <w:tc>
          <w:tcPr>
            <w:tcW w:w="2830" w:type="dxa"/>
            <w:vAlign w:val="center"/>
          </w:tcPr>
          <w:p w14:paraId="0F8A9980" w14:textId="77777777" w:rsidR="00D45183" w:rsidRPr="00CF0711" w:rsidRDefault="00D45183" w:rsidP="00A344CE">
            <w:pPr>
              <w:jc w:val="center"/>
              <w:rPr>
                <w:color w:val="auto"/>
              </w:rPr>
            </w:pPr>
            <w:r w:rsidRPr="00CF0711">
              <w:rPr>
                <w:rFonts w:hint="eastAsia"/>
                <w:color w:val="auto"/>
              </w:rPr>
              <w:t>補助金の名称</w:t>
            </w:r>
          </w:p>
        </w:tc>
        <w:tc>
          <w:tcPr>
            <w:tcW w:w="11390" w:type="dxa"/>
            <w:vAlign w:val="center"/>
          </w:tcPr>
          <w:p w14:paraId="532F898F" w14:textId="77777777" w:rsidR="00D45183" w:rsidRPr="00CF0711" w:rsidRDefault="00D45183" w:rsidP="00A344CE">
            <w:pPr>
              <w:jc w:val="both"/>
              <w:rPr>
                <w:color w:val="auto"/>
              </w:rPr>
            </w:pPr>
          </w:p>
        </w:tc>
      </w:tr>
      <w:tr w:rsidR="007B3B28" w:rsidRPr="00CF0711" w14:paraId="1699C2BF" w14:textId="77777777" w:rsidTr="00A344CE">
        <w:trPr>
          <w:trHeight w:val="523"/>
        </w:trPr>
        <w:tc>
          <w:tcPr>
            <w:tcW w:w="2830" w:type="dxa"/>
            <w:vAlign w:val="center"/>
          </w:tcPr>
          <w:p w14:paraId="3A31949D" w14:textId="62798FC2" w:rsidR="007B3B28" w:rsidRPr="00CF0711" w:rsidRDefault="007B3B28" w:rsidP="00A344CE">
            <w:pPr>
              <w:jc w:val="center"/>
              <w:rPr>
                <w:color w:val="auto"/>
              </w:rPr>
            </w:pPr>
            <w:r w:rsidRPr="00CF0711">
              <w:rPr>
                <w:rFonts w:hint="eastAsia"/>
                <w:color w:val="auto"/>
              </w:rPr>
              <w:t>補助金額</w:t>
            </w:r>
          </w:p>
        </w:tc>
        <w:tc>
          <w:tcPr>
            <w:tcW w:w="11390" w:type="dxa"/>
            <w:vAlign w:val="center"/>
          </w:tcPr>
          <w:p w14:paraId="1B1F30A4" w14:textId="77777777" w:rsidR="007B3B28" w:rsidRPr="00CF0711" w:rsidRDefault="007B3B28" w:rsidP="00A344CE">
            <w:pPr>
              <w:jc w:val="both"/>
              <w:rPr>
                <w:color w:val="auto"/>
              </w:rPr>
            </w:pPr>
          </w:p>
        </w:tc>
      </w:tr>
    </w:tbl>
    <w:p w14:paraId="2BAC1E0D" w14:textId="77777777" w:rsidR="00D45183" w:rsidRPr="00CF0711" w:rsidRDefault="00D45183" w:rsidP="00D45183">
      <w:pPr>
        <w:rPr>
          <w:color w:val="auto"/>
        </w:rPr>
      </w:pPr>
    </w:p>
    <w:p w14:paraId="050990C6" w14:textId="3AF4FF41" w:rsidR="00D45183" w:rsidRPr="00CF0711" w:rsidRDefault="00D45183" w:rsidP="00D45183">
      <w:pPr>
        <w:rPr>
          <w:color w:val="auto"/>
        </w:rPr>
      </w:pPr>
      <w:r w:rsidRPr="00CF0711">
        <w:rPr>
          <w:rFonts w:hint="eastAsia"/>
          <w:color w:val="auto"/>
        </w:rPr>
        <w:t xml:space="preserve">４　連絡担当者　</w:t>
      </w:r>
      <w:r w:rsidR="000149C7" w:rsidRPr="00CF0711">
        <w:rPr>
          <w:rFonts w:hint="eastAsia"/>
          <w:color w:val="auto"/>
        </w:rPr>
        <w:t xml:space="preserve">　</w:t>
      </w:r>
      <w:r w:rsidRPr="00CF0711">
        <w:rPr>
          <w:rFonts w:hint="eastAsia"/>
          <w:color w:val="auto"/>
        </w:rPr>
        <w:t>氏名（　　　　　　　　　　）　電話番号（　　　　　　　　　　　）</w:t>
      </w:r>
    </w:p>
    <w:p w14:paraId="7DCF3873" w14:textId="6C4B03FC" w:rsidR="00CC18D6" w:rsidRPr="00CF0711" w:rsidRDefault="00CC18D6" w:rsidP="00A1757B">
      <w:pPr>
        <w:rPr>
          <w:color w:val="auto"/>
        </w:rPr>
      </w:pPr>
    </w:p>
    <w:p w14:paraId="14E4DA14" w14:textId="77777777" w:rsidR="00CC18D6" w:rsidRPr="00CF0711" w:rsidRDefault="00CC18D6">
      <w:pPr>
        <w:rPr>
          <w:color w:val="auto"/>
        </w:rPr>
      </w:pPr>
      <w:r w:rsidRPr="00CF0711">
        <w:rPr>
          <w:color w:val="auto"/>
        </w:rPr>
        <w:br w:type="page"/>
      </w:r>
    </w:p>
    <w:p w14:paraId="47DBCC10" w14:textId="77777777" w:rsidR="00CC18D6" w:rsidRPr="00CF0711" w:rsidRDefault="00CC18D6" w:rsidP="00CC18D6">
      <w:pPr>
        <w:rPr>
          <w:color w:val="auto"/>
        </w:rPr>
        <w:sectPr w:rsidR="00CC18D6" w:rsidRPr="00CF0711" w:rsidSect="005410DD">
          <w:type w:val="continuous"/>
          <w:pgSz w:w="16838" w:h="11906" w:orient="landscape" w:code="9"/>
          <w:pgMar w:top="1134" w:right="1304" w:bottom="851" w:left="1304" w:header="720" w:footer="720" w:gutter="0"/>
          <w:pgNumType w:start="1"/>
          <w:cols w:space="720"/>
          <w:noEndnote/>
          <w:docGrid w:type="lines" w:linePitch="349" w:charSpace="6144"/>
        </w:sectPr>
      </w:pPr>
    </w:p>
    <w:p w14:paraId="2A8EEABD" w14:textId="10864B50" w:rsidR="00CC18D6" w:rsidRPr="00CF0711" w:rsidRDefault="00CC18D6" w:rsidP="00CC18D6">
      <w:pPr>
        <w:rPr>
          <w:color w:val="auto"/>
        </w:rPr>
      </w:pPr>
      <w:r w:rsidRPr="00CF0711">
        <w:rPr>
          <w:rFonts w:hint="eastAsia"/>
          <w:color w:val="auto"/>
        </w:rPr>
        <w:lastRenderedPageBreak/>
        <w:t>第１２号様式（第</w:t>
      </w:r>
      <w:r w:rsidR="000D1086" w:rsidRPr="00CF0711">
        <w:rPr>
          <w:rFonts w:hint="eastAsia"/>
          <w:color w:val="auto"/>
        </w:rPr>
        <w:t>１１</w:t>
      </w:r>
      <w:r w:rsidRPr="00CF0711">
        <w:rPr>
          <w:rFonts w:hint="eastAsia"/>
          <w:color w:val="auto"/>
        </w:rPr>
        <w:t>条関係）</w:t>
      </w:r>
    </w:p>
    <w:p w14:paraId="47D01459" w14:textId="0721E50B" w:rsidR="00CC18D6" w:rsidRPr="00CF0711" w:rsidRDefault="00CC18D6" w:rsidP="00CC18D6">
      <w:pPr>
        <w:jc w:val="center"/>
        <w:rPr>
          <w:color w:val="auto"/>
        </w:rPr>
      </w:pPr>
      <w:r w:rsidRPr="00CF0711">
        <w:rPr>
          <w:rFonts w:hint="eastAsia"/>
          <w:color w:val="auto"/>
        </w:rPr>
        <w:t>収支決算書</w:t>
      </w:r>
    </w:p>
    <w:p w14:paraId="14A9834F" w14:textId="77777777" w:rsidR="00CC18D6" w:rsidRPr="00CF0711" w:rsidRDefault="00CC18D6" w:rsidP="00CC18D6">
      <w:pPr>
        <w:rPr>
          <w:color w:val="auto"/>
        </w:rPr>
      </w:pPr>
    </w:p>
    <w:p w14:paraId="461F3388" w14:textId="522D0932" w:rsidR="00CC18D6" w:rsidRPr="00CF0711" w:rsidRDefault="00CC18D6" w:rsidP="00CC18D6">
      <w:pPr>
        <w:rPr>
          <w:color w:val="auto"/>
        </w:rPr>
      </w:pPr>
      <w:r w:rsidRPr="00CF0711">
        <w:rPr>
          <w:rFonts w:hint="eastAsia"/>
          <w:color w:val="auto"/>
        </w:rPr>
        <w:t>１　収入の部</w:t>
      </w:r>
      <w:r w:rsidR="00191D9A" w:rsidRPr="00CF0711">
        <w:rPr>
          <w:rFonts w:hint="eastAsia"/>
          <w:color w:val="auto"/>
        </w:rPr>
        <w:t xml:space="preserve">　　　　　　　　　　　　　　　　　　　　　　　　　　　　　（単位：円）</w:t>
      </w:r>
    </w:p>
    <w:tbl>
      <w:tblPr>
        <w:tblStyle w:val="a9"/>
        <w:tblW w:w="0" w:type="auto"/>
        <w:tblLook w:val="04A0" w:firstRow="1" w:lastRow="0" w:firstColumn="1" w:lastColumn="0" w:noHBand="0" w:noVBand="1"/>
      </w:tblPr>
      <w:tblGrid>
        <w:gridCol w:w="2122"/>
        <w:gridCol w:w="1842"/>
        <w:gridCol w:w="1985"/>
        <w:gridCol w:w="1843"/>
        <w:gridCol w:w="2119"/>
      </w:tblGrid>
      <w:tr w:rsidR="00CF0711" w:rsidRPr="00CF0711" w14:paraId="32259CD7" w14:textId="77777777" w:rsidTr="00956661">
        <w:trPr>
          <w:trHeight w:val="564"/>
        </w:trPr>
        <w:tc>
          <w:tcPr>
            <w:tcW w:w="2122" w:type="dxa"/>
            <w:vAlign w:val="center"/>
          </w:tcPr>
          <w:p w14:paraId="3608CD56" w14:textId="77777777" w:rsidR="00CC18D6" w:rsidRPr="00CF0711" w:rsidRDefault="00CC18D6" w:rsidP="00A344CE">
            <w:pPr>
              <w:jc w:val="center"/>
              <w:rPr>
                <w:color w:val="auto"/>
              </w:rPr>
            </w:pPr>
            <w:r w:rsidRPr="00CF0711">
              <w:rPr>
                <w:rFonts w:hint="eastAsia"/>
                <w:color w:val="auto"/>
              </w:rPr>
              <w:t>項目</w:t>
            </w:r>
          </w:p>
        </w:tc>
        <w:tc>
          <w:tcPr>
            <w:tcW w:w="1842" w:type="dxa"/>
            <w:vAlign w:val="center"/>
          </w:tcPr>
          <w:p w14:paraId="0ABA296C" w14:textId="7C9506C6" w:rsidR="00CC18D6" w:rsidRPr="00CF0711" w:rsidRDefault="00CC18D6" w:rsidP="00A344CE">
            <w:pPr>
              <w:jc w:val="center"/>
              <w:rPr>
                <w:color w:val="auto"/>
              </w:rPr>
            </w:pPr>
            <w:r w:rsidRPr="00CF0711">
              <w:rPr>
                <w:rFonts w:hint="eastAsia"/>
                <w:color w:val="auto"/>
              </w:rPr>
              <w:t>予算額</w:t>
            </w:r>
          </w:p>
        </w:tc>
        <w:tc>
          <w:tcPr>
            <w:tcW w:w="1985" w:type="dxa"/>
            <w:vAlign w:val="center"/>
          </w:tcPr>
          <w:p w14:paraId="42FDA638" w14:textId="257D3628" w:rsidR="00CC18D6" w:rsidRPr="00CF0711" w:rsidRDefault="00CC18D6" w:rsidP="00CC18D6">
            <w:pPr>
              <w:jc w:val="center"/>
              <w:rPr>
                <w:color w:val="auto"/>
              </w:rPr>
            </w:pPr>
            <w:r w:rsidRPr="00CF0711">
              <w:rPr>
                <w:rFonts w:hint="eastAsia"/>
                <w:color w:val="auto"/>
              </w:rPr>
              <w:t>決算額</w:t>
            </w:r>
          </w:p>
        </w:tc>
        <w:tc>
          <w:tcPr>
            <w:tcW w:w="1843" w:type="dxa"/>
            <w:vAlign w:val="center"/>
          </w:tcPr>
          <w:p w14:paraId="027DA1AF" w14:textId="2020919E" w:rsidR="00CC18D6" w:rsidRPr="00CF0711" w:rsidRDefault="00CC18D6" w:rsidP="00CC18D6">
            <w:pPr>
              <w:jc w:val="center"/>
              <w:rPr>
                <w:color w:val="auto"/>
              </w:rPr>
            </w:pPr>
            <w:r w:rsidRPr="00CF0711">
              <w:rPr>
                <w:rFonts w:hint="eastAsia"/>
                <w:color w:val="auto"/>
              </w:rPr>
              <w:t>増減</w:t>
            </w:r>
          </w:p>
        </w:tc>
        <w:tc>
          <w:tcPr>
            <w:tcW w:w="2119" w:type="dxa"/>
            <w:vAlign w:val="center"/>
          </w:tcPr>
          <w:p w14:paraId="22D3CB29" w14:textId="02E0BB49" w:rsidR="00CC18D6" w:rsidRPr="00CF0711" w:rsidRDefault="00CC18D6" w:rsidP="00A344CE">
            <w:pPr>
              <w:jc w:val="center"/>
              <w:rPr>
                <w:color w:val="auto"/>
              </w:rPr>
            </w:pPr>
            <w:r w:rsidRPr="00CF0711">
              <w:rPr>
                <w:rFonts w:hint="eastAsia"/>
                <w:color w:val="auto"/>
              </w:rPr>
              <w:t>備考</w:t>
            </w:r>
          </w:p>
        </w:tc>
      </w:tr>
      <w:tr w:rsidR="00CF0711" w:rsidRPr="00CF0711" w14:paraId="18298632" w14:textId="77777777" w:rsidTr="00956661">
        <w:trPr>
          <w:trHeight w:val="564"/>
        </w:trPr>
        <w:tc>
          <w:tcPr>
            <w:tcW w:w="2122" w:type="dxa"/>
            <w:vAlign w:val="center"/>
          </w:tcPr>
          <w:p w14:paraId="67FEBFBE" w14:textId="0118FC29" w:rsidR="00CC18D6" w:rsidRPr="00CF0711" w:rsidRDefault="001E6D48" w:rsidP="00A344CE">
            <w:pPr>
              <w:jc w:val="both"/>
              <w:rPr>
                <w:color w:val="auto"/>
              </w:rPr>
            </w:pPr>
            <w:r w:rsidRPr="00CF0711">
              <w:rPr>
                <w:rFonts w:hint="eastAsia"/>
                <w:color w:val="auto"/>
              </w:rPr>
              <w:t>県</w:t>
            </w:r>
            <w:r w:rsidR="00CC18D6" w:rsidRPr="00CF0711">
              <w:rPr>
                <w:rFonts w:hint="eastAsia"/>
                <w:color w:val="auto"/>
              </w:rPr>
              <w:t>補助金</w:t>
            </w:r>
          </w:p>
        </w:tc>
        <w:tc>
          <w:tcPr>
            <w:tcW w:w="1842" w:type="dxa"/>
            <w:vAlign w:val="center"/>
          </w:tcPr>
          <w:p w14:paraId="330EBB7C" w14:textId="77777777" w:rsidR="00CC18D6" w:rsidRPr="00CF0711" w:rsidRDefault="00CC18D6" w:rsidP="00A344CE">
            <w:pPr>
              <w:jc w:val="both"/>
              <w:rPr>
                <w:color w:val="auto"/>
              </w:rPr>
            </w:pPr>
          </w:p>
        </w:tc>
        <w:tc>
          <w:tcPr>
            <w:tcW w:w="1985" w:type="dxa"/>
          </w:tcPr>
          <w:p w14:paraId="51D1206F" w14:textId="77777777" w:rsidR="00CC18D6" w:rsidRPr="00CF0711" w:rsidRDefault="00CC18D6" w:rsidP="00A344CE">
            <w:pPr>
              <w:jc w:val="both"/>
              <w:rPr>
                <w:color w:val="auto"/>
              </w:rPr>
            </w:pPr>
          </w:p>
        </w:tc>
        <w:tc>
          <w:tcPr>
            <w:tcW w:w="1843" w:type="dxa"/>
          </w:tcPr>
          <w:p w14:paraId="151D63A9" w14:textId="77777777" w:rsidR="00CC18D6" w:rsidRPr="00CF0711" w:rsidRDefault="00CC18D6" w:rsidP="00A344CE">
            <w:pPr>
              <w:jc w:val="both"/>
              <w:rPr>
                <w:color w:val="auto"/>
              </w:rPr>
            </w:pPr>
          </w:p>
        </w:tc>
        <w:tc>
          <w:tcPr>
            <w:tcW w:w="2119" w:type="dxa"/>
            <w:vAlign w:val="center"/>
          </w:tcPr>
          <w:p w14:paraId="573B4742" w14:textId="28B078F7" w:rsidR="00CC18D6" w:rsidRPr="00CF0711" w:rsidRDefault="00CC18D6" w:rsidP="00A344CE">
            <w:pPr>
              <w:jc w:val="both"/>
              <w:rPr>
                <w:color w:val="auto"/>
              </w:rPr>
            </w:pPr>
          </w:p>
        </w:tc>
      </w:tr>
      <w:tr w:rsidR="00CF0711" w:rsidRPr="00CF0711" w14:paraId="4EB3A0C6" w14:textId="77777777" w:rsidTr="00956661">
        <w:trPr>
          <w:trHeight w:val="564"/>
        </w:trPr>
        <w:tc>
          <w:tcPr>
            <w:tcW w:w="2122" w:type="dxa"/>
            <w:vAlign w:val="center"/>
          </w:tcPr>
          <w:p w14:paraId="798D7653" w14:textId="77777777" w:rsidR="001E6D48" w:rsidRPr="00CF0711" w:rsidRDefault="001E6D48" w:rsidP="001E6D48">
            <w:pPr>
              <w:spacing w:line="260" w:lineRule="exact"/>
              <w:rPr>
                <w:rFonts w:hAnsi="ＭＳ 明朝"/>
                <w:color w:val="auto"/>
              </w:rPr>
            </w:pPr>
            <w:r w:rsidRPr="00CF0711">
              <w:rPr>
                <w:rFonts w:hAnsi="ＭＳ 明朝" w:hint="eastAsia"/>
                <w:color w:val="auto"/>
              </w:rPr>
              <w:t>上記以外の補助金</w:t>
            </w:r>
          </w:p>
          <w:p w14:paraId="2A523A11" w14:textId="43014D4E" w:rsidR="001E6D48" w:rsidRPr="00CF0711" w:rsidRDefault="001E6D48" w:rsidP="001E6D48">
            <w:pPr>
              <w:jc w:val="both"/>
              <w:rPr>
                <w:color w:val="auto"/>
              </w:rPr>
            </w:pPr>
            <w:r w:rsidRPr="00CF0711">
              <w:rPr>
                <w:rFonts w:hAnsi="ＭＳ 明朝" w:hint="eastAsia"/>
                <w:color w:val="auto"/>
                <w:sz w:val="16"/>
                <w:szCs w:val="16"/>
              </w:rPr>
              <w:t>※備考欄に名称記入</w:t>
            </w:r>
          </w:p>
        </w:tc>
        <w:tc>
          <w:tcPr>
            <w:tcW w:w="1842" w:type="dxa"/>
            <w:vAlign w:val="center"/>
          </w:tcPr>
          <w:p w14:paraId="2F8A6D3A" w14:textId="77777777" w:rsidR="001E6D48" w:rsidRPr="00CF0711" w:rsidRDefault="001E6D48" w:rsidP="00A344CE">
            <w:pPr>
              <w:jc w:val="both"/>
              <w:rPr>
                <w:color w:val="auto"/>
              </w:rPr>
            </w:pPr>
          </w:p>
        </w:tc>
        <w:tc>
          <w:tcPr>
            <w:tcW w:w="1985" w:type="dxa"/>
          </w:tcPr>
          <w:p w14:paraId="6C8D15BF" w14:textId="77777777" w:rsidR="001E6D48" w:rsidRPr="00CF0711" w:rsidRDefault="001E6D48" w:rsidP="00A344CE">
            <w:pPr>
              <w:jc w:val="both"/>
              <w:rPr>
                <w:color w:val="auto"/>
              </w:rPr>
            </w:pPr>
          </w:p>
        </w:tc>
        <w:tc>
          <w:tcPr>
            <w:tcW w:w="1843" w:type="dxa"/>
          </w:tcPr>
          <w:p w14:paraId="7B882BC1" w14:textId="77777777" w:rsidR="001E6D48" w:rsidRPr="00CF0711" w:rsidRDefault="001E6D48" w:rsidP="00A344CE">
            <w:pPr>
              <w:jc w:val="both"/>
              <w:rPr>
                <w:color w:val="auto"/>
              </w:rPr>
            </w:pPr>
          </w:p>
        </w:tc>
        <w:tc>
          <w:tcPr>
            <w:tcW w:w="2119" w:type="dxa"/>
            <w:vAlign w:val="center"/>
          </w:tcPr>
          <w:p w14:paraId="3203968E" w14:textId="77777777" w:rsidR="001E6D48" w:rsidRPr="00CF0711" w:rsidRDefault="001E6D48" w:rsidP="00A344CE">
            <w:pPr>
              <w:jc w:val="both"/>
              <w:rPr>
                <w:color w:val="auto"/>
              </w:rPr>
            </w:pPr>
          </w:p>
        </w:tc>
      </w:tr>
      <w:tr w:rsidR="00CF0711" w:rsidRPr="00CF0711" w14:paraId="065C4A61" w14:textId="77777777" w:rsidTr="00956661">
        <w:trPr>
          <w:trHeight w:val="564"/>
        </w:trPr>
        <w:tc>
          <w:tcPr>
            <w:tcW w:w="2122" w:type="dxa"/>
            <w:vAlign w:val="center"/>
          </w:tcPr>
          <w:p w14:paraId="20C9F932" w14:textId="73BB059C" w:rsidR="001E6D48" w:rsidRPr="00CF0711" w:rsidRDefault="001E6D48" w:rsidP="00A344CE">
            <w:pPr>
              <w:jc w:val="both"/>
              <w:rPr>
                <w:color w:val="auto"/>
              </w:rPr>
            </w:pPr>
            <w:r w:rsidRPr="00CF0711">
              <w:rPr>
                <w:rFonts w:hint="eastAsia"/>
                <w:color w:val="auto"/>
              </w:rPr>
              <w:t>自己資金</w:t>
            </w:r>
          </w:p>
        </w:tc>
        <w:tc>
          <w:tcPr>
            <w:tcW w:w="1842" w:type="dxa"/>
            <w:vAlign w:val="center"/>
          </w:tcPr>
          <w:p w14:paraId="7F69A630" w14:textId="77777777" w:rsidR="001E6D48" w:rsidRPr="00CF0711" w:rsidRDefault="001E6D48" w:rsidP="00A344CE">
            <w:pPr>
              <w:jc w:val="both"/>
              <w:rPr>
                <w:color w:val="auto"/>
              </w:rPr>
            </w:pPr>
          </w:p>
        </w:tc>
        <w:tc>
          <w:tcPr>
            <w:tcW w:w="1985" w:type="dxa"/>
          </w:tcPr>
          <w:p w14:paraId="13197407" w14:textId="77777777" w:rsidR="001E6D48" w:rsidRPr="00CF0711" w:rsidRDefault="001E6D48" w:rsidP="00A344CE">
            <w:pPr>
              <w:jc w:val="both"/>
              <w:rPr>
                <w:color w:val="auto"/>
              </w:rPr>
            </w:pPr>
          </w:p>
        </w:tc>
        <w:tc>
          <w:tcPr>
            <w:tcW w:w="1843" w:type="dxa"/>
          </w:tcPr>
          <w:p w14:paraId="5284FC4B" w14:textId="77777777" w:rsidR="001E6D48" w:rsidRPr="00CF0711" w:rsidRDefault="001E6D48" w:rsidP="00A344CE">
            <w:pPr>
              <w:jc w:val="both"/>
              <w:rPr>
                <w:color w:val="auto"/>
              </w:rPr>
            </w:pPr>
          </w:p>
        </w:tc>
        <w:tc>
          <w:tcPr>
            <w:tcW w:w="2119" w:type="dxa"/>
            <w:vAlign w:val="center"/>
          </w:tcPr>
          <w:p w14:paraId="52CFBB96" w14:textId="77777777" w:rsidR="001E6D48" w:rsidRPr="00CF0711" w:rsidRDefault="001E6D48" w:rsidP="00A344CE">
            <w:pPr>
              <w:jc w:val="both"/>
              <w:rPr>
                <w:color w:val="auto"/>
              </w:rPr>
            </w:pPr>
          </w:p>
        </w:tc>
      </w:tr>
      <w:tr w:rsidR="00CF0711" w:rsidRPr="00CF0711" w14:paraId="42EBA669" w14:textId="77777777" w:rsidTr="00956661">
        <w:trPr>
          <w:trHeight w:val="564"/>
        </w:trPr>
        <w:tc>
          <w:tcPr>
            <w:tcW w:w="2122" w:type="dxa"/>
            <w:vAlign w:val="center"/>
          </w:tcPr>
          <w:p w14:paraId="0C0DF021" w14:textId="77777777" w:rsidR="00CC18D6" w:rsidRPr="00CF0711" w:rsidRDefault="00CC18D6" w:rsidP="00A344CE">
            <w:pPr>
              <w:jc w:val="both"/>
              <w:rPr>
                <w:color w:val="auto"/>
              </w:rPr>
            </w:pPr>
            <w:r w:rsidRPr="00CF0711">
              <w:rPr>
                <w:rFonts w:hint="eastAsia"/>
                <w:color w:val="auto"/>
              </w:rPr>
              <w:t>その他</w:t>
            </w:r>
          </w:p>
        </w:tc>
        <w:tc>
          <w:tcPr>
            <w:tcW w:w="1842" w:type="dxa"/>
            <w:vAlign w:val="center"/>
          </w:tcPr>
          <w:p w14:paraId="0DC1CBCD" w14:textId="77777777" w:rsidR="00CC18D6" w:rsidRPr="00CF0711" w:rsidRDefault="00CC18D6" w:rsidP="00A344CE">
            <w:pPr>
              <w:jc w:val="both"/>
              <w:rPr>
                <w:color w:val="auto"/>
              </w:rPr>
            </w:pPr>
          </w:p>
        </w:tc>
        <w:tc>
          <w:tcPr>
            <w:tcW w:w="1985" w:type="dxa"/>
          </w:tcPr>
          <w:p w14:paraId="55D296A3" w14:textId="77777777" w:rsidR="00CC18D6" w:rsidRPr="00CF0711" w:rsidRDefault="00CC18D6" w:rsidP="00A344CE">
            <w:pPr>
              <w:jc w:val="both"/>
              <w:rPr>
                <w:color w:val="auto"/>
              </w:rPr>
            </w:pPr>
          </w:p>
        </w:tc>
        <w:tc>
          <w:tcPr>
            <w:tcW w:w="1843" w:type="dxa"/>
          </w:tcPr>
          <w:p w14:paraId="410EDA0B" w14:textId="77777777" w:rsidR="00CC18D6" w:rsidRPr="00CF0711" w:rsidRDefault="00CC18D6" w:rsidP="00A344CE">
            <w:pPr>
              <w:jc w:val="both"/>
              <w:rPr>
                <w:color w:val="auto"/>
              </w:rPr>
            </w:pPr>
          </w:p>
        </w:tc>
        <w:tc>
          <w:tcPr>
            <w:tcW w:w="2119" w:type="dxa"/>
            <w:vAlign w:val="center"/>
          </w:tcPr>
          <w:p w14:paraId="5EB43895" w14:textId="2385049E" w:rsidR="00CC18D6" w:rsidRPr="00CF0711" w:rsidRDefault="00CC18D6" w:rsidP="00A344CE">
            <w:pPr>
              <w:jc w:val="both"/>
              <w:rPr>
                <w:color w:val="auto"/>
              </w:rPr>
            </w:pPr>
          </w:p>
        </w:tc>
      </w:tr>
      <w:tr w:rsidR="00CC18D6" w:rsidRPr="00CF0711" w14:paraId="368FBCF1" w14:textId="77777777" w:rsidTr="00956661">
        <w:trPr>
          <w:trHeight w:val="564"/>
        </w:trPr>
        <w:tc>
          <w:tcPr>
            <w:tcW w:w="2122" w:type="dxa"/>
            <w:vAlign w:val="center"/>
          </w:tcPr>
          <w:p w14:paraId="655BF4C4" w14:textId="28AB115D" w:rsidR="00CC18D6" w:rsidRPr="00CF0711" w:rsidRDefault="00CC18D6" w:rsidP="00793FF1">
            <w:pPr>
              <w:jc w:val="both"/>
              <w:rPr>
                <w:color w:val="auto"/>
              </w:rPr>
            </w:pPr>
            <w:r w:rsidRPr="00CF0711">
              <w:rPr>
                <w:rFonts w:hint="eastAsia"/>
                <w:color w:val="auto"/>
              </w:rPr>
              <w:t>合　計</w:t>
            </w:r>
          </w:p>
        </w:tc>
        <w:tc>
          <w:tcPr>
            <w:tcW w:w="1842" w:type="dxa"/>
            <w:vAlign w:val="center"/>
          </w:tcPr>
          <w:p w14:paraId="13C9EF41" w14:textId="77777777" w:rsidR="00CC18D6" w:rsidRPr="00CF0711" w:rsidRDefault="00CC18D6" w:rsidP="00A344CE">
            <w:pPr>
              <w:jc w:val="both"/>
              <w:rPr>
                <w:color w:val="auto"/>
              </w:rPr>
            </w:pPr>
          </w:p>
        </w:tc>
        <w:tc>
          <w:tcPr>
            <w:tcW w:w="1985" w:type="dxa"/>
          </w:tcPr>
          <w:p w14:paraId="476162ED" w14:textId="77777777" w:rsidR="00CC18D6" w:rsidRPr="00CF0711" w:rsidRDefault="00CC18D6" w:rsidP="00A344CE">
            <w:pPr>
              <w:jc w:val="both"/>
              <w:rPr>
                <w:color w:val="auto"/>
              </w:rPr>
            </w:pPr>
          </w:p>
        </w:tc>
        <w:tc>
          <w:tcPr>
            <w:tcW w:w="1843" w:type="dxa"/>
          </w:tcPr>
          <w:p w14:paraId="49BD9B34" w14:textId="77777777" w:rsidR="00CC18D6" w:rsidRPr="00CF0711" w:rsidRDefault="00CC18D6" w:rsidP="00A344CE">
            <w:pPr>
              <w:jc w:val="both"/>
              <w:rPr>
                <w:color w:val="auto"/>
              </w:rPr>
            </w:pPr>
          </w:p>
        </w:tc>
        <w:tc>
          <w:tcPr>
            <w:tcW w:w="2119" w:type="dxa"/>
            <w:vAlign w:val="center"/>
          </w:tcPr>
          <w:p w14:paraId="44EC413E" w14:textId="71CFBE1F" w:rsidR="00CC18D6" w:rsidRPr="00CF0711" w:rsidRDefault="00CC18D6" w:rsidP="00A344CE">
            <w:pPr>
              <w:jc w:val="both"/>
              <w:rPr>
                <w:color w:val="auto"/>
              </w:rPr>
            </w:pPr>
          </w:p>
        </w:tc>
      </w:tr>
    </w:tbl>
    <w:p w14:paraId="43504616" w14:textId="77777777" w:rsidR="00CC18D6" w:rsidRPr="00CF0711" w:rsidRDefault="00CC18D6" w:rsidP="00CC18D6">
      <w:pPr>
        <w:rPr>
          <w:color w:val="auto"/>
        </w:rPr>
      </w:pPr>
    </w:p>
    <w:p w14:paraId="799DA057" w14:textId="77777777" w:rsidR="00CC18D6" w:rsidRPr="00CF0711" w:rsidRDefault="00CC18D6" w:rsidP="00CC18D6">
      <w:pPr>
        <w:rPr>
          <w:color w:val="auto"/>
        </w:rPr>
      </w:pPr>
    </w:p>
    <w:p w14:paraId="2F1D2E74" w14:textId="77777777" w:rsidR="00CC18D6" w:rsidRPr="00CF0711" w:rsidRDefault="00CC18D6" w:rsidP="00CC18D6">
      <w:pPr>
        <w:rPr>
          <w:color w:val="auto"/>
        </w:rPr>
      </w:pPr>
    </w:p>
    <w:p w14:paraId="0D8BF3EE" w14:textId="6A16C03A" w:rsidR="00CC18D6" w:rsidRPr="00CF0711" w:rsidRDefault="00CC18D6" w:rsidP="00CC18D6">
      <w:pPr>
        <w:rPr>
          <w:color w:val="auto"/>
        </w:rPr>
      </w:pPr>
      <w:r w:rsidRPr="00CF0711">
        <w:rPr>
          <w:rFonts w:hint="eastAsia"/>
          <w:color w:val="auto"/>
        </w:rPr>
        <w:t>２　支出の部</w:t>
      </w:r>
      <w:r w:rsidR="00191D9A" w:rsidRPr="00CF0711">
        <w:rPr>
          <w:rFonts w:hint="eastAsia"/>
          <w:color w:val="auto"/>
        </w:rPr>
        <w:t xml:space="preserve">　　　　　　　　　　　　　　　　　　　　　　　　　　　　　（単位：円）</w:t>
      </w:r>
    </w:p>
    <w:tbl>
      <w:tblPr>
        <w:tblStyle w:val="a9"/>
        <w:tblW w:w="0" w:type="auto"/>
        <w:tblLook w:val="04A0" w:firstRow="1" w:lastRow="0" w:firstColumn="1" w:lastColumn="0" w:noHBand="0" w:noVBand="1"/>
      </w:tblPr>
      <w:tblGrid>
        <w:gridCol w:w="2122"/>
        <w:gridCol w:w="1842"/>
        <w:gridCol w:w="1985"/>
        <w:gridCol w:w="1843"/>
        <w:gridCol w:w="2119"/>
      </w:tblGrid>
      <w:tr w:rsidR="00CF0711" w:rsidRPr="00CF0711" w14:paraId="6F26B95B" w14:textId="77777777" w:rsidTr="00956661">
        <w:trPr>
          <w:trHeight w:val="556"/>
        </w:trPr>
        <w:tc>
          <w:tcPr>
            <w:tcW w:w="2122" w:type="dxa"/>
            <w:vAlign w:val="center"/>
          </w:tcPr>
          <w:p w14:paraId="4D19B87E" w14:textId="77777777" w:rsidR="00CC18D6" w:rsidRPr="00CF0711" w:rsidRDefault="00CC18D6" w:rsidP="00A344CE">
            <w:pPr>
              <w:jc w:val="center"/>
              <w:rPr>
                <w:color w:val="auto"/>
              </w:rPr>
            </w:pPr>
            <w:r w:rsidRPr="00CF0711">
              <w:rPr>
                <w:rFonts w:hint="eastAsia"/>
                <w:color w:val="auto"/>
              </w:rPr>
              <w:t>項目</w:t>
            </w:r>
          </w:p>
        </w:tc>
        <w:tc>
          <w:tcPr>
            <w:tcW w:w="1842" w:type="dxa"/>
            <w:vAlign w:val="center"/>
          </w:tcPr>
          <w:p w14:paraId="6EC79B1A" w14:textId="1BFB427A" w:rsidR="00CC18D6" w:rsidRPr="00CF0711" w:rsidRDefault="00CC18D6" w:rsidP="00A344CE">
            <w:pPr>
              <w:jc w:val="center"/>
              <w:rPr>
                <w:color w:val="auto"/>
              </w:rPr>
            </w:pPr>
            <w:r w:rsidRPr="00CF0711">
              <w:rPr>
                <w:rFonts w:hint="eastAsia"/>
                <w:color w:val="auto"/>
              </w:rPr>
              <w:t>予算額</w:t>
            </w:r>
          </w:p>
        </w:tc>
        <w:tc>
          <w:tcPr>
            <w:tcW w:w="1985" w:type="dxa"/>
            <w:vAlign w:val="center"/>
          </w:tcPr>
          <w:p w14:paraId="4BBF91FB" w14:textId="3E1BD37C" w:rsidR="00CC18D6" w:rsidRPr="00CF0711" w:rsidRDefault="00CC18D6" w:rsidP="00CC18D6">
            <w:pPr>
              <w:jc w:val="center"/>
              <w:rPr>
                <w:color w:val="auto"/>
              </w:rPr>
            </w:pPr>
            <w:r w:rsidRPr="00CF0711">
              <w:rPr>
                <w:rFonts w:hint="eastAsia"/>
                <w:color w:val="auto"/>
              </w:rPr>
              <w:t>決算額</w:t>
            </w:r>
          </w:p>
        </w:tc>
        <w:tc>
          <w:tcPr>
            <w:tcW w:w="1843" w:type="dxa"/>
            <w:vAlign w:val="center"/>
          </w:tcPr>
          <w:p w14:paraId="5BD92C7B" w14:textId="3ED4A90E" w:rsidR="00CC18D6" w:rsidRPr="00CF0711" w:rsidRDefault="00CC18D6" w:rsidP="00CC18D6">
            <w:pPr>
              <w:jc w:val="center"/>
              <w:rPr>
                <w:color w:val="auto"/>
              </w:rPr>
            </w:pPr>
            <w:r w:rsidRPr="00CF0711">
              <w:rPr>
                <w:rFonts w:hint="eastAsia"/>
                <w:color w:val="auto"/>
              </w:rPr>
              <w:t>増減</w:t>
            </w:r>
          </w:p>
        </w:tc>
        <w:tc>
          <w:tcPr>
            <w:tcW w:w="2119" w:type="dxa"/>
            <w:vAlign w:val="center"/>
          </w:tcPr>
          <w:p w14:paraId="7A9632C5" w14:textId="5BE42E83" w:rsidR="00CC18D6" w:rsidRPr="00CF0711" w:rsidRDefault="00CC18D6" w:rsidP="00A344CE">
            <w:pPr>
              <w:jc w:val="center"/>
              <w:rPr>
                <w:color w:val="auto"/>
              </w:rPr>
            </w:pPr>
            <w:r w:rsidRPr="00CF0711">
              <w:rPr>
                <w:rFonts w:hint="eastAsia"/>
                <w:color w:val="auto"/>
              </w:rPr>
              <w:t>備考</w:t>
            </w:r>
          </w:p>
        </w:tc>
      </w:tr>
      <w:tr w:rsidR="00CF0711" w:rsidRPr="00CF0711" w14:paraId="04C07ADC" w14:textId="77777777" w:rsidTr="00956661">
        <w:trPr>
          <w:trHeight w:val="556"/>
        </w:trPr>
        <w:tc>
          <w:tcPr>
            <w:tcW w:w="2122" w:type="dxa"/>
            <w:vAlign w:val="center"/>
          </w:tcPr>
          <w:p w14:paraId="3BA1D9C3" w14:textId="77777777" w:rsidR="00CC18D6" w:rsidRPr="00CF0711" w:rsidRDefault="00CC18D6" w:rsidP="00A344CE">
            <w:pPr>
              <w:jc w:val="both"/>
              <w:rPr>
                <w:color w:val="auto"/>
              </w:rPr>
            </w:pPr>
          </w:p>
        </w:tc>
        <w:tc>
          <w:tcPr>
            <w:tcW w:w="1842" w:type="dxa"/>
            <w:vAlign w:val="center"/>
          </w:tcPr>
          <w:p w14:paraId="4B2BD180" w14:textId="77777777" w:rsidR="00CC18D6" w:rsidRPr="00CF0711" w:rsidRDefault="00CC18D6" w:rsidP="00A344CE">
            <w:pPr>
              <w:jc w:val="both"/>
              <w:rPr>
                <w:color w:val="auto"/>
              </w:rPr>
            </w:pPr>
          </w:p>
        </w:tc>
        <w:tc>
          <w:tcPr>
            <w:tcW w:w="1985" w:type="dxa"/>
          </w:tcPr>
          <w:p w14:paraId="1209BA44" w14:textId="77777777" w:rsidR="00CC18D6" w:rsidRPr="00CF0711" w:rsidRDefault="00CC18D6" w:rsidP="00A344CE">
            <w:pPr>
              <w:jc w:val="both"/>
              <w:rPr>
                <w:color w:val="auto"/>
              </w:rPr>
            </w:pPr>
          </w:p>
        </w:tc>
        <w:tc>
          <w:tcPr>
            <w:tcW w:w="1843" w:type="dxa"/>
          </w:tcPr>
          <w:p w14:paraId="65C54575" w14:textId="77777777" w:rsidR="00CC18D6" w:rsidRPr="00CF0711" w:rsidRDefault="00CC18D6" w:rsidP="00A344CE">
            <w:pPr>
              <w:jc w:val="both"/>
              <w:rPr>
                <w:color w:val="auto"/>
              </w:rPr>
            </w:pPr>
          </w:p>
        </w:tc>
        <w:tc>
          <w:tcPr>
            <w:tcW w:w="2119" w:type="dxa"/>
            <w:vAlign w:val="center"/>
          </w:tcPr>
          <w:p w14:paraId="6B10F629" w14:textId="358C632B" w:rsidR="00CC18D6" w:rsidRPr="00CF0711" w:rsidRDefault="00CC18D6" w:rsidP="00A344CE">
            <w:pPr>
              <w:jc w:val="both"/>
              <w:rPr>
                <w:color w:val="auto"/>
              </w:rPr>
            </w:pPr>
          </w:p>
        </w:tc>
      </w:tr>
      <w:tr w:rsidR="00CF0711" w:rsidRPr="00CF0711" w14:paraId="680E2AB8" w14:textId="77777777" w:rsidTr="00956661">
        <w:trPr>
          <w:trHeight w:val="556"/>
        </w:trPr>
        <w:tc>
          <w:tcPr>
            <w:tcW w:w="2122" w:type="dxa"/>
            <w:vAlign w:val="center"/>
          </w:tcPr>
          <w:p w14:paraId="6735F60D" w14:textId="77777777" w:rsidR="00CC18D6" w:rsidRPr="00CF0711" w:rsidRDefault="00CC18D6" w:rsidP="00A344CE">
            <w:pPr>
              <w:jc w:val="both"/>
              <w:rPr>
                <w:color w:val="auto"/>
              </w:rPr>
            </w:pPr>
          </w:p>
        </w:tc>
        <w:tc>
          <w:tcPr>
            <w:tcW w:w="1842" w:type="dxa"/>
            <w:vAlign w:val="center"/>
          </w:tcPr>
          <w:p w14:paraId="1C2D5067" w14:textId="77777777" w:rsidR="00CC18D6" w:rsidRPr="00CF0711" w:rsidRDefault="00CC18D6" w:rsidP="00A344CE">
            <w:pPr>
              <w:jc w:val="both"/>
              <w:rPr>
                <w:color w:val="auto"/>
              </w:rPr>
            </w:pPr>
          </w:p>
        </w:tc>
        <w:tc>
          <w:tcPr>
            <w:tcW w:w="1985" w:type="dxa"/>
          </w:tcPr>
          <w:p w14:paraId="785F3B4A" w14:textId="77777777" w:rsidR="00CC18D6" w:rsidRPr="00CF0711" w:rsidRDefault="00CC18D6" w:rsidP="00A344CE">
            <w:pPr>
              <w:jc w:val="both"/>
              <w:rPr>
                <w:color w:val="auto"/>
              </w:rPr>
            </w:pPr>
          </w:p>
        </w:tc>
        <w:tc>
          <w:tcPr>
            <w:tcW w:w="1843" w:type="dxa"/>
          </w:tcPr>
          <w:p w14:paraId="7ED16525" w14:textId="77777777" w:rsidR="00CC18D6" w:rsidRPr="00CF0711" w:rsidRDefault="00CC18D6" w:rsidP="00A344CE">
            <w:pPr>
              <w:jc w:val="both"/>
              <w:rPr>
                <w:color w:val="auto"/>
              </w:rPr>
            </w:pPr>
          </w:p>
        </w:tc>
        <w:tc>
          <w:tcPr>
            <w:tcW w:w="2119" w:type="dxa"/>
            <w:vAlign w:val="center"/>
          </w:tcPr>
          <w:p w14:paraId="117246AE" w14:textId="5C06755D" w:rsidR="00CC18D6" w:rsidRPr="00CF0711" w:rsidRDefault="00CC18D6" w:rsidP="00A344CE">
            <w:pPr>
              <w:jc w:val="both"/>
              <w:rPr>
                <w:color w:val="auto"/>
              </w:rPr>
            </w:pPr>
          </w:p>
        </w:tc>
      </w:tr>
      <w:tr w:rsidR="00CF0711" w:rsidRPr="00CF0711" w14:paraId="47905550" w14:textId="77777777" w:rsidTr="00956661">
        <w:trPr>
          <w:trHeight w:val="556"/>
        </w:trPr>
        <w:tc>
          <w:tcPr>
            <w:tcW w:w="2122" w:type="dxa"/>
            <w:vAlign w:val="center"/>
          </w:tcPr>
          <w:p w14:paraId="0289C6D0" w14:textId="77777777" w:rsidR="00CC18D6" w:rsidRPr="00CF0711" w:rsidRDefault="00CC18D6" w:rsidP="00A344CE">
            <w:pPr>
              <w:jc w:val="both"/>
              <w:rPr>
                <w:color w:val="auto"/>
              </w:rPr>
            </w:pPr>
          </w:p>
        </w:tc>
        <w:tc>
          <w:tcPr>
            <w:tcW w:w="1842" w:type="dxa"/>
            <w:vAlign w:val="center"/>
          </w:tcPr>
          <w:p w14:paraId="7A9CD79A" w14:textId="77777777" w:rsidR="00CC18D6" w:rsidRPr="00CF0711" w:rsidRDefault="00CC18D6" w:rsidP="00A344CE">
            <w:pPr>
              <w:jc w:val="both"/>
              <w:rPr>
                <w:color w:val="auto"/>
              </w:rPr>
            </w:pPr>
          </w:p>
        </w:tc>
        <w:tc>
          <w:tcPr>
            <w:tcW w:w="1985" w:type="dxa"/>
          </w:tcPr>
          <w:p w14:paraId="5D6941E9" w14:textId="77777777" w:rsidR="00CC18D6" w:rsidRPr="00CF0711" w:rsidRDefault="00CC18D6" w:rsidP="00A344CE">
            <w:pPr>
              <w:jc w:val="both"/>
              <w:rPr>
                <w:color w:val="auto"/>
              </w:rPr>
            </w:pPr>
          </w:p>
        </w:tc>
        <w:tc>
          <w:tcPr>
            <w:tcW w:w="1843" w:type="dxa"/>
          </w:tcPr>
          <w:p w14:paraId="36FEB1CB" w14:textId="77777777" w:rsidR="00CC18D6" w:rsidRPr="00CF0711" w:rsidRDefault="00CC18D6" w:rsidP="00A344CE">
            <w:pPr>
              <w:jc w:val="both"/>
              <w:rPr>
                <w:color w:val="auto"/>
              </w:rPr>
            </w:pPr>
          </w:p>
        </w:tc>
        <w:tc>
          <w:tcPr>
            <w:tcW w:w="2119" w:type="dxa"/>
            <w:vAlign w:val="center"/>
          </w:tcPr>
          <w:p w14:paraId="6E081812" w14:textId="42224004" w:rsidR="00CC18D6" w:rsidRPr="00CF0711" w:rsidRDefault="00CC18D6" w:rsidP="00A344CE">
            <w:pPr>
              <w:jc w:val="both"/>
              <w:rPr>
                <w:color w:val="auto"/>
              </w:rPr>
            </w:pPr>
          </w:p>
        </w:tc>
      </w:tr>
      <w:tr w:rsidR="00CF0711" w:rsidRPr="00CF0711" w14:paraId="4A899A7C" w14:textId="77777777" w:rsidTr="00956661">
        <w:trPr>
          <w:trHeight w:val="556"/>
        </w:trPr>
        <w:tc>
          <w:tcPr>
            <w:tcW w:w="2122" w:type="dxa"/>
            <w:vAlign w:val="center"/>
          </w:tcPr>
          <w:p w14:paraId="0725B1C3" w14:textId="77777777" w:rsidR="00CC18D6" w:rsidRPr="00CF0711" w:rsidRDefault="00CC18D6" w:rsidP="00A344CE">
            <w:pPr>
              <w:jc w:val="both"/>
              <w:rPr>
                <w:color w:val="auto"/>
              </w:rPr>
            </w:pPr>
          </w:p>
        </w:tc>
        <w:tc>
          <w:tcPr>
            <w:tcW w:w="1842" w:type="dxa"/>
            <w:vAlign w:val="center"/>
          </w:tcPr>
          <w:p w14:paraId="4C213532" w14:textId="77777777" w:rsidR="00CC18D6" w:rsidRPr="00CF0711" w:rsidRDefault="00CC18D6" w:rsidP="00A344CE">
            <w:pPr>
              <w:jc w:val="both"/>
              <w:rPr>
                <w:color w:val="auto"/>
              </w:rPr>
            </w:pPr>
          </w:p>
        </w:tc>
        <w:tc>
          <w:tcPr>
            <w:tcW w:w="1985" w:type="dxa"/>
          </w:tcPr>
          <w:p w14:paraId="1E3E2334" w14:textId="77777777" w:rsidR="00CC18D6" w:rsidRPr="00CF0711" w:rsidRDefault="00CC18D6" w:rsidP="00A344CE">
            <w:pPr>
              <w:jc w:val="both"/>
              <w:rPr>
                <w:color w:val="auto"/>
              </w:rPr>
            </w:pPr>
          </w:p>
        </w:tc>
        <w:tc>
          <w:tcPr>
            <w:tcW w:w="1843" w:type="dxa"/>
          </w:tcPr>
          <w:p w14:paraId="2CA26BF3" w14:textId="77777777" w:rsidR="00CC18D6" w:rsidRPr="00CF0711" w:rsidRDefault="00CC18D6" w:rsidP="00A344CE">
            <w:pPr>
              <w:jc w:val="both"/>
              <w:rPr>
                <w:color w:val="auto"/>
              </w:rPr>
            </w:pPr>
          </w:p>
        </w:tc>
        <w:tc>
          <w:tcPr>
            <w:tcW w:w="2119" w:type="dxa"/>
            <w:vAlign w:val="center"/>
          </w:tcPr>
          <w:p w14:paraId="31029136" w14:textId="63F79881" w:rsidR="00CC18D6" w:rsidRPr="00CF0711" w:rsidRDefault="00CC18D6" w:rsidP="00A344CE">
            <w:pPr>
              <w:jc w:val="both"/>
              <w:rPr>
                <w:color w:val="auto"/>
              </w:rPr>
            </w:pPr>
          </w:p>
        </w:tc>
      </w:tr>
      <w:tr w:rsidR="00CF0711" w:rsidRPr="00CF0711" w14:paraId="7B4328A8" w14:textId="77777777" w:rsidTr="00956661">
        <w:trPr>
          <w:trHeight w:val="556"/>
        </w:trPr>
        <w:tc>
          <w:tcPr>
            <w:tcW w:w="2122" w:type="dxa"/>
            <w:vAlign w:val="center"/>
          </w:tcPr>
          <w:p w14:paraId="1BF86708" w14:textId="77777777" w:rsidR="00CC18D6" w:rsidRPr="00CF0711" w:rsidRDefault="00CC18D6" w:rsidP="00A344CE">
            <w:pPr>
              <w:jc w:val="both"/>
              <w:rPr>
                <w:color w:val="auto"/>
              </w:rPr>
            </w:pPr>
          </w:p>
        </w:tc>
        <w:tc>
          <w:tcPr>
            <w:tcW w:w="1842" w:type="dxa"/>
            <w:vAlign w:val="center"/>
          </w:tcPr>
          <w:p w14:paraId="23956B89" w14:textId="77777777" w:rsidR="00CC18D6" w:rsidRPr="00CF0711" w:rsidRDefault="00CC18D6" w:rsidP="00A344CE">
            <w:pPr>
              <w:jc w:val="both"/>
              <w:rPr>
                <w:color w:val="auto"/>
              </w:rPr>
            </w:pPr>
          </w:p>
        </w:tc>
        <w:tc>
          <w:tcPr>
            <w:tcW w:w="1985" w:type="dxa"/>
          </w:tcPr>
          <w:p w14:paraId="3B1743D5" w14:textId="77777777" w:rsidR="00CC18D6" w:rsidRPr="00CF0711" w:rsidRDefault="00CC18D6" w:rsidP="00A344CE">
            <w:pPr>
              <w:jc w:val="both"/>
              <w:rPr>
                <w:color w:val="auto"/>
              </w:rPr>
            </w:pPr>
          </w:p>
        </w:tc>
        <w:tc>
          <w:tcPr>
            <w:tcW w:w="1843" w:type="dxa"/>
          </w:tcPr>
          <w:p w14:paraId="12B7088D" w14:textId="77777777" w:rsidR="00CC18D6" w:rsidRPr="00CF0711" w:rsidRDefault="00CC18D6" w:rsidP="00A344CE">
            <w:pPr>
              <w:jc w:val="both"/>
              <w:rPr>
                <w:color w:val="auto"/>
              </w:rPr>
            </w:pPr>
          </w:p>
        </w:tc>
        <w:tc>
          <w:tcPr>
            <w:tcW w:w="2119" w:type="dxa"/>
            <w:vAlign w:val="center"/>
          </w:tcPr>
          <w:p w14:paraId="364B2124" w14:textId="6E141002" w:rsidR="00CC18D6" w:rsidRPr="00CF0711" w:rsidRDefault="00CC18D6" w:rsidP="00A344CE">
            <w:pPr>
              <w:jc w:val="both"/>
              <w:rPr>
                <w:color w:val="auto"/>
              </w:rPr>
            </w:pPr>
          </w:p>
        </w:tc>
      </w:tr>
      <w:tr w:rsidR="00CF0711" w:rsidRPr="00CF0711" w14:paraId="1101FA9E" w14:textId="77777777" w:rsidTr="00956661">
        <w:trPr>
          <w:trHeight w:val="556"/>
        </w:trPr>
        <w:tc>
          <w:tcPr>
            <w:tcW w:w="2122" w:type="dxa"/>
            <w:vAlign w:val="center"/>
          </w:tcPr>
          <w:p w14:paraId="5A7BB947" w14:textId="77777777" w:rsidR="00CC18D6" w:rsidRPr="00CF0711" w:rsidRDefault="00CC18D6" w:rsidP="00A344CE">
            <w:pPr>
              <w:jc w:val="both"/>
              <w:rPr>
                <w:color w:val="auto"/>
              </w:rPr>
            </w:pPr>
          </w:p>
        </w:tc>
        <w:tc>
          <w:tcPr>
            <w:tcW w:w="1842" w:type="dxa"/>
            <w:vAlign w:val="center"/>
          </w:tcPr>
          <w:p w14:paraId="577FC98F" w14:textId="77777777" w:rsidR="00CC18D6" w:rsidRPr="00CF0711" w:rsidRDefault="00CC18D6" w:rsidP="00A344CE">
            <w:pPr>
              <w:jc w:val="both"/>
              <w:rPr>
                <w:color w:val="auto"/>
              </w:rPr>
            </w:pPr>
          </w:p>
        </w:tc>
        <w:tc>
          <w:tcPr>
            <w:tcW w:w="1985" w:type="dxa"/>
          </w:tcPr>
          <w:p w14:paraId="2FD8506E" w14:textId="77777777" w:rsidR="00CC18D6" w:rsidRPr="00CF0711" w:rsidRDefault="00CC18D6" w:rsidP="00A344CE">
            <w:pPr>
              <w:jc w:val="both"/>
              <w:rPr>
                <w:color w:val="auto"/>
              </w:rPr>
            </w:pPr>
          </w:p>
        </w:tc>
        <w:tc>
          <w:tcPr>
            <w:tcW w:w="1843" w:type="dxa"/>
          </w:tcPr>
          <w:p w14:paraId="48BA575A" w14:textId="77777777" w:rsidR="00CC18D6" w:rsidRPr="00CF0711" w:rsidRDefault="00CC18D6" w:rsidP="00A344CE">
            <w:pPr>
              <w:jc w:val="both"/>
              <w:rPr>
                <w:color w:val="auto"/>
              </w:rPr>
            </w:pPr>
          </w:p>
        </w:tc>
        <w:tc>
          <w:tcPr>
            <w:tcW w:w="2119" w:type="dxa"/>
            <w:vAlign w:val="center"/>
          </w:tcPr>
          <w:p w14:paraId="5C645AF3" w14:textId="12CFCB63" w:rsidR="00CC18D6" w:rsidRPr="00CF0711" w:rsidRDefault="00CC18D6" w:rsidP="00A344CE">
            <w:pPr>
              <w:jc w:val="both"/>
              <w:rPr>
                <w:color w:val="auto"/>
              </w:rPr>
            </w:pPr>
          </w:p>
        </w:tc>
      </w:tr>
      <w:tr w:rsidR="00CC18D6" w:rsidRPr="00CF0711" w14:paraId="7D66C954" w14:textId="77777777" w:rsidTr="00956661">
        <w:trPr>
          <w:trHeight w:val="556"/>
        </w:trPr>
        <w:tc>
          <w:tcPr>
            <w:tcW w:w="2122" w:type="dxa"/>
            <w:vAlign w:val="center"/>
          </w:tcPr>
          <w:p w14:paraId="13F826D0" w14:textId="77777777" w:rsidR="00CC18D6" w:rsidRPr="00CF0711" w:rsidRDefault="00CC18D6" w:rsidP="00793FF1">
            <w:pPr>
              <w:jc w:val="both"/>
              <w:rPr>
                <w:color w:val="auto"/>
              </w:rPr>
            </w:pPr>
            <w:r w:rsidRPr="00CF0711">
              <w:rPr>
                <w:rFonts w:hint="eastAsia"/>
                <w:color w:val="auto"/>
              </w:rPr>
              <w:t>合　計</w:t>
            </w:r>
          </w:p>
        </w:tc>
        <w:tc>
          <w:tcPr>
            <w:tcW w:w="1842" w:type="dxa"/>
            <w:vAlign w:val="center"/>
          </w:tcPr>
          <w:p w14:paraId="31F5C1DF" w14:textId="77777777" w:rsidR="00CC18D6" w:rsidRPr="00CF0711" w:rsidRDefault="00CC18D6" w:rsidP="00A344CE">
            <w:pPr>
              <w:jc w:val="both"/>
              <w:rPr>
                <w:color w:val="auto"/>
              </w:rPr>
            </w:pPr>
          </w:p>
        </w:tc>
        <w:tc>
          <w:tcPr>
            <w:tcW w:w="1985" w:type="dxa"/>
          </w:tcPr>
          <w:p w14:paraId="3FC62445" w14:textId="77777777" w:rsidR="00CC18D6" w:rsidRPr="00CF0711" w:rsidRDefault="00CC18D6" w:rsidP="00A344CE">
            <w:pPr>
              <w:jc w:val="both"/>
              <w:rPr>
                <w:color w:val="auto"/>
              </w:rPr>
            </w:pPr>
          </w:p>
        </w:tc>
        <w:tc>
          <w:tcPr>
            <w:tcW w:w="1843" w:type="dxa"/>
          </w:tcPr>
          <w:p w14:paraId="719E2AD6" w14:textId="77777777" w:rsidR="00CC18D6" w:rsidRPr="00CF0711" w:rsidRDefault="00CC18D6" w:rsidP="00A344CE">
            <w:pPr>
              <w:jc w:val="both"/>
              <w:rPr>
                <w:color w:val="auto"/>
              </w:rPr>
            </w:pPr>
          </w:p>
        </w:tc>
        <w:tc>
          <w:tcPr>
            <w:tcW w:w="2119" w:type="dxa"/>
            <w:vAlign w:val="center"/>
          </w:tcPr>
          <w:p w14:paraId="3C1B465A" w14:textId="2FB5EEFD" w:rsidR="00CC18D6" w:rsidRPr="00CF0711" w:rsidRDefault="00CC18D6" w:rsidP="00A344CE">
            <w:pPr>
              <w:jc w:val="both"/>
              <w:rPr>
                <w:color w:val="auto"/>
              </w:rPr>
            </w:pPr>
          </w:p>
        </w:tc>
      </w:tr>
    </w:tbl>
    <w:p w14:paraId="56306E4F" w14:textId="77777777" w:rsidR="00CC18D6" w:rsidRPr="00CF0711" w:rsidRDefault="00CC18D6" w:rsidP="00A1757B">
      <w:pPr>
        <w:rPr>
          <w:color w:val="auto"/>
        </w:rPr>
        <w:sectPr w:rsidR="00CC18D6" w:rsidRPr="00CF0711" w:rsidSect="00CC18D6">
          <w:type w:val="continuous"/>
          <w:pgSz w:w="11906" w:h="16838" w:code="9"/>
          <w:pgMar w:top="1304" w:right="851" w:bottom="1304" w:left="1134" w:header="720" w:footer="720" w:gutter="0"/>
          <w:pgNumType w:start="1"/>
          <w:cols w:space="720"/>
          <w:noEndnote/>
          <w:docGrid w:type="linesAndChars" w:linePitch="349" w:charSpace="6144"/>
        </w:sectPr>
      </w:pPr>
    </w:p>
    <w:p w14:paraId="0EC32FFA" w14:textId="107406C1" w:rsidR="005010A1" w:rsidRPr="00CF0711" w:rsidRDefault="005010A1" w:rsidP="005010A1">
      <w:pPr>
        <w:rPr>
          <w:rFonts w:ascii="ＭＳ 明朝" w:hAnsi="ＭＳ 明朝"/>
          <w:color w:val="auto"/>
          <w:szCs w:val="21"/>
        </w:rPr>
      </w:pPr>
      <w:r w:rsidRPr="00CF0711">
        <w:rPr>
          <w:rFonts w:ascii="ＭＳ 明朝" w:hAnsi="ＭＳ 明朝" w:hint="eastAsia"/>
          <w:color w:val="auto"/>
          <w:szCs w:val="21"/>
        </w:rPr>
        <w:lastRenderedPageBreak/>
        <w:t>第１３号様式</w:t>
      </w:r>
      <w:r w:rsidRPr="00CF0711">
        <w:rPr>
          <w:rFonts w:ascii="ＭＳ 明朝" w:hAnsi="ＭＳ 明朝"/>
          <w:color w:val="auto"/>
          <w:szCs w:val="21"/>
        </w:rPr>
        <w:t>(</w:t>
      </w:r>
      <w:r w:rsidRPr="00CF0711">
        <w:rPr>
          <w:rFonts w:ascii="ＭＳ 明朝" w:hAnsi="ＭＳ 明朝" w:hint="eastAsia"/>
          <w:color w:val="auto"/>
          <w:szCs w:val="21"/>
        </w:rPr>
        <w:t>第</w:t>
      </w:r>
      <w:r w:rsidR="000D1086" w:rsidRPr="00CF0711">
        <w:rPr>
          <w:rFonts w:ascii="ＭＳ 明朝" w:hAnsi="ＭＳ 明朝" w:hint="eastAsia"/>
          <w:color w:val="auto"/>
          <w:szCs w:val="21"/>
        </w:rPr>
        <w:t>１２</w:t>
      </w:r>
      <w:r w:rsidRPr="00CF0711">
        <w:rPr>
          <w:rFonts w:ascii="ＭＳ 明朝" w:hAnsi="ＭＳ 明朝" w:hint="eastAsia"/>
          <w:color w:val="auto"/>
          <w:szCs w:val="21"/>
        </w:rPr>
        <w:t>条関係</w:t>
      </w:r>
      <w:r w:rsidRPr="00CF0711">
        <w:rPr>
          <w:rFonts w:ascii="ＭＳ 明朝" w:hAnsi="ＭＳ 明朝"/>
          <w:color w:val="auto"/>
          <w:szCs w:val="21"/>
        </w:rPr>
        <w:t>)</w:t>
      </w:r>
    </w:p>
    <w:p w14:paraId="711430DB" w14:textId="77777777" w:rsidR="005010A1" w:rsidRPr="00CF0711" w:rsidRDefault="005010A1" w:rsidP="005010A1">
      <w:pPr>
        <w:rPr>
          <w:rFonts w:ascii="ＭＳ 明朝" w:hAnsi="ＭＳ 明朝"/>
          <w:color w:val="auto"/>
          <w:szCs w:val="21"/>
        </w:rPr>
      </w:pPr>
    </w:p>
    <w:p w14:paraId="2EA333C0" w14:textId="77777777" w:rsidR="005010A1" w:rsidRPr="00CF0711" w:rsidRDefault="005010A1" w:rsidP="005010A1">
      <w:pPr>
        <w:rPr>
          <w:rFonts w:ascii="ＭＳ 明朝" w:cs="Times New Roman"/>
          <w:color w:val="auto"/>
          <w:spacing w:val="2"/>
          <w:szCs w:val="21"/>
        </w:rPr>
      </w:pPr>
    </w:p>
    <w:p w14:paraId="46051FB2" w14:textId="1A695DD2" w:rsidR="005010A1" w:rsidRPr="00CF0711" w:rsidRDefault="005010A1" w:rsidP="005010A1">
      <w:pPr>
        <w:jc w:val="center"/>
        <w:rPr>
          <w:color w:val="auto"/>
        </w:rPr>
      </w:pPr>
      <w:r w:rsidRPr="00CF0711">
        <w:rPr>
          <w:rFonts w:hint="eastAsia"/>
          <w:color w:val="auto"/>
        </w:rPr>
        <w:t>地域公共交通</w:t>
      </w:r>
      <w:r w:rsidRPr="00CF0711">
        <w:rPr>
          <w:rFonts w:hint="eastAsia"/>
          <w:color w:val="auto"/>
        </w:rPr>
        <w:t>DX</w:t>
      </w:r>
      <w:r w:rsidRPr="00CF0711">
        <w:rPr>
          <w:rFonts w:hint="eastAsia"/>
          <w:color w:val="auto"/>
        </w:rPr>
        <w:t>促進事業費補助金の額の確定通知書</w:t>
      </w:r>
    </w:p>
    <w:p w14:paraId="4D9DCC6D" w14:textId="77777777" w:rsidR="005010A1" w:rsidRPr="00CF0711" w:rsidRDefault="005010A1" w:rsidP="005010A1">
      <w:pPr>
        <w:rPr>
          <w:rFonts w:ascii="ＭＳ 明朝" w:cs="Times New Roman"/>
          <w:color w:val="auto"/>
          <w:spacing w:val="2"/>
          <w:szCs w:val="21"/>
        </w:rPr>
      </w:pPr>
    </w:p>
    <w:p w14:paraId="39B8467E" w14:textId="77777777" w:rsidR="005010A1" w:rsidRPr="00CF0711" w:rsidRDefault="005010A1" w:rsidP="005010A1">
      <w:pPr>
        <w:jc w:val="right"/>
        <w:rPr>
          <w:rFonts w:ascii="ＭＳ 明朝" w:cs="Times New Roman"/>
          <w:color w:val="auto"/>
          <w:spacing w:val="2"/>
          <w:szCs w:val="21"/>
        </w:rPr>
      </w:pPr>
      <w:r w:rsidRPr="00CF0711">
        <w:rPr>
          <w:rFonts w:ascii="ＭＳ 明朝" w:hAnsi="ＭＳ 明朝" w:hint="eastAsia"/>
          <w:color w:val="auto"/>
          <w:szCs w:val="21"/>
        </w:rPr>
        <w:t>第　　　　　号</w:t>
      </w:r>
    </w:p>
    <w:p w14:paraId="6D7521E4" w14:textId="77777777" w:rsidR="005010A1" w:rsidRPr="00CF0711" w:rsidRDefault="005010A1" w:rsidP="005010A1">
      <w:pPr>
        <w:jc w:val="right"/>
        <w:rPr>
          <w:rFonts w:ascii="ＭＳ 明朝" w:cs="Times New Roman"/>
          <w:color w:val="auto"/>
          <w:spacing w:val="2"/>
          <w:szCs w:val="21"/>
        </w:rPr>
      </w:pPr>
      <w:r w:rsidRPr="00CF0711">
        <w:rPr>
          <w:rFonts w:ascii="ＭＳ 明朝" w:hAnsi="ＭＳ 明朝" w:hint="eastAsia"/>
          <w:color w:val="auto"/>
          <w:szCs w:val="21"/>
        </w:rPr>
        <w:t>年　　月　　日</w:t>
      </w:r>
    </w:p>
    <w:p w14:paraId="41A22B07" w14:textId="77777777" w:rsidR="005010A1" w:rsidRPr="00CF0711" w:rsidRDefault="005010A1" w:rsidP="005010A1">
      <w:pPr>
        <w:rPr>
          <w:rFonts w:ascii="ＭＳ 明朝" w:cs="Times New Roman"/>
          <w:color w:val="auto"/>
          <w:spacing w:val="2"/>
          <w:szCs w:val="21"/>
        </w:rPr>
      </w:pPr>
    </w:p>
    <w:p w14:paraId="0559877C" w14:textId="77777777" w:rsidR="005010A1" w:rsidRPr="00CF0711" w:rsidRDefault="005010A1" w:rsidP="005010A1">
      <w:pPr>
        <w:rPr>
          <w:rFonts w:ascii="ＭＳ 明朝" w:cs="Times New Roman"/>
          <w:color w:val="auto"/>
          <w:spacing w:val="2"/>
          <w:szCs w:val="21"/>
        </w:rPr>
      </w:pPr>
    </w:p>
    <w:p w14:paraId="56AF4EA7" w14:textId="77777777" w:rsidR="005010A1" w:rsidRPr="00CF0711" w:rsidRDefault="005010A1" w:rsidP="005010A1">
      <w:pPr>
        <w:rPr>
          <w:rFonts w:ascii="ＭＳ 明朝" w:cs="Times New Roman"/>
          <w:color w:val="auto"/>
          <w:spacing w:val="2"/>
          <w:szCs w:val="21"/>
        </w:rPr>
      </w:pPr>
      <w:r w:rsidRPr="00CF0711">
        <w:rPr>
          <w:rFonts w:ascii="ＭＳ 明朝" w:hAnsi="ＭＳ 明朝" w:hint="eastAsia"/>
          <w:color w:val="auto"/>
          <w:szCs w:val="21"/>
        </w:rPr>
        <w:t xml:space="preserve">　　　　　　　　　　　　　　殿</w:t>
      </w:r>
    </w:p>
    <w:p w14:paraId="1E6935C3" w14:textId="77777777" w:rsidR="005010A1" w:rsidRPr="00CF0711" w:rsidRDefault="005010A1" w:rsidP="005010A1">
      <w:pPr>
        <w:rPr>
          <w:rFonts w:ascii="ＭＳ 明朝" w:cs="Times New Roman"/>
          <w:color w:val="auto"/>
          <w:spacing w:val="2"/>
          <w:szCs w:val="21"/>
        </w:rPr>
      </w:pPr>
    </w:p>
    <w:p w14:paraId="45402C31" w14:textId="77777777" w:rsidR="005010A1" w:rsidRPr="00CF0711" w:rsidRDefault="005010A1" w:rsidP="005010A1">
      <w:pPr>
        <w:rPr>
          <w:rFonts w:ascii="ＭＳ 明朝" w:cs="Times New Roman"/>
          <w:color w:val="auto"/>
          <w:spacing w:val="2"/>
          <w:szCs w:val="21"/>
        </w:rPr>
      </w:pPr>
      <w:r w:rsidRPr="00CF0711">
        <w:rPr>
          <w:rFonts w:ascii="ＭＳ 明朝" w:cs="Times New Roman" w:hint="eastAsia"/>
          <w:color w:val="auto"/>
          <w:spacing w:val="2"/>
          <w:szCs w:val="21"/>
        </w:rPr>
        <w:t xml:space="preserve">　　　　　　　　　　　　　　　　　　　　　　　　　大分県知事</w:t>
      </w:r>
    </w:p>
    <w:p w14:paraId="49EC300A" w14:textId="77777777" w:rsidR="005010A1" w:rsidRPr="00CF0711" w:rsidRDefault="005010A1" w:rsidP="005010A1">
      <w:pPr>
        <w:rPr>
          <w:rFonts w:ascii="ＭＳ 明朝" w:cs="Times New Roman"/>
          <w:color w:val="auto"/>
          <w:spacing w:val="2"/>
          <w:szCs w:val="21"/>
        </w:rPr>
      </w:pPr>
    </w:p>
    <w:p w14:paraId="04FBBA1E" w14:textId="77777777" w:rsidR="005010A1" w:rsidRPr="00CF0711" w:rsidRDefault="005010A1" w:rsidP="005010A1">
      <w:pPr>
        <w:rPr>
          <w:rFonts w:ascii="ＭＳ 明朝" w:cs="Times New Roman"/>
          <w:color w:val="auto"/>
          <w:spacing w:val="2"/>
          <w:szCs w:val="21"/>
        </w:rPr>
      </w:pPr>
    </w:p>
    <w:p w14:paraId="481FB324" w14:textId="10791D59" w:rsidR="005010A1" w:rsidRPr="00CF0711" w:rsidRDefault="005010A1" w:rsidP="005010A1">
      <w:pPr>
        <w:rPr>
          <w:color w:val="auto"/>
        </w:rPr>
      </w:pPr>
      <w:r w:rsidRPr="00CF0711">
        <w:rPr>
          <w:rFonts w:hint="eastAsia"/>
          <w:color w:val="auto"/>
        </w:rPr>
        <w:t xml:space="preserve">　　　年　　月　　日付け　第　　号で提出のあった地域公共交通</w:t>
      </w:r>
      <w:r w:rsidRPr="00CF0711">
        <w:rPr>
          <w:rFonts w:hint="eastAsia"/>
          <w:color w:val="auto"/>
        </w:rPr>
        <w:t>DX</w:t>
      </w:r>
      <w:r w:rsidRPr="00CF0711">
        <w:rPr>
          <w:rFonts w:hint="eastAsia"/>
          <w:color w:val="auto"/>
        </w:rPr>
        <w:t>促進事業実績報告書に基づき、　　年　　月　　日付け　第　　号による交付決定通知に係る補助金の額については、金　　　　　　　　　円に確定したので、地域公共交通</w:t>
      </w:r>
      <w:r w:rsidRPr="00CF0711">
        <w:rPr>
          <w:rFonts w:hint="eastAsia"/>
          <w:color w:val="auto"/>
        </w:rPr>
        <w:t>DX</w:t>
      </w:r>
      <w:r w:rsidRPr="00CF0711">
        <w:rPr>
          <w:rFonts w:hint="eastAsia"/>
          <w:color w:val="auto"/>
        </w:rPr>
        <w:t>促進事業費補助金交付要綱第</w:t>
      </w:r>
      <w:r w:rsidR="004D57EB" w:rsidRPr="00CF0711">
        <w:rPr>
          <w:rFonts w:hint="eastAsia"/>
          <w:color w:val="auto"/>
        </w:rPr>
        <w:t>１２</w:t>
      </w:r>
      <w:r w:rsidRPr="00CF0711">
        <w:rPr>
          <w:rFonts w:hint="eastAsia"/>
          <w:color w:val="auto"/>
        </w:rPr>
        <w:t>条の規定により通知します。</w:t>
      </w:r>
    </w:p>
    <w:p w14:paraId="04A941B9" w14:textId="77777777" w:rsidR="0001271C" w:rsidRPr="00CF0711" w:rsidRDefault="0001271C" w:rsidP="00A1757B">
      <w:pPr>
        <w:rPr>
          <w:color w:val="auto"/>
        </w:rPr>
      </w:pPr>
    </w:p>
    <w:sectPr w:rsidR="0001271C" w:rsidRPr="00CF0711" w:rsidSect="00CC18D6">
      <w:pgSz w:w="11906" w:h="16838" w:code="9"/>
      <w:pgMar w:top="1304" w:right="851" w:bottom="1304" w:left="1134" w:header="720" w:footer="720" w:gutter="0"/>
      <w:pgNumType w:start="1"/>
      <w:cols w:space="720"/>
      <w:noEndnote/>
      <w:docGrid w:type="linesAndChars" w:linePitch="34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2EAD0" w14:textId="77777777" w:rsidR="00F00DDB" w:rsidRDefault="00F00DDB" w:rsidP="00C26180">
      <w:r>
        <w:separator/>
      </w:r>
    </w:p>
  </w:endnote>
  <w:endnote w:type="continuationSeparator" w:id="0">
    <w:p w14:paraId="06A8F040" w14:textId="77777777" w:rsidR="00F00DDB" w:rsidRDefault="00F00DD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A39D" w14:textId="77777777" w:rsidR="00296B53" w:rsidRDefault="00296B53" w:rsidP="00F55062">
    <w:pPr>
      <w:framePr w:wrap="auto" w:vAnchor="text" w:hAnchor="margin" w:xAlign="center" w:y="1"/>
      <w:jc w:val="both"/>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AD751" w14:textId="77777777" w:rsidR="00F00DDB" w:rsidRDefault="00F00DDB" w:rsidP="00C26180">
      <w:r>
        <w:separator/>
      </w:r>
    </w:p>
  </w:footnote>
  <w:footnote w:type="continuationSeparator" w:id="0">
    <w:p w14:paraId="53EA16A0" w14:textId="77777777" w:rsidR="00F00DDB" w:rsidRDefault="00F00DDB"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EE9"/>
    <w:multiLevelType w:val="hybridMultilevel"/>
    <w:tmpl w:val="9CCA85DC"/>
    <w:lvl w:ilvl="0" w:tplc="DF348E22">
      <w:start w:val="1"/>
      <w:numFmt w:val="decimalFullWidth"/>
      <w:suff w:val="space"/>
      <w:lvlText w:val="第%1条"/>
      <w:lvlJc w:val="left"/>
      <w:pPr>
        <w:ind w:left="4264" w:hanging="720"/>
      </w:pPr>
      <w:rPr>
        <w:rFonts w:asci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D4192"/>
    <w:multiLevelType w:val="hybridMultilevel"/>
    <w:tmpl w:val="62666DA2"/>
    <w:lvl w:ilvl="0" w:tplc="05A270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D87051"/>
    <w:multiLevelType w:val="hybridMultilevel"/>
    <w:tmpl w:val="E1B45834"/>
    <w:lvl w:ilvl="0" w:tplc="0FB860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403896"/>
    <w:multiLevelType w:val="hybridMultilevel"/>
    <w:tmpl w:val="CCB48AEE"/>
    <w:lvl w:ilvl="0" w:tplc="B26430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BA01A8"/>
    <w:multiLevelType w:val="hybridMultilevel"/>
    <w:tmpl w:val="14045CC0"/>
    <w:lvl w:ilvl="0" w:tplc="988EF27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84144818">
    <w:abstractNumId w:val="0"/>
  </w:num>
  <w:num w:numId="2" w16cid:durableId="857542707">
    <w:abstractNumId w:val="4"/>
  </w:num>
  <w:num w:numId="3" w16cid:durableId="2063475682">
    <w:abstractNumId w:val="3"/>
  </w:num>
  <w:num w:numId="4" w16cid:durableId="1808274676">
    <w:abstractNumId w:val="1"/>
  </w:num>
  <w:num w:numId="5" w16cid:durableId="187415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defaultTabStop w:val="840"/>
  <w:drawingGridHorizontalSpacing w:val="12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1B"/>
    <w:rsid w:val="0000367E"/>
    <w:rsid w:val="00004DF0"/>
    <w:rsid w:val="0001271C"/>
    <w:rsid w:val="000149C7"/>
    <w:rsid w:val="00032142"/>
    <w:rsid w:val="00032D43"/>
    <w:rsid w:val="00034677"/>
    <w:rsid w:val="000350B3"/>
    <w:rsid w:val="0003568F"/>
    <w:rsid w:val="00035893"/>
    <w:rsid w:val="00043FD4"/>
    <w:rsid w:val="000516ED"/>
    <w:rsid w:val="000615BD"/>
    <w:rsid w:val="000635A1"/>
    <w:rsid w:val="000743C1"/>
    <w:rsid w:val="00082326"/>
    <w:rsid w:val="00094095"/>
    <w:rsid w:val="000971E2"/>
    <w:rsid w:val="000A142C"/>
    <w:rsid w:val="000B035B"/>
    <w:rsid w:val="000B7DEE"/>
    <w:rsid w:val="000C0E8B"/>
    <w:rsid w:val="000C2D08"/>
    <w:rsid w:val="000D1086"/>
    <w:rsid w:val="000D3ECD"/>
    <w:rsid w:val="000E06F1"/>
    <w:rsid w:val="000F02E0"/>
    <w:rsid w:val="000F2E76"/>
    <w:rsid w:val="000F7C33"/>
    <w:rsid w:val="001037F6"/>
    <w:rsid w:val="00104480"/>
    <w:rsid w:val="0010724A"/>
    <w:rsid w:val="001141A6"/>
    <w:rsid w:val="00122D56"/>
    <w:rsid w:val="00131F52"/>
    <w:rsid w:val="00153089"/>
    <w:rsid w:val="00165FCB"/>
    <w:rsid w:val="00171AE2"/>
    <w:rsid w:val="00173044"/>
    <w:rsid w:val="001765AD"/>
    <w:rsid w:val="00187640"/>
    <w:rsid w:val="00191D9A"/>
    <w:rsid w:val="00196D1C"/>
    <w:rsid w:val="001A3969"/>
    <w:rsid w:val="001B095B"/>
    <w:rsid w:val="001B21A0"/>
    <w:rsid w:val="001B503B"/>
    <w:rsid w:val="001C7947"/>
    <w:rsid w:val="001D4581"/>
    <w:rsid w:val="001D5F51"/>
    <w:rsid w:val="001E2BE7"/>
    <w:rsid w:val="001E6D48"/>
    <w:rsid w:val="001E7277"/>
    <w:rsid w:val="001E7475"/>
    <w:rsid w:val="001E7977"/>
    <w:rsid w:val="001F41A3"/>
    <w:rsid w:val="0020769F"/>
    <w:rsid w:val="0021383C"/>
    <w:rsid w:val="002210C4"/>
    <w:rsid w:val="00225E6C"/>
    <w:rsid w:val="00225F06"/>
    <w:rsid w:val="00231B42"/>
    <w:rsid w:val="002366D2"/>
    <w:rsid w:val="00242809"/>
    <w:rsid w:val="0025321B"/>
    <w:rsid w:val="00253BDA"/>
    <w:rsid w:val="00257441"/>
    <w:rsid w:val="00257FBD"/>
    <w:rsid w:val="0026032A"/>
    <w:rsid w:val="00276F2D"/>
    <w:rsid w:val="002818DC"/>
    <w:rsid w:val="00291668"/>
    <w:rsid w:val="00292015"/>
    <w:rsid w:val="00292809"/>
    <w:rsid w:val="0029281F"/>
    <w:rsid w:val="002936D9"/>
    <w:rsid w:val="00295253"/>
    <w:rsid w:val="00296B53"/>
    <w:rsid w:val="002A0DF1"/>
    <w:rsid w:val="002A1CDC"/>
    <w:rsid w:val="002A6BDE"/>
    <w:rsid w:val="002C0EF8"/>
    <w:rsid w:val="002D056C"/>
    <w:rsid w:val="002D6C5B"/>
    <w:rsid w:val="002D704A"/>
    <w:rsid w:val="002E0E95"/>
    <w:rsid w:val="002E4765"/>
    <w:rsid w:val="002E62E6"/>
    <w:rsid w:val="002F197F"/>
    <w:rsid w:val="002F58E4"/>
    <w:rsid w:val="003020F9"/>
    <w:rsid w:val="003045DD"/>
    <w:rsid w:val="00313C54"/>
    <w:rsid w:val="00323A6D"/>
    <w:rsid w:val="003457DA"/>
    <w:rsid w:val="003669DE"/>
    <w:rsid w:val="00376C09"/>
    <w:rsid w:val="0037779A"/>
    <w:rsid w:val="00380036"/>
    <w:rsid w:val="0038174D"/>
    <w:rsid w:val="003837A4"/>
    <w:rsid w:val="00383D22"/>
    <w:rsid w:val="0038446D"/>
    <w:rsid w:val="00390A4D"/>
    <w:rsid w:val="0039344B"/>
    <w:rsid w:val="00395D33"/>
    <w:rsid w:val="00397765"/>
    <w:rsid w:val="003A405B"/>
    <w:rsid w:val="003A5CC3"/>
    <w:rsid w:val="003A7A42"/>
    <w:rsid w:val="003C073F"/>
    <w:rsid w:val="003D1912"/>
    <w:rsid w:val="003D5110"/>
    <w:rsid w:val="003E4104"/>
    <w:rsid w:val="003E6316"/>
    <w:rsid w:val="003E6B88"/>
    <w:rsid w:val="003F0969"/>
    <w:rsid w:val="003F462F"/>
    <w:rsid w:val="0040727C"/>
    <w:rsid w:val="0042362E"/>
    <w:rsid w:val="00433BCD"/>
    <w:rsid w:val="0043417D"/>
    <w:rsid w:val="004462B4"/>
    <w:rsid w:val="00446E8C"/>
    <w:rsid w:val="00447280"/>
    <w:rsid w:val="00451CC9"/>
    <w:rsid w:val="00453D43"/>
    <w:rsid w:val="00462941"/>
    <w:rsid w:val="00466753"/>
    <w:rsid w:val="0048594B"/>
    <w:rsid w:val="00486288"/>
    <w:rsid w:val="004964BB"/>
    <w:rsid w:val="004A2716"/>
    <w:rsid w:val="004A36F2"/>
    <w:rsid w:val="004A3ED1"/>
    <w:rsid w:val="004B2606"/>
    <w:rsid w:val="004B7697"/>
    <w:rsid w:val="004B7B9F"/>
    <w:rsid w:val="004D57EB"/>
    <w:rsid w:val="004D7640"/>
    <w:rsid w:val="004D7CC9"/>
    <w:rsid w:val="004F6809"/>
    <w:rsid w:val="005010A1"/>
    <w:rsid w:val="0050223B"/>
    <w:rsid w:val="00511C37"/>
    <w:rsid w:val="0052120D"/>
    <w:rsid w:val="00533A64"/>
    <w:rsid w:val="005401FE"/>
    <w:rsid w:val="005410DD"/>
    <w:rsid w:val="00545E51"/>
    <w:rsid w:val="005524F6"/>
    <w:rsid w:val="005544E2"/>
    <w:rsid w:val="0057359D"/>
    <w:rsid w:val="005931C2"/>
    <w:rsid w:val="0059743A"/>
    <w:rsid w:val="005A5455"/>
    <w:rsid w:val="005A5677"/>
    <w:rsid w:val="005A70B4"/>
    <w:rsid w:val="005B07D9"/>
    <w:rsid w:val="005B4207"/>
    <w:rsid w:val="005C00E6"/>
    <w:rsid w:val="005D6C27"/>
    <w:rsid w:val="005D6E92"/>
    <w:rsid w:val="005E1899"/>
    <w:rsid w:val="005F202F"/>
    <w:rsid w:val="005F58E6"/>
    <w:rsid w:val="00603350"/>
    <w:rsid w:val="00606FAD"/>
    <w:rsid w:val="0063032D"/>
    <w:rsid w:val="00634A01"/>
    <w:rsid w:val="00642F6B"/>
    <w:rsid w:val="006470D3"/>
    <w:rsid w:val="00651F27"/>
    <w:rsid w:val="00654C0C"/>
    <w:rsid w:val="006579CC"/>
    <w:rsid w:val="006709D2"/>
    <w:rsid w:val="00672E09"/>
    <w:rsid w:val="00675A9D"/>
    <w:rsid w:val="00680E18"/>
    <w:rsid w:val="00682E24"/>
    <w:rsid w:val="00684E95"/>
    <w:rsid w:val="006A25DB"/>
    <w:rsid w:val="006A549C"/>
    <w:rsid w:val="006B5613"/>
    <w:rsid w:val="006B57F5"/>
    <w:rsid w:val="006C0AC7"/>
    <w:rsid w:val="006C48EE"/>
    <w:rsid w:val="006C51CA"/>
    <w:rsid w:val="006C614C"/>
    <w:rsid w:val="006D6069"/>
    <w:rsid w:val="006E14AC"/>
    <w:rsid w:val="006E3C9E"/>
    <w:rsid w:val="006F2D94"/>
    <w:rsid w:val="006F3D77"/>
    <w:rsid w:val="007035A8"/>
    <w:rsid w:val="007536D9"/>
    <w:rsid w:val="0075389C"/>
    <w:rsid w:val="00756468"/>
    <w:rsid w:val="0076748C"/>
    <w:rsid w:val="00770FBB"/>
    <w:rsid w:val="00774281"/>
    <w:rsid w:val="00783710"/>
    <w:rsid w:val="00793FF1"/>
    <w:rsid w:val="007B3B28"/>
    <w:rsid w:val="007B4449"/>
    <w:rsid w:val="007E71E0"/>
    <w:rsid w:val="007F348A"/>
    <w:rsid w:val="00806A44"/>
    <w:rsid w:val="00812A81"/>
    <w:rsid w:val="0081437E"/>
    <w:rsid w:val="00820D3A"/>
    <w:rsid w:val="00826896"/>
    <w:rsid w:val="00842187"/>
    <w:rsid w:val="00847AF7"/>
    <w:rsid w:val="008571B0"/>
    <w:rsid w:val="0086018A"/>
    <w:rsid w:val="00863141"/>
    <w:rsid w:val="00866F6B"/>
    <w:rsid w:val="008743EE"/>
    <w:rsid w:val="00874C6E"/>
    <w:rsid w:val="00884FBD"/>
    <w:rsid w:val="00887544"/>
    <w:rsid w:val="00893F58"/>
    <w:rsid w:val="00895130"/>
    <w:rsid w:val="008A285D"/>
    <w:rsid w:val="008A7AC0"/>
    <w:rsid w:val="008B1244"/>
    <w:rsid w:val="008C054D"/>
    <w:rsid w:val="008C1976"/>
    <w:rsid w:val="008C7D51"/>
    <w:rsid w:val="008D41B8"/>
    <w:rsid w:val="008D53A5"/>
    <w:rsid w:val="008E1543"/>
    <w:rsid w:val="008E2A1A"/>
    <w:rsid w:val="008E4CAF"/>
    <w:rsid w:val="008E4D66"/>
    <w:rsid w:val="008E6E2B"/>
    <w:rsid w:val="00900FB6"/>
    <w:rsid w:val="0090210D"/>
    <w:rsid w:val="009075D6"/>
    <w:rsid w:val="00920E71"/>
    <w:rsid w:val="00924801"/>
    <w:rsid w:val="00931EA7"/>
    <w:rsid w:val="009369FA"/>
    <w:rsid w:val="0094071C"/>
    <w:rsid w:val="00956661"/>
    <w:rsid w:val="00957C7A"/>
    <w:rsid w:val="009601C0"/>
    <w:rsid w:val="00963785"/>
    <w:rsid w:val="009726AC"/>
    <w:rsid w:val="0098158C"/>
    <w:rsid w:val="00984051"/>
    <w:rsid w:val="009859F4"/>
    <w:rsid w:val="00990B7B"/>
    <w:rsid w:val="00991445"/>
    <w:rsid w:val="00991E58"/>
    <w:rsid w:val="00995FF4"/>
    <w:rsid w:val="009A2CC1"/>
    <w:rsid w:val="009C2968"/>
    <w:rsid w:val="009C38CB"/>
    <w:rsid w:val="009C497A"/>
    <w:rsid w:val="009D07F3"/>
    <w:rsid w:val="009D603A"/>
    <w:rsid w:val="009D766F"/>
    <w:rsid w:val="009E3990"/>
    <w:rsid w:val="009E66E5"/>
    <w:rsid w:val="009F3CA3"/>
    <w:rsid w:val="009F4838"/>
    <w:rsid w:val="00A01B44"/>
    <w:rsid w:val="00A02DA9"/>
    <w:rsid w:val="00A040FB"/>
    <w:rsid w:val="00A04CC4"/>
    <w:rsid w:val="00A1313A"/>
    <w:rsid w:val="00A1508A"/>
    <w:rsid w:val="00A172FA"/>
    <w:rsid w:val="00A1757B"/>
    <w:rsid w:val="00A309CD"/>
    <w:rsid w:val="00A41A9A"/>
    <w:rsid w:val="00A41CE0"/>
    <w:rsid w:val="00A47F8F"/>
    <w:rsid w:val="00A53F69"/>
    <w:rsid w:val="00A5563E"/>
    <w:rsid w:val="00A56FD1"/>
    <w:rsid w:val="00A57974"/>
    <w:rsid w:val="00A609A6"/>
    <w:rsid w:val="00A70EA8"/>
    <w:rsid w:val="00A734AF"/>
    <w:rsid w:val="00A73E30"/>
    <w:rsid w:val="00A83505"/>
    <w:rsid w:val="00A933D9"/>
    <w:rsid w:val="00A93C12"/>
    <w:rsid w:val="00A97ECE"/>
    <w:rsid w:val="00AA2231"/>
    <w:rsid w:val="00AA25DD"/>
    <w:rsid w:val="00AA279C"/>
    <w:rsid w:val="00AA4861"/>
    <w:rsid w:val="00AB3405"/>
    <w:rsid w:val="00AD18B2"/>
    <w:rsid w:val="00AD3F9C"/>
    <w:rsid w:val="00AE1D94"/>
    <w:rsid w:val="00B032C4"/>
    <w:rsid w:val="00B07278"/>
    <w:rsid w:val="00B44CE2"/>
    <w:rsid w:val="00B45609"/>
    <w:rsid w:val="00B4666D"/>
    <w:rsid w:val="00B67604"/>
    <w:rsid w:val="00B67973"/>
    <w:rsid w:val="00B74FC7"/>
    <w:rsid w:val="00B801FA"/>
    <w:rsid w:val="00B90891"/>
    <w:rsid w:val="00B926F3"/>
    <w:rsid w:val="00BA6D0F"/>
    <w:rsid w:val="00BA7392"/>
    <w:rsid w:val="00BB2561"/>
    <w:rsid w:val="00BC0553"/>
    <w:rsid w:val="00BC3050"/>
    <w:rsid w:val="00BC6CFB"/>
    <w:rsid w:val="00BE2378"/>
    <w:rsid w:val="00BE5C76"/>
    <w:rsid w:val="00BE6CFE"/>
    <w:rsid w:val="00BF4A89"/>
    <w:rsid w:val="00C12986"/>
    <w:rsid w:val="00C21FEF"/>
    <w:rsid w:val="00C231B7"/>
    <w:rsid w:val="00C2386D"/>
    <w:rsid w:val="00C26180"/>
    <w:rsid w:val="00C321D4"/>
    <w:rsid w:val="00C3595A"/>
    <w:rsid w:val="00C4408D"/>
    <w:rsid w:val="00C44921"/>
    <w:rsid w:val="00C65CDD"/>
    <w:rsid w:val="00C67AE2"/>
    <w:rsid w:val="00C7700F"/>
    <w:rsid w:val="00C77A7F"/>
    <w:rsid w:val="00C82E71"/>
    <w:rsid w:val="00C878EF"/>
    <w:rsid w:val="00CA0C27"/>
    <w:rsid w:val="00CA2E3D"/>
    <w:rsid w:val="00CA6596"/>
    <w:rsid w:val="00CB14A9"/>
    <w:rsid w:val="00CB1E47"/>
    <w:rsid w:val="00CB1FBF"/>
    <w:rsid w:val="00CC18D6"/>
    <w:rsid w:val="00CC42CC"/>
    <w:rsid w:val="00CC42E3"/>
    <w:rsid w:val="00CC69EF"/>
    <w:rsid w:val="00CD7062"/>
    <w:rsid w:val="00CF0711"/>
    <w:rsid w:val="00CF489D"/>
    <w:rsid w:val="00D04D15"/>
    <w:rsid w:val="00D1007D"/>
    <w:rsid w:val="00D210A2"/>
    <w:rsid w:val="00D242D3"/>
    <w:rsid w:val="00D2438D"/>
    <w:rsid w:val="00D4236A"/>
    <w:rsid w:val="00D42B67"/>
    <w:rsid w:val="00D42C95"/>
    <w:rsid w:val="00D42F24"/>
    <w:rsid w:val="00D45183"/>
    <w:rsid w:val="00D52421"/>
    <w:rsid w:val="00D66C54"/>
    <w:rsid w:val="00D75923"/>
    <w:rsid w:val="00D75E0B"/>
    <w:rsid w:val="00D77F4F"/>
    <w:rsid w:val="00D8274D"/>
    <w:rsid w:val="00DA101F"/>
    <w:rsid w:val="00DA1548"/>
    <w:rsid w:val="00DA38C1"/>
    <w:rsid w:val="00DB742A"/>
    <w:rsid w:val="00DC781E"/>
    <w:rsid w:val="00DD0B67"/>
    <w:rsid w:val="00DD4A87"/>
    <w:rsid w:val="00DE6276"/>
    <w:rsid w:val="00DF3C3D"/>
    <w:rsid w:val="00E00BA2"/>
    <w:rsid w:val="00E0692D"/>
    <w:rsid w:val="00E07D1B"/>
    <w:rsid w:val="00E24B05"/>
    <w:rsid w:val="00E24B24"/>
    <w:rsid w:val="00E2634D"/>
    <w:rsid w:val="00E27867"/>
    <w:rsid w:val="00E31AE8"/>
    <w:rsid w:val="00E6336C"/>
    <w:rsid w:val="00E65036"/>
    <w:rsid w:val="00E75240"/>
    <w:rsid w:val="00E833DA"/>
    <w:rsid w:val="00E83AC3"/>
    <w:rsid w:val="00E840C1"/>
    <w:rsid w:val="00E87C62"/>
    <w:rsid w:val="00E92F49"/>
    <w:rsid w:val="00E9545F"/>
    <w:rsid w:val="00EA558F"/>
    <w:rsid w:val="00EB2EE8"/>
    <w:rsid w:val="00EC4FF2"/>
    <w:rsid w:val="00ED22E3"/>
    <w:rsid w:val="00ED3FC9"/>
    <w:rsid w:val="00ED5362"/>
    <w:rsid w:val="00ED6F20"/>
    <w:rsid w:val="00EE6F61"/>
    <w:rsid w:val="00EE6FF6"/>
    <w:rsid w:val="00EF7408"/>
    <w:rsid w:val="00F00DAE"/>
    <w:rsid w:val="00F00DDB"/>
    <w:rsid w:val="00F14195"/>
    <w:rsid w:val="00F17FFC"/>
    <w:rsid w:val="00F22B1B"/>
    <w:rsid w:val="00F22E60"/>
    <w:rsid w:val="00F25B5D"/>
    <w:rsid w:val="00F25D94"/>
    <w:rsid w:val="00F34718"/>
    <w:rsid w:val="00F42CB3"/>
    <w:rsid w:val="00F43832"/>
    <w:rsid w:val="00F44146"/>
    <w:rsid w:val="00F47D03"/>
    <w:rsid w:val="00F47FB4"/>
    <w:rsid w:val="00F51AAE"/>
    <w:rsid w:val="00F543AD"/>
    <w:rsid w:val="00F55062"/>
    <w:rsid w:val="00F65457"/>
    <w:rsid w:val="00F80B30"/>
    <w:rsid w:val="00F84453"/>
    <w:rsid w:val="00F87636"/>
    <w:rsid w:val="00F92628"/>
    <w:rsid w:val="00FA1EF6"/>
    <w:rsid w:val="00FB0156"/>
    <w:rsid w:val="00FB62C2"/>
    <w:rsid w:val="00FB6672"/>
    <w:rsid w:val="00FC479D"/>
    <w:rsid w:val="00FD198E"/>
    <w:rsid w:val="00FD32A9"/>
    <w:rsid w:val="00FD51D7"/>
    <w:rsid w:val="00FD682A"/>
    <w:rsid w:val="00FD75F9"/>
    <w:rsid w:val="00FF0492"/>
    <w:rsid w:val="00FF2674"/>
    <w:rsid w:val="00FF3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66526"/>
  <w15:chartTrackingRefBased/>
  <w15:docId w15:val="{BB98751B-4F56-4534-9141-18E8D77D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086"/>
    <w:rPr>
      <w:rFonts w:ascii="Times New Roman" w:hAnsi="Times New Roman"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E07D1B"/>
    <w:rPr>
      <w:rFonts w:ascii="Arial" w:eastAsia="ＭＳ ゴシック" w:hAnsi="Arial" w:cs="Times New Roman"/>
      <w:sz w:val="18"/>
      <w:szCs w:val="18"/>
    </w:rPr>
  </w:style>
  <w:style w:type="character" w:customStyle="1" w:styleId="a8">
    <w:name w:val="吹き出し (文字)"/>
    <w:basedOn w:val="a0"/>
    <w:link w:val="a7"/>
    <w:uiPriority w:val="99"/>
    <w:semiHidden/>
    <w:rsid w:val="00E07D1B"/>
    <w:rPr>
      <w:rFonts w:ascii="Arial" w:eastAsia="ＭＳ ゴシック" w:hAnsi="Arial" w:cs="Times New Roman"/>
      <w:color w:val="000000"/>
      <w:kern w:val="0"/>
      <w:sz w:val="18"/>
      <w:szCs w:val="18"/>
    </w:rPr>
  </w:style>
  <w:style w:type="table" w:styleId="a9">
    <w:name w:val="Table Grid"/>
    <w:basedOn w:val="a1"/>
    <w:uiPriority w:val="59"/>
    <w:rsid w:val="00E07D1B"/>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07D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07D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07D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B2606"/>
    <w:pPr>
      <w:widowControl w:val="0"/>
      <w:ind w:left="840"/>
      <w:jc w:val="both"/>
    </w:pPr>
    <w:rPr>
      <w:rFonts w:ascii="Century" w:hAnsi="Century"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73948">
      <w:bodyDiv w:val="1"/>
      <w:marLeft w:val="0"/>
      <w:marRight w:val="0"/>
      <w:marTop w:val="0"/>
      <w:marBottom w:val="0"/>
      <w:divBdr>
        <w:top w:val="none" w:sz="0" w:space="0" w:color="auto"/>
        <w:left w:val="none" w:sz="0" w:space="0" w:color="auto"/>
        <w:bottom w:val="none" w:sz="0" w:space="0" w:color="auto"/>
        <w:right w:val="none" w:sz="0" w:space="0" w:color="auto"/>
      </w:divBdr>
    </w:div>
    <w:div w:id="11649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2405D-940C-48A1-84BB-24AC35E1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1823</Words>
  <Characters>10397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濱口　涼輔</cp:lastModifiedBy>
  <cp:revision>2</cp:revision>
  <cp:lastPrinted>2024-03-15T00:03:00Z</cp:lastPrinted>
  <dcterms:created xsi:type="dcterms:W3CDTF">2025-03-27T03:00:00Z</dcterms:created>
  <dcterms:modified xsi:type="dcterms:W3CDTF">2025-03-27T03:00:00Z</dcterms:modified>
</cp:coreProperties>
</file>