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03C3" w14:textId="77777777" w:rsidR="00DC33B4" w:rsidRPr="00C43297" w:rsidRDefault="00D2347D">
      <w:pPr>
        <w:pStyle w:val="a5"/>
        <w:rPr>
          <w:rFonts w:asciiTheme="minorEastAsia" w:eastAsiaTheme="minorEastAsia" w:hAnsiTheme="minorEastAsia"/>
        </w:rPr>
      </w:pPr>
      <w:r w:rsidRPr="00C43297">
        <w:rPr>
          <w:rFonts w:asciiTheme="minorEastAsia" w:eastAsiaTheme="minorEastAsia" w:hAnsiTheme="minorEastAsia"/>
          <w:spacing w:val="-2"/>
        </w:rPr>
        <w:t>入札説明書</w:t>
      </w:r>
    </w:p>
    <w:p w14:paraId="2DAA4195" w14:textId="77777777" w:rsidR="00DC33B4" w:rsidRPr="00C43297" w:rsidRDefault="00DC33B4">
      <w:pPr>
        <w:pStyle w:val="a3"/>
        <w:spacing w:before="120"/>
        <w:ind w:left="0"/>
        <w:rPr>
          <w:rFonts w:asciiTheme="minorEastAsia" w:eastAsiaTheme="minorEastAsia" w:hAnsiTheme="minorEastAsia"/>
        </w:rPr>
      </w:pPr>
    </w:p>
    <w:p w14:paraId="1E6A4CCC" w14:textId="4BD9C917" w:rsidR="00C43297" w:rsidRDefault="00D2347D" w:rsidP="00C43297">
      <w:pPr>
        <w:pStyle w:val="a3"/>
        <w:spacing w:before="0" w:line="295" w:lineRule="auto"/>
        <w:ind w:leftChars="2800" w:left="6160" w:rightChars="100" w:right="220"/>
        <w:rPr>
          <w:rFonts w:asciiTheme="minorEastAsia" w:eastAsiaTheme="minorEastAsia" w:hAnsiTheme="minorEastAsia"/>
          <w:spacing w:val="-2"/>
        </w:rPr>
      </w:pPr>
      <w:r w:rsidRPr="00F048FE">
        <w:rPr>
          <w:rFonts w:asciiTheme="minorEastAsia" w:eastAsiaTheme="minorEastAsia" w:hAnsiTheme="minorEastAsia"/>
          <w:spacing w:val="52"/>
          <w:fitText w:val="2310" w:id="-740127231"/>
        </w:rPr>
        <w:t>令和</w:t>
      </w:r>
      <w:r w:rsidR="00C43297" w:rsidRPr="00F048FE">
        <w:rPr>
          <w:rFonts w:asciiTheme="minorEastAsia" w:eastAsiaTheme="minorEastAsia" w:hAnsiTheme="minorEastAsia" w:hint="eastAsia"/>
          <w:spacing w:val="52"/>
          <w:fitText w:val="2310" w:id="-740127231"/>
        </w:rPr>
        <w:t>７</w:t>
      </w:r>
      <w:r w:rsidRPr="00F048FE">
        <w:rPr>
          <w:rFonts w:asciiTheme="minorEastAsia" w:eastAsiaTheme="minorEastAsia" w:hAnsiTheme="minorEastAsia"/>
          <w:spacing w:val="52"/>
          <w:fitText w:val="2310" w:id="-740127231"/>
        </w:rPr>
        <w:t>年</w:t>
      </w:r>
      <w:r w:rsidR="00BB3A30" w:rsidRPr="00F048FE">
        <w:rPr>
          <w:rFonts w:asciiTheme="minorEastAsia" w:eastAsiaTheme="minorEastAsia" w:hAnsiTheme="minorEastAsia" w:hint="eastAsia"/>
          <w:spacing w:val="52"/>
          <w:fitText w:val="2310" w:id="-740127231"/>
        </w:rPr>
        <w:t>４</w:t>
      </w:r>
      <w:r w:rsidRPr="00F048FE">
        <w:rPr>
          <w:rFonts w:asciiTheme="minorEastAsia" w:eastAsiaTheme="minorEastAsia" w:hAnsiTheme="minorEastAsia"/>
          <w:spacing w:val="52"/>
          <w:fitText w:val="2310" w:id="-740127231"/>
        </w:rPr>
        <w:t>月</w:t>
      </w:r>
      <w:r w:rsidR="006D4929" w:rsidRPr="00F048FE">
        <w:rPr>
          <w:rFonts w:asciiTheme="minorEastAsia" w:eastAsiaTheme="minorEastAsia" w:hAnsiTheme="minorEastAsia" w:hint="eastAsia"/>
          <w:spacing w:val="52"/>
          <w:fitText w:val="2310" w:id="-740127231"/>
        </w:rPr>
        <w:t>１８</w:t>
      </w:r>
      <w:r w:rsidRPr="00F048FE">
        <w:rPr>
          <w:rFonts w:asciiTheme="minorEastAsia" w:eastAsiaTheme="minorEastAsia" w:hAnsiTheme="minorEastAsia"/>
          <w:spacing w:val="4"/>
          <w:fitText w:val="2310" w:id="-740127231"/>
        </w:rPr>
        <w:t>日</w:t>
      </w:r>
    </w:p>
    <w:p w14:paraId="77A2C0C6" w14:textId="0795F1CF" w:rsidR="00DC33B4" w:rsidRPr="00C43297" w:rsidRDefault="00C43297" w:rsidP="00C43297">
      <w:pPr>
        <w:pStyle w:val="a3"/>
        <w:spacing w:before="0" w:line="295" w:lineRule="auto"/>
        <w:ind w:leftChars="2800" w:left="6160" w:rightChars="100" w:right="220"/>
        <w:rPr>
          <w:rFonts w:asciiTheme="minorEastAsia" w:eastAsiaTheme="minorEastAsia" w:hAnsiTheme="minorEastAsia"/>
        </w:rPr>
      </w:pPr>
      <w:r>
        <w:rPr>
          <w:rFonts w:asciiTheme="minorEastAsia" w:eastAsiaTheme="minorEastAsia" w:hAnsiTheme="minorEastAsia" w:hint="eastAsia"/>
          <w:spacing w:val="-2"/>
        </w:rPr>
        <w:t>大分県教育庁高校教育課</w:t>
      </w:r>
    </w:p>
    <w:p w14:paraId="39CA6F5B" w14:textId="77777777" w:rsidR="00DC33B4" w:rsidRDefault="00DC33B4">
      <w:pPr>
        <w:pStyle w:val="a3"/>
        <w:ind w:left="0"/>
        <w:rPr>
          <w:rFonts w:asciiTheme="minorEastAsia" w:eastAsiaTheme="minorEastAsia" w:hAnsiTheme="minorEastAsia"/>
        </w:rPr>
      </w:pPr>
    </w:p>
    <w:p w14:paraId="72EBF158" w14:textId="5DE2416C" w:rsidR="00F048FE" w:rsidRDefault="00F048FE" w:rsidP="00C43297">
      <w:pPr>
        <w:pStyle w:val="a3"/>
        <w:ind w:leftChars="100" w:left="220" w:firstLineChars="100" w:firstLine="210"/>
        <w:rPr>
          <w:rFonts w:asciiTheme="minorEastAsia" w:eastAsiaTheme="minorEastAsia" w:hAnsiTheme="minorEastAsia"/>
        </w:rPr>
      </w:pPr>
      <w:r>
        <w:rPr>
          <w:rFonts w:asciiTheme="minorEastAsia" w:eastAsiaTheme="minorEastAsia" w:hAnsiTheme="minorEastAsia" w:hint="eastAsia"/>
        </w:rPr>
        <w:t>令和７年４月18日付け入札公告に基づく「大分県立高等学校入学者選抜Web出願システム構築・運用業務委託に係る総合評価一般競争入札（以下「本件入札」という。）」については、関係法令に定めるもののほか、この入札説明書によるものとする。</w:t>
      </w:r>
    </w:p>
    <w:p w14:paraId="27F8A78E" w14:textId="0CF7C2E7" w:rsidR="00F048FE" w:rsidRDefault="00F048FE" w:rsidP="00C43297">
      <w:pPr>
        <w:pStyle w:val="a3"/>
        <w:ind w:leftChars="100" w:left="220" w:firstLineChars="100" w:firstLine="210"/>
        <w:rPr>
          <w:rFonts w:asciiTheme="minorEastAsia" w:eastAsiaTheme="minorEastAsia" w:hAnsiTheme="minorEastAsia"/>
        </w:rPr>
      </w:pPr>
      <w:r>
        <w:rPr>
          <w:rFonts w:asciiTheme="minorEastAsia" w:eastAsiaTheme="minorEastAsia" w:hAnsiTheme="minorEastAsia" w:hint="eastAsia"/>
        </w:rPr>
        <w:t>入札に参加する者は、下記の事項を熟知の上、入札しなければならない。</w:t>
      </w:r>
    </w:p>
    <w:p w14:paraId="00E89616" w14:textId="1C98176E" w:rsidR="00F048FE" w:rsidRDefault="00F048FE" w:rsidP="00C43297">
      <w:pPr>
        <w:pStyle w:val="a3"/>
        <w:ind w:leftChars="100" w:left="220" w:firstLineChars="100" w:firstLine="210"/>
        <w:rPr>
          <w:rFonts w:asciiTheme="minorEastAsia" w:eastAsiaTheme="minorEastAsia" w:hAnsiTheme="minorEastAsia"/>
        </w:rPr>
      </w:pPr>
      <w:r>
        <w:rPr>
          <w:rFonts w:asciiTheme="minorEastAsia" w:eastAsiaTheme="minorEastAsia" w:hAnsiTheme="minorEastAsia" w:hint="eastAsia"/>
        </w:rPr>
        <w:t>この場合において、当該仕様書等について疑義がある場合は、下記３に掲げる者に説明を求めることができる。ただし、入札後仕様等についての不知又は不明を理由として異議を申し立てることはできない。</w:t>
      </w:r>
    </w:p>
    <w:p w14:paraId="2A078473" w14:textId="77777777" w:rsidR="00C43297" w:rsidRDefault="00C43297">
      <w:pPr>
        <w:pStyle w:val="a3"/>
        <w:ind w:left="0"/>
        <w:rPr>
          <w:rFonts w:asciiTheme="minorEastAsia" w:eastAsiaTheme="minorEastAsia" w:hAnsiTheme="minorEastAsia"/>
        </w:rPr>
      </w:pPr>
    </w:p>
    <w:p w14:paraId="675D7C25" w14:textId="17D8F6F4" w:rsidR="00F048FE" w:rsidRDefault="00F048FE">
      <w:pPr>
        <w:pStyle w:val="a3"/>
        <w:ind w:left="0"/>
        <w:rPr>
          <w:rFonts w:asciiTheme="minorEastAsia" w:eastAsiaTheme="minorEastAsia" w:hAnsiTheme="minorEastAsia"/>
        </w:rPr>
      </w:pPr>
      <w:r>
        <w:rPr>
          <w:rFonts w:asciiTheme="minorEastAsia" w:eastAsiaTheme="minorEastAsia" w:hAnsiTheme="minorEastAsia" w:hint="eastAsia"/>
        </w:rPr>
        <w:t xml:space="preserve"> １　公告日　　令和７年４月18日（金）</w:t>
      </w:r>
    </w:p>
    <w:p w14:paraId="05E9DDAE" w14:textId="77777777" w:rsidR="00F048FE" w:rsidRPr="00C43297" w:rsidRDefault="00F048FE">
      <w:pPr>
        <w:pStyle w:val="a3"/>
        <w:ind w:left="0"/>
        <w:rPr>
          <w:rFonts w:asciiTheme="minorEastAsia" w:eastAsiaTheme="minorEastAsia" w:hAnsiTheme="minorEastAsia"/>
        </w:rPr>
      </w:pPr>
    </w:p>
    <w:p w14:paraId="3E0034C4" w14:textId="46504CA1" w:rsidR="00DC33B4" w:rsidRPr="00C43297" w:rsidRDefault="00F048FE" w:rsidP="00F048FE">
      <w:pPr>
        <w:pStyle w:val="a3"/>
        <w:spacing w:before="0"/>
        <w:ind w:left="0" w:right="4719" w:firstLineChars="50" w:firstLine="105"/>
        <w:rPr>
          <w:rFonts w:asciiTheme="minorEastAsia" w:eastAsiaTheme="minorEastAsia" w:hAnsiTheme="minorEastAsia"/>
        </w:rPr>
      </w:pPr>
      <w:r>
        <w:rPr>
          <w:rFonts w:asciiTheme="minorEastAsia" w:eastAsiaTheme="minorEastAsia" w:hAnsiTheme="minorEastAsia" w:hint="eastAsia"/>
        </w:rPr>
        <w:t>２</w:t>
      </w:r>
      <w:r w:rsidRPr="00C43297">
        <w:rPr>
          <w:rFonts w:asciiTheme="minorEastAsia" w:eastAsiaTheme="minorEastAsia" w:hAnsiTheme="minorEastAsia"/>
          <w:spacing w:val="63"/>
          <w:w w:val="150"/>
        </w:rPr>
        <w:t xml:space="preserve"> </w:t>
      </w:r>
      <w:r>
        <w:rPr>
          <w:rFonts w:asciiTheme="minorEastAsia" w:eastAsiaTheme="minorEastAsia" w:hAnsiTheme="minorEastAsia" w:hint="eastAsia"/>
          <w:spacing w:val="-2"/>
        </w:rPr>
        <w:t>総合評価一般競争入札</w:t>
      </w:r>
      <w:r w:rsidRPr="00C43297">
        <w:rPr>
          <w:rFonts w:asciiTheme="minorEastAsia" w:eastAsiaTheme="minorEastAsia" w:hAnsiTheme="minorEastAsia"/>
          <w:spacing w:val="-2"/>
        </w:rPr>
        <w:t>に付する事項</w:t>
      </w:r>
    </w:p>
    <w:p w14:paraId="28F511BB" w14:textId="19DF6590" w:rsidR="00DC33B4" w:rsidRPr="00C43297" w:rsidRDefault="00D2347D" w:rsidP="00F048FE">
      <w:pPr>
        <w:pStyle w:val="a3"/>
        <w:ind w:left="0" w:right="4435" w:firstLineChars="150" w:firstLine="315"/>
        <w:rPr>
          <w:rFonts w:asciiTheme="minorEastAsia" w:eastAsiaTheme="minorEastAsia" w:hAnsiTheme="minorEastAsia"/>
        </w:rPr>
      </w:pPr>
      <w:r w:rsidRPr="00C43297">
        <w:rPr>
          <w:rFonts w:asciiTheme="minorEastAsia" w:eastAsiaTheme="minorEastAsia" w:hAnsiTheme="minorEastAsia"/>
        </w:rPr>
        <w:t>⑴</w:t>
      </w:r>
      <w:r w:rsidRPr="00C43297">
        <w:rPr>
          <w:rFonts w:asciiTheme="minorEastAsia" w:eastAsiaTheme="minorEastAsia" w:hAnsiTheme="minorEastAsia"/>
          <w:spacing w:val="63"/>
          <w:w w:val="150"/>
        </w:rPr>
        <w:t xml:space="preserve"> </w:t>
      </w:r>
      <w:r w:rsidRPr="00C43297">
        <w:rPr>
          <w:rFonts w:asciiTheme="minorEastAsia" w:eastAsiaTheme="minorEastAsia" w:hAnsiTheme="minorEastAsia"/>
          <w:spacing w:val="-2"/>
        </w:rPr>
        <w:t>調達</w:t>
      </w:r>
      <w:r w:rsidR="00F048FE">
        <w:rPr>
          <w:rFonts w:asciiTheme="minorEastAsia" w:eastAsiaTheme="minorEastAsia" w:hAnsiTheme="minorEastAsia" w:hint="eastAsia"/>
          <w:spacing w:val="-2"/>
        </w:rPr>
        <w:t>する特定役務の種類</w:t>
      </w:r>
    </w:p>
    <w:p w14:paraId="5CB5F432" w14:textId="760086FB" w:rsidR="00DC33B4" w:rsidRPr="00C43297" w:rsidRDefault="00C43297">
      <w:pPr>
        <w:pStyle w:val="a3"/>
        <w:rPr>
          <w:rFonts w:asciiTheme="minorEastAsia" w:eastAsiaTheme="minorEastAsia" w:hAnsiTheme="minorEastAsia"/>
        </w:rPr>
      </w:pPr>
      <w:r w:rsidRPr="00C43297">
        <w:rPr>
          <w:rFonts w:asciiTheme="minorEastAsia" w:eastAsiaTheme="minorEastAsia" w:hAnsiTheme="minorEastAsia" w:hint="eastAsia"/>
          <w:spacing w:val="-2"/>
        </w:rPr>
        <w:t>大分県立高等学校入学者選抜</w:t>
      </w:r>
      <w:r w:rsidR="00BB3A30">
        <w:rPr>
          <w:rFonts w:asciiTheme="minorEastAsia" w:eastAsiaTheme="minorEastAsia" w:hAnsiTheme="minorEastAsia" w:hint="eastAsia"/>
          <w:spacing w:val="-2"/>
        </w:rPr>
        <w:t>Web</w:t>
      </w:r>
      <w:r w:rsidRPr="00C43297">
        <w:rPr>
          <w:rFonts w:asciiTheme="minorEastAsia" w:eastAsiaTheme="minorEastAsia" w:hAnsiTheme="minorEastAsia" w:hint="eastAsia"/>
          <w:spacing w:val="-2"/>
        </w:rPr>
        <w:t>出願システム構築・運用業務</w:t>
      </w:r>
      <w:r w:rsidRPr="00C43297">
        <w:rPr>
          <w:rFonts w:asciiTheme="minorEastAsia" w:eastAsiaTheme="minorEastAsia" w:hAnsiTheme="minorEastAsia"/>
          <w:spacing w:val="-2"/>
        </w:rPr>
        <w:t>（</w:t>
      </w:r>
      <w:r w:rsidRPr="00C43297">
        <w:rPr>
          <w:rFonts w:asciiTheme="minorEastAsia" w:eastAsiaTheme="minorEastAsia" w:hAnsiTheme="minorEastAsia"/>
          <w:spacing w:val="-11"/>
        </w:rPr>
        <w:t>以下「本業務」という。</w:t>
      </w:r>
      <w:r w:rsidRPr="00C43297">
        <w:rPr>
          <w:rFonts w:asciiTheme="minorEastAsia" w:eastAsiaTheme="minorEastAsia" w:hAnsiTheme="minorEastAsia"/>
          <w:spacing w:val="-10"/>
        </w:rPr>
        <w:t>）</w:t>
      </w:r>
      <w:r w:rsidR="00AB7485">
        <w:rPr>
          <w:rFonts w:asciiTheme="minorEastAsia" w:eastAsiaTheme="minorEastAsia" w:hAnsiTheme="minorEastAsia" w:hint="eastAsia"/>
          <w:spacing w:val="-10"/>
        </w:rPr>
        <w:t>委託契約</w:t>
      </w:r>
    </w:p>
    <w:p w14:paraId="4B660405" w14:textId="77777777" w:rsidR="00DC33B4" w:rsidRPr="00C43297" w:rsidRDefault="00D2347D">
      <w:pPr>
        <w:pStyle w:val="a3"/>
        <w:ind w:left="312"/>
        <w:rPr>
          <w:rFonts w:asciiTheme="minorEastAsia" w:eastAsiaTheme="minorEastAsia" w:hAnsiTheme="minorEastAsia"/>
        </w:rPr>
      </w:pPr>
      <w:r w:rsidRPr="00C43297">
        <w:rPr>
          <w:rFonts w:asciiTheme="minorEastAsia" w:eastAsiaTheme="minorEastAsia" w:hAnsiTheme="minorEastAsia"/>
        </w:rPr>
        <w:t>⑵</w:t>
      </w:r>
      <w:r w:rsidRPr="00C43297">
        <w:rPr>
          <w:rFonts w:asciiTheme="minorEastAsia" w:eastAsiaTheme="minorEastAsia" w:hAnsiTheme="minorEastAsia"/>
          <w:spacing w:val="63"/>
          <w:w w:val="150"/>
        </w:rPr>
        <w:t xml:space="preserve"> </w:t>
      </w:r>
      <w:r w:rsidRPr="00C43297">
        <w:rPr>
          <w:rFonts w:asciiTheme="minorEastAsia" w:eastAsiaTheme="minorEastAsia" w:hAnsiTheme="minorEastAsia"/>
          <w:spacing w:val="-2"/>
        </w:rPr>
        <w:t>調達案件の仕様等</w:t>
      </w:r>
    </w:p>
    <w:p w14:paraId="23B51633" w14:textId="7A00200D" w:rsidR="00DC33B4" w:rsidRPr="00C43297" w:rsidRDefault="00D2347D">
      <w:pPr>
        <w:pStyle w:val="a3"/>
        <w:rPr>
          <w:rFonts w:asciiTheme="minorEastAsia" w:eastAsiaTheme="minorEastAsia" w:hAnsiTheme="minorEastAsia"/>
        </w:rPr>
      </w:pPr>
      <w:r w:rsidRPr="00C43297">
        <w:rPr>
          <w:rFonts w:asciiTheme="minorEastAsia" w:eastAsiaTheme="minorEastAsia" w:hAnsiTheme="minorEastAsia"/>
          <w:spacing w:val="-1"/>
        </w:rPr>
        <w:t>別添「</w:t>
      </w:r>
      <w:r w:rsidR="00DE300B" w:rsidRPr="00DE300B">
        <w:rPr>
          <w:rFonts w:asciiTheme="minorEastAsia" w:eastAsiaTheme="minorEastAsia" w:hAnsiTheme="minorEastAsia" w:hint="eastAsia"/>
          <w:spacing w:val="-1"/>
        </w:rPr>
        <w:t>大分県立高等学校入学者選抜</w:t>
      </w:r>
      <w:r w:rsidR="00BB3A30">
        <w:rPr>
          <w:rFonts w:asciiTheme="minorEastAsia" w:eastAsiaTheme="minorEastAsia" w:hAnsiTheme="minorEastAsia" w:hint="eastAsia"/>
          <w:spacing w:val="-1"/>
        </w:rPr>
        <w:t>Web</w:t>
      </w:r>
      <w:r w:rsidR="00DE300B" w:rsidRPr="00DE300B">
        <w:rPr>
          <w:rFonts w:asciiTheme="minorEastAsia" w:eastAsiaTheme="minorEastAsia" w:hAnsiTheme="minorEastAsia" w:hint="eastAsia"/>
          <w:spacing w:val="-1"/>
        </w:rPr>
        <w:t>出願システム構築・運用業務</w:t>
      </w:r>
      <w:r w:rsidRPr="00C43297">
        <w:rPr>
          <w:rFonts w:asciiTheme="minorEastAsia" w:eastAsiaTheme="minorEastAsia" w:hAnsiTheme="minorEastAsia"/>
          <w:spacing w:val="-1"/>
        </w:rPr>
        <w:t>調達仕様書」のとおり</w:t>
      </w:r>
    </w:p>
    <w:p w14:paraId="752168F5" w14:textId="2DA046B8" w:rsidR="00DC33B4" w:rsidRPr="00C43297" w:rsidRDefault="00D2347D">
      <w:pPr>
        <w:pStyle w:val="a3"/>
        <w:ind w:left="312"/>
        <w:rPr>
          <w:rFonts w:asciiTheme="minorEastAsia" w:eastAsiaTheme="minorEastAsia" w:hAnsiTheme="minorEastAsia"/>
        </w:rPr>
      </w:pPr>
      <w:r w:rsidRPr="00C43297">
        <w:rPr>
          <w:rFonts w:asciiTheme="minorEastAsia" w:eastAsiaTheme="minorEastAsia" w:hAnsiTheme="minorEastAsia"/>
        </w:rPr>
        <w:t>⑶</w:t>
      </w:r>
      <w:r w:rsidRPr="00C43297">
        <w:rPr>
          <w:rFonts w:asciiTheme="minorEastAsia" w:eastAsiaTheme="minorEastAsia" w:hAnsiTheme="minorEastAsia"/>
          <w:spacing w:val="60"/>
          <w:w w:val="150"/>
        </w:rPr>
        <w:t xml:space="preserve"> </w:t>
      </w:r>
      <w:r w:rsidR="00AB7485">
        <w:rPr>
          <w:rFonts w:asciiTheme="minorEastAsia" w:eastAsiaTheme="minorEastAsia" w:hAnsiTheme="minorEastAsia" w:hint="eastAsia"/>
          <w:spacing w:val="-3"/>
        </w:rPr>
        <w:t>履行</w:t>
      </w:r>
      <w:r w:rsidRPr="00C43297">
        <w:rPr>
          <w:rFonts w:asciiTheme="minorEastAsia" w:eastAsiaTheme="minorEastAsia" w:hAnsiTheme="minorEastAsia"/>
          <w:spacing w:val="-3"/>
        </w:rPr>
        <w:t>期間</w:t>
      </w:r>
    </w:p>
    <w:p w14:paraId="1DC47551" w14:textId="443920CC" w:rsidR="00DC33B4" w:rsidRPr="00C43297" w:rsidRDefault="00D2347D">
      <w:pPr>
        <w:pStyle w:val="a3"/>
        <w:spacing w:before="61"/>
        <w:rPr>
          <w:rFonts w:asciiTheme="minorEastAsia" w:eastAsiaTheme="minorEastAsia" w:hAnsiTheme="minorEastAsia"/>
        </w:rPr>
      </w:pPr>
      <w:r w:rsidRPr="00C43297">
        <w:rPr>
          <w:rFonts w:asciiTheme="minorEastAsia" w:eastAsiaTheme="minorEastAsia" w:hAnsiTheme="minorEastAsia"/>
          <w:spacing w:val="-1"/>
        </w:rPr>
        <w:t>契約締結の日から令和</w:t>
      </w:r>
      <w:r w:rsidR="00DE300B">
        <w:rPr>
          <w:rFonts w:asciiTheme="minorEastAsia" w:eastAsiaTheme="minorEastAsia" w:hAnsiTheme="minorEastAsia" w:hint="eastAsia"/>
          <w:spacing w:val="-1"/>
        </w:rPr>
        <w:t>８</w:t>
      </w:r>
      <w:r w:rsidRPr="00C43297">
        <w:rPr>
          <w:rFonts w:asciiTheme="minorEastAsia" w:eastAsiaTheme="minorEastAsia" w:hAnsiTheme="minorEastAsia"/>
          <w:spacing w:val="-1"/>
        </w:rPr>
        <w:t>年３月</w:t>
      </w:r>
      <w:r w:rsidR="005422D2">
        <w:rPr>
          <w:rFonts w:asciiTheme="minorEastAsia" w:eastAsiaTheme="minorEastAsia" w:hAnsiTheme="minorEastAsia" w:hint="eastAsia"/>
          <w:spacing w:val="-1"/>
        </w:rPr>
        <w:t>31</w:t>
      </w:r>
      <w:r w:rsidRPr="00C43297">
        <w:rPr>
          <w:rFonts w:asciiTheme="minorEastAsia" w:eastAsiaTheme="minorEastAsia" w:hAnsiTheme="minorEastAsia"/>
          <w:spacing w:val="-1"/>
        </w:rPr>
        <w:t>日まで</w:t>
      </w:r>
    </w:p>
    <w:p w14:paraId="14D57713" w14:textId="77777777" w:rsidR="00DC33B4" w:rsidRPr="00C43297" w:rsidRDefault="00D2347D">
      <w:pPr>
        <w:pStyle w:val="a3"/>
        <w:ind w:left="312"/>
        <w:rPr>
          <w:rFonts w:asciiTheme="minorEastAsia" w:eastAsiaTheme="minorEastAsia" w:hAnsiTheme="minorEastAsia"/>
        </w:rPr>
      </w:pPr>
      <w:r w:rsidRPr="00C43297">
        <w:rPr>
          <w:rFonts w:asciiTheme="minorEastAsia" w:eastAsiaTheme="minorEastAsia" w:hAnsiTheme="minorEastAsia"/>
        </w:rPr>
        <w:t>⑷</w:t>
      </w:r>
      <w:r w:rsidRPr="00C43297">
        <w:rPr>
          <w:rFonts w:asciiTheme="minorEastAsia" w:eastAsiaTheme="minorEastAsia" w:hAnsiTheme="minorEastAsia"/>
          <w:spacing w:val="60"/>
          <w:w w:val="150"/>
        </w:rPr>
        <w:t xml:space="preserve"> </w:t>
      </w:r>
      <w:r w:rsidRPr="00C43297">
        <w:rPr>
          <w:rFonts w:asciiTheme="minorEastAsia" w:eastAsiaTheme="minorEastAsia" w:hAnsiTheme="minorEastAsia"/>
          <w:spacing w:val="-3"/>
        </w:rPr>
        <w:t>履行場所</w:t>
      </w:r>
    </w:p>
    <w:p w14:paraId="5C45D4CA" w14:textId="0EA72E89" w:rsidR="00DC33B4" w:rsidRDefault="00DE300B">
      <w:pPr>
        <w:pStyle w:val="a3"/>
        <w:rPr>
          <w:rFonts w:asciiTheme="minorEastAsia" w:eastAsiaTheme="minorEastAsia" w:hAnsiTheme="minorEastAsia"/>
          <w:spacing w:val="-2"/>
        </w:rPr>
      </w:pPr>
      <w:r>
        <w:rPr>
          <w:rFonts w:asciiTheme="minorEastAsia" w:eastAsiaTheme="minorEastAsia" w:hAnsiTheme="minorEastAsia" w:hint="eastAsia"/>
          <w:spacing w:val="-2"/>
        </w:rPr>
        <w:t>大分県教育庁高校教育課</w:t>
      </w:r>
    </w:p>
    <w:p w14:paraId="36051030" w14:textId="5EA5EDF7" w:rsidR="00665E7F" w:rsidRDefault="00665E7F">
      <w:pPr>
        <w:pStyle w:val="a3"/>
        <w:rPr>
          <w:rFonts w:asciiTheme="minorEastAsia" w:eastAsiaTheme="minorEastAsia" w:hAnsiTheme="minorEastAsia"/>
          <w:spacing w:val="-2"/>
        </w:rPr>
      </w:pPr>
      <w:r>
        <w:rPr>
          <w:rFonts w:asciiTheme="minorEastAsia" w:eastAsiaTheme="minorEastAsia" w:hAnsiTheme="minorEastAsia" w:hint="eastAsia"/>
          <w:spacing w:val="-2"/>
        </w:rPr>
        <w:t>〒870-8503　大分市府内町</w:t>
      </w:r>
      <w:r w:rsidR="00672A2B">
        <w:rPr>
          <w:rFonts w:asciiTheme="minorEastAsia" w:eastAsiaTheme="minorEastAsia" w:hAnsiTheme="minorEastAsia" w:hint="eastAsia"/>
          <w:spacing w:val="-2"/>
        </w:rPr>
        <w:t>３丁目</w:t>
      </w:r>
      <w:r>
        <w:rPr>
          <w:rFonts w:asciiTheme="minorEastAsia" w:eastAsiaTheme="minorEastAsia" w:hAnsiTheme="minorEastAsia" w:hint="eastAsia"/>
          <w:spacing w:val="-2"/>
        </w:rPr>
        <w:t>10番１号</w:t>
      </w:r>
    </w:p>
    <w:p w14:paraId="7402A614" w14:textId="624059E1" w:rsidR="00665E7F" w:rsidRPr="00C43297" w:rsidRDefault="00665E7F">
      <w:pPr>
        <w:pStyle w:val="a3"/>
        <w:rPr>
          <w:rFonts w:asciiTheme="minorEastAsia" w:eastAsiaTheme="minorEastAsia" w:hAnsiTheme="minorEastAsia"/>
        </w:rPr>
      </w:pPr>
      <w:r>
        <w:rPr>
          <w:rFonts w:asciiTheme="minorEastAsia" w:eastAsiaTheme="minorEastAsia" w:hAnsiTheme="minorEastAsia" w:hint="eastAsia"/>
          <w:spacing w:val="-2"/>
        </w:rPr>
        <w:t>電話　097-506-5617</w:t>
      </w:r>
    </w:p>
    <w:p w14:paraId="7E012EC2" w14:textId="1F8CE90B" w:rsidR="00DC33B4" w:rsidRPr="00C43297" w:rsidRDefault="00D2347D">
      <w:pPr>
        <w:pStyle w:val="a3"/>
        <w:ind w:left="312"/>
        <w:rPr>
          <w:rFonts w:asciiTheme="minorEastAsia" w:eastAsiaTheme="minorEastAsia" w:hAnsiTheme="minorEastAsia"/>
        </w:rPr>
      </w:pPr>
      <w:r w:rsidRPr="00C43297">
        <w:rPr>
          <w:rFonts w:asciiTheme="minorEastAsia" w:eastAsiaTheme="minorEastAsia" w:hAnsiTheme="minorEastAsia"/>
        </w:rPr>
        <w:t>⑸</w:t>
      </w:r>
      <w:r w:rsidRPr="00C43297">
        <w:rPr>
          <w:rFonts w:asciiTheme="minorEastAsia" w:eastAsiaTheme="minorEastAsia" w:hAnsiTheme="minorEastAsia"/>
          <w:spacing w:val="60"/>
          <w:w w:val="150"/>
        </w:rPr>
        <w:t xml:space="preserve"> </w:t>
      </w:r>
      <w:r w:rsidR="00665E7F">
        <w:rPr>
          <w:rFonts w:asciiTheme="minorEastAsia" w:eastAsiaTheme="minorEastAsia" w:hAnsiTheme="minorEastAsia" w:hint="eastAsia"/>
          <w:spacing w:val="-3"/>
        </w:rPr>
        <w:t>入札方法</w:t>
      </w:r>
    </w:p>
    <w:p w14:paraId="569CFCCA" w14:textId="0DDF89BF" w:rsidR="00DC33B4" w:rsidRDefault="00665E7F">
      <w:pPr>
        <w:pStyle w:val="a3"/>
        <w:spacing w:before="123"/>
        <w:ind w:left="0"/>
        <w:rPr>
          <w:rFonts w:asciiTheme="minorEastAsia" w:eastAsiaTheme="minorEastAsia" w:hAnsiTheme="minorEastAsia"/>
        </w:rPr>
      </w:pPr>
      <w:r>
        <w:rPr>
          <w:rFonts w:asciiTheme="minorEastAsia" w:eastAsiaTheme="minorEastAsia" w:hAnsiTheme="minorEastAsia" w:hint="eastAsia"/>
        </w:rPr>
        <w:t xml:space="preserve">　　　 本件入札は、総合評価一般競争入札により行う。</w:t>
      </w:r>
    </w:p>
    <w:p w14:paraId="3EA28F5B" w14:textId="77777777" w:rsidR="00665E7F" w:rsidRDefault="00665E7F">
      <w:pPr>
        <w:pStyle w:val="a3"/>
        <w:spacing w:before="123"/>
        <w:ind w:left="0"/>
        <w:rPr>
          <w:rFonts w:asciiTheme="minorEastAsia" w:eastAsiaTheme="minorEastAsia" w:hAnsiTheme="minorEastAsia"/>
        </w:rPr>
      </w:pPr>
    </w:p>
    <w:p w14:paraId="425AB406" w14:textId="0D71E46B" w:rsidR="00665E7F" w:rsidRDefault="00665E7F">
      <w:pPr>
        <w:pStyle w:val="a3"/>
        <w:spacing w:before="123"/>
        <w:ind w:left="0"/>
        <w:rPr>
          <w:rFonts w:asciiTheme="minorEastAsia" w:eastAsiaTheme="minorEastAsia" w:hAnsiTheme="minorEastAsia"/>
        </w:rPr>
      </w:pPr>
      <w:r>
        <w:rPr>
          <w:rFonts w:asciiTheme="minorEastAsia" w:eastAsiaTheme="minorEastAsia" w:hAnsiTheme="minorEastAsia" w:hint="eastAsia"/>
        </w:rPr>
        <w:t xml:space="preserve"> ３　契約に関する事務を担当する部局の名称及び所在地</w:t>
      </w:r>
    </w:p>
    <w:p w14:paraId="7951EB11" w14:textId="30E568A1" w:rsidR="00665E7F" w:rsidRDefault="00665E7F">
      <w:pPr>
        <w:pStyle w:val="a3"/>
        <w:spacing w:before="123"/>
        <w:ind w:left="0"/>
        <w:rPr>
          <w:rFonts w:asciiTheme="minorEastAsia" w:eastAsiaTheme="minorEastAsia" w:hAnsiTheme="minorEastAsia"/>
        </w:rPr>
      </w:pPr>
      <w:r>
        <w:rPr>
          <w:rFonts w:asciiTheme="minorEastAsia" w:eastAsiaTheme="minorEastAsia" w:hAnsiTheme="minorEastAsia" w:hint="eastAsia"/>
        </w:rPr>
        <w:t xml:space="preserve">　　　　　　大分県教育庁高校教育課</w:t>
      </w:r>
      <w:r w:rsidR="005078E5">
        <w:rPr>
          <w:rFonts w:asciiTheme="minorEastAsia" w:eastAsiaTheme="minorEastAsia" w:hAnsiTheme="minorEastAsia" w:hint="eastAsia"/>
        </w:rPr>
        <w:t xml:space="preserve">　</w:t>
      </w:r>
      <w:r>
        <w:rPr>
          <w:rFonts w:asciiTheme="minorEastAsia" w:eastAsiaTheme="minorEastAsia" w:hAnsiTheme="minorEastAsia" w:hint="eastAsia"/>
        </w:rPr>
        <w:t>高校改革推進班</w:t>
      </w:r>
    </w:p>
    <w:p w14:paraId="1A90A1D4" w14:textId="6CCDD286" w:rsidR="00665E7F" w:rsidRDefault="00665E7F" w:rsidP="00665E7F">
      <w:pPr>
        <w:pStyle w:val="a3"/>
        <w:ind w:firstLineChars="250" w:firstLine="520"/>
        <w:rPr>
          <w:rFonts w:asciiTheme="minorEastAsia" w:eastAsiaTheme="minorEastAsia" w:hAnsiTheme="minorEastAsia"/>
          <w:spacing w:val="-2"/>
        </w:rPr>
      </w:pPr>
      <w:r>
        <w:rPr>
          <w:rFonts w:asciiTheme="minorEastAsia" w:eastAsiaTheme="minorEastAsia" w:hAnsiTheme="minorEastAsia" w:hint="eastAsia"/>
          <w:spacing w:val="-2"/>
        </w:rPr>
        <w:t>〒870-8503　大分市府内町</w:t>
      </w:r>
      <w:r w:rsidR="00AA5CDE">
        <w:rPr>
          <w:rFonts w:asciiTheme="minorEastAsia" w:eastAsiaTheme="minorEastAsia" w:hAnsiTheme="minorEastAsia" w:hint="eastAsia"/>
          <w:spacing w:val="-2"/>
        </w:rPr>
        <w:t>３丁目</w:t>
      </w:r>
      <w:r>
        <w:rPr>
          <w:rFonts w:asciiTheme="minorEastAsia" w:eastAsiaTheme="minorEastAsia" w:hAnsiTheme="minorEastAsia" w:hint="eastAsia"/>
          <w:spacing w:val="-2"/>
        </w:rPr>
        <w:t>10番１号</w:t>
      </w:r>
    </w:p>
    <w:p w14:paraId="399D0095" w14:textId="32C51C48" w:rsidR="00665E7F" w:rsidRPr="00C43297" w:rsidRDefault="00665E7F" w:rsidP="00665E7F">
      <w:pPr>
        <w:pStyle w:val="a3"/>
        <w:ind w:firstLineChars="250" w:firstLine="520"/>
        <w:rPr>
          <w:rFonts w:asciiTheme="minorEastAsia" w:eastAsiaTheme="minorEastAsia" w:hAnsiTheme="minorEastAsia"/>
        </w:rPr>
      </w:pPr>
      <w:r>
        <w:rPr>
          <w:rFonts w:asciiTheme="minorEastAsia" w:eastAsiaTheme="minorEastAsia" w:hAnsiTheme="minorEastAsia" w:hint="eastAsia"/>
          <w:spacing w:val="-2"/>
        </w:rPr>
        <w:t>電話　097-506-5617</w:t>
      </w:r>
      <w:r w:rsidR="00DC455F">
        <w:rPr>
          <w:rFonts w:asciiTheme="minorEastAsia" w:eastAsiaTheme="minorEastAsia" w:hAnsiTheme="minorEastAsia" w:hint="eastAsia"/>
          <w:spacing w:val="-2"/>
        </w:rPr>
        <w:t xml:space="preserve">　　Fax　097-506-1796</w:t>
      </w:r>
    </w:p>
    <w:p w14:paraId="7704516D" w14:textId="77777777" w:rsidR="00665E7F" w:rsidRPr="00665E7F" w:rsidRDefault="00665E7F">
      <w:pPr>
        <w:pStyle w:val="a3"/>
        <w:spacing w:before="123"/>
        <w:ind w:left="0"/>
        <w:rPr>
          <w:rFonts w:asciiTheme="minorEastAsia" w:eastAsiaTheme="minorEastAsia" w:hAnsiTheme="minorEastAsia"/>
        </w:rPr>
      </w:pPr>
    </w:p>
    <w:p w14:paraId="5F9AB2F0" w14:textId="15B5AC41" w:rsidR="00DC33B4" w:rsidRPr="00AE531D" w:rsidRDefault="00DC455F">
      <w:pPr>
        <w:pStyle w:val="a3"/>
        <w:spacing w:before="1"/>
        <w:ind w:left="101"/>
        <w:rPr>
          <w:rFonts w:asciiTheme="minorEastAsia" w:eastAsiaTheme="minorEastAsia" w:hAnsiTheme="minorEastAsia"/>
        </w:rPr>
      </w:pPr>
      <w:r w:rsidRPr="00AE531D">
        <w:rPr>
          <w:rFonts w:asciiTheme="minorEastAsia" w:eastAsiaTheme="minorEastAsia" w:hAnsiTheme="minorEastAsia" w:hint="eastAsia"/>
        </w:rPr>
        <w:t>４</w:t>
      </w:r>
      <w:r w:rsidRPr="00AE531D">
        <w:rPr>
          <w:rFonts w:asciiTheme="minorEastAsia" w:eastAsiaTheme="minorEastAsia" w:hAnsiTheme="minorEastAsia" w:hint="eastAsia"/>
          <w:spacing w:val="-2"/>
        </w:rPr>
        <w:t xml:space="preserve">　主なスケジュール</w:t>
      </w:r>
    </w:p>
    <w:p w14:paraId="4CCF8E0F" w14:textId="77777777" w:rsidR="00DC33B4" w:rsidRPr="00AE531D" w:rsidRDefault="00DC33B4">
      <w:pPr>
        <w:pStyle w:val="a3"/>
        <w:spacing w:before="6"/>
        <w:ind w:left="0"/>
        <w:rPr>
          <w:rFonts w:asciiTheme="minorEastAsia" w:eastAsiaTheme="minorEastAsia" w:hAnsiTheme="minorEastAsia"/>
          <w:sz w:val="7"/>
        </w:rPr>
      </w:pPr>
    </w:p>
    <w:tbl>
      <w:tblPr>
        <w:tblStyle w:val="TableNormal"/>
        <w:tblW w:w="0" w:type="auto"/>
        <w:tblInd w:w="270" w:type="dxa"/>
        <w:tblLayout w:type="fixed"/>
        <w:tblLook w:val="01E0" w:firstRow="1" w:lastRow="1" w:firstColumn="1" w:lastColumn="1" w:noHBand="0" w:noVBand="0"/>
      </w:tblPr>
      <w:tblGrid>
        <w:gridCol w:w="367"/>
        <w:gridCol w:w="4678"/>
        <w:gridCol w:w="1064"/>
        <w:gridCol w:w="1856"/>
      </w:tblGrid>
      <w:tr w:rsidR="00AE531D" w:rsidRPr="00AE531D" w14:paraId="130260CD" w14:textId="77777777">
        <w:trPr>
          <w:trHeight w:val="272"/>
        </w:trPr>
        <w:tc>
          <w:tcPr>
            <w:tcW w:w="367" w:type="dxa"/>
          </w:tcPr>
          <w:p w14:paraId="5189AC5E" w14:textId="77777777" w:rsidR="00DC33B4" w:rsidRPr="00AE531D" w:rsidRDefault="00D2347D">
            <w:pPr>
              <w:pStyle w:val="TableParagraph"/>
              <w:spacing w:before="0" w:line="239" w:lineRule="exact"/>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t>⑴</w:t>
            </w:r>
          </w:p>
        </w:tc>
        <w:tc>
          <w:tcPr>
            <w:tcW w:w="4678" w:type="dxa"/>
          </w:tcPr>
          <w:p w14:paraId="29A6609A" w14:textId="77777777" w:rsidR="00DC33B4" w:rsidRPr="00AE531D" w:rsidRDefault="00D2347D">
            <w:pPr>
              <w:pStyle w:val="TableParagraph"/>
              <w:spacing w:before="0" w:line="239" w:lineRule="exact"/>
              <w:ind w:left="107"/>
              <w:rPr>
                <w:rFonts w:asciiTheme="minorEastAsia" w:eastAsiaTheme="minorEastAsia" w:hAnsiTheme="minorEastAsia"/>
                <w:sz w:val="21"/>
              </w:rPr>
            </w:pPr>
            <w:r w:rsidRPr="00AE531D">
              <w:rPr>
                <w:rFonts w:asciiTheme="minorEastAsia" w:eastAsiaTheme="minorEastAsia" w:hAnsiTheme="minorEastAsia"/>
                <w:spacing w:val="-1"/>
                <w:sz w:val="21"/>
              </w:rPr>
              <w:t>入札公告、入札説明書の交付開始</w:t>
            </w:r>
          </w:p>
        </w:tc>
        <w:tc>
          <w:tcPr>
            <w:tcW w:w="1064" w:type="dxa"/>
          </w:tcPr>
          <w:p w14:paraId="6ED4AE3D" w14:textId="1C877FFC" w:rsidR="00DC33B4" w:rsidRPr="00AE531D" w:rsidRDefault="00D2347D" w:rsidP="009476B6">
            <w:pPr>
              <w:pStyle w:val="TableParagraph"/>
              <w:spacing w:before="0" w:line="239" w:lineRule="exact"/>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702D4023" w14:textId="33F9D18B" w:rsidR="00DC33B4" w:rsidRPr="00AE531D" w:rsidRDefault="006D4929" w:rsidP="009476B6">
            <w:pPr>
              <w:pStyle w:val="TableParagraph"/>
              <w:spacing w:before="0" w:line="239" w:lineRule="exact"/>
              <w:ind w:left="54"/>
              <w:rPr>
                <w:rFonts w:asciiTheme="minorEastAsia" w:eastAsiaTheme="minorEastAsia" w:hAnsiTheme="minorEastAsia"/>
                <w:sz w:val="21"/>
              </w:rPr>
            </w:pPr>
            <w:r w:rsidRPr="00AE531D">
              <w:rPr>
                <w:rFonts w:asciiTheme="minorEastAsia" w:eastAsiaTheme="minorEastAsia" w:hAnsiTheme="minorEastAsia" w:hint="eastAsia"/>
                <w:sz w:val="21"/>
              </w:rPr>
              <w:t>４</w:t>
            </w:r>
            <w:r w:rsidR="00DE300B" w:rsidRPr="00AE531D">
              <w:rPr>
                <w:rFonts w:asciiTheme="minorEastAsia" w:eastAsiaTheme="minorEastAsia" w:hAnsiTheme="minorEastAsia"/>
                <w:sz w:val="21"/>
              </w:rPr>
              <w:t>月</w:t>
            </w:r>
            <w:r w:rsidR="00DC455F" w:rsidRPr="00AE531D">
              <w:rPr>
                <w:rFonts w:asciiTheme="minorEastAsia" w:eastAsiaTheme="minorEastAsia" w:hAnsiTheme="minorEastAsia" w:hint="eastAsia"/>
                <w:sz w:val="21"/>
              </w:rPr>
              <w:t>18</w:t>
            </w:r>
            <w:r w:rsidR="00DE300B" w:rsidRPr="00AE531D">
              <w:rPr>
                <w:rFonts w:asciiTheme="minorEastAsia" w:eastAsiaTheme="minorEastAsia" w:hAnsiTheme="minorEastAsia"/>
                <w:sz w:val="21"/>
              </w:rPr>
              <w:t>日（</w:t>
            </w:r>
            <w:r w:rsidRPr="00AE531D">
              <w:rPr>
                <w:rFonts w:asciiTheme="minorEastAsia" w:eastAsiaTheme="minorEastAsia" w:hAnsiTheme="minorEastAsia" w:hint="eastAsia"/>
                <w:sz w:val="21"/>
              </w:rPr>
              <w:t>金</w:t>
            </w:r>
            <w:r w:rsidR="00DE300B" w:rsidRPr="00AE531D">
              <w:rPr>
                <w:rFonts w:asciiTheme="minorEastAsia" w:eastAsiaTheme="minorEastAsia" w:hAnsiTheme="minorEastAsia"/>
                <w:spacing w:val="-10"/>
                <w:sz w:val="21"/>
              </w:rPr>
              <w:t>）</w:t>
            </w:r>
          </w:p>
        </w:tc>
      </w:tr>
      <w:tr w:rsidR="00AE531D" w:rsidRPr="00AE531D" w14:paraId="10A5CF8C" w14:textId="77777777">
        <w:trPr>
          <w:trHeight w:val="335"/>
        </w:trPr>
        <w:tc>
          <w:tcPr>
            <w:tcW w:w="367" w:type="dxa"/>
          </w:tcPr>
          <w:p w14:paraId="5D48431B" w14:textId="77777777" w:rsidR="00DC33B4" w:rsidRPr="00AE531D" w:rsidRDefault="00D2347D">
            <w:pPr>
              <w:pStyle w:val="TableParagraph"/>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t>⑵</w:t>
            </w:r>
          </w:p>
        </w:tc>
        <w:tc>
          <w:tcPr>
            <w:tcW w:w="4678" w:type="dxa"/>
          </w:tcPr>
          <w:p w14:paraId="38434A36" w14:textId="77777777" w:rsidR="00DC33B4" w:rsidRPr="00AE531D" w:rsidRDefault="00D2347D">
            <w:pPr>
              <w:pStyle w:val="TableParagraph"/>
              <w:ind w:left="107"/>
              <w:rPr>
                <w:rFonts w:asciiTheme="minorEastAsia" w:eastAsiaTheme="minorEastAsia" w:hAnsiTheme="minorEastAsia"/>
                <w:sz w:val="21"/>
              </w:rPr>
            </w:pPr>
            <w:r w:rsidRPr="00AE531D">
              <w:rPr>
                <w:rFonts w:asciiTheme="minorEastAsia" w:eastAsiaTheme="minorEastAsia" w:hAnsiTheme="minorEastAsia"/>
                <w:spacing w:val="-1"/>
                <w:sz w:val="21"/>
              </w:rPr>
              <w:t>入札説明書の交付終了</w:t>
            </w:r>
          </w:p>
        </w:tc>
        <w:tc>
          <w:tcPr>
            <w:tcW w:w="1064" w:type="dxa"/>
          </w:tcPr>
          <w:p w14:paraId="0882C692" w14:textId="62B254B4" w:rsidR="00DC33B4" w:rsidRPr="00AE531D" w:rsidRDefault="00D2347D">
            <w:pPr>
              <w:pStyle w:val="TableParagraph"/>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1C08976C" w14:textId="11E89E2F" w:rsidR="00DC33B4" w:rsidRPr="00AE531D" w:rsidRDefault="006D4929" w:rsidP="009476B6">
            <w:pPr>
              <w:pStyle w:val="TableParagraph"/>
              <w:ind w:left="54"/>
              <w:rPr>
                <w:rFonts w:asciiTheme="minorEastAsia" w:eastAsiaTheme="minorEastAsia" w:hAnsiTheme="minorEastAsia"/>
                <w:sz w:val="21"/>
              </w:rPr>
            </w:pPr>
            <w:r w:rsidRPr="00AE531D">
              <w:rPr>
                <w:rFonts w:asciiTheme="minorEastAsia" w:eastAsiaTheme="minorEastAsia" w:hAnsiTheme="minorEastAsia" w:hint="eastAsia"/>
                <w:sz w:val="21"/>
              </w:rPr>
              <w:t>５</w:t>
            </w:r>
            <w:r w:rsidR="00DE300B" w:rsidRPr="00AE531D">
              <w:rPr>
                <w:rFonts w:asciiTheme="minorEastAsia" w:eastAsiaTheme="minorEastAsia" w:hAnsiTheme="minorEastAsia"/>
                <w:sz w:val="21"/>
              </w:rPr>
              <w:t>月</w:t>
            </w:r>
            <w:r w:rsidR="009704AB" w:rsidRPr="00AE531D">
              <w:rPr>
                <w:rFonts w:asciiTheme="minorEastAsia" w:eastAsiaTheme="minorEastAsia" w:hAnsiTheme="minorEastAsia" w:hint="eastAsia"/>
                <w:sz w:val="21"/>
              </w:rPr>
              <w:t>７</w:t>
            </w:r>
            <w:r w:rsidR="00DE300B" w:rsidRPr="00AE531D">
              <w:rPr>
                <w:rFonts w:asciiTheme="minorEastAsia" w:eastAsiaTheme="minorEastAsia" w:hAnsiTheme="minorEastAsia"/>
                <w:sz w:val="21"/>
              </w:rPr>
              <w:t>日（</w:t>
            </w:r>
            <w:r w:rsidR="009704AB" w:rsidRPr="00AE531D">
              <w:rPr>
                <w:rFonts w:asciiTheme="minorEastAsia" w:eastAsiaTheme="minorEastAsia" w:hAnsiTheme="minorEastAsia" w:hint="eastAsia"/>
                <w:sz w:val="21"/>
              </w:rPr>
              <w:t>水</w:t>
            </w:r>
            <w:r w:rsidR="00DE300B" w:rsidRPr="00AE531D">
              <w:rPr>
                <w:rFonts w:asciiTheme="minorEastAsia" w:eastAsiaTheme="minorEastAsia" w:hAnsiTheme="minorEastAsia"/>
                <w:spacing w:val="-10"/>
                <w:sz w:val="21"/>
              </w:rPr>
              <w:t>）</w:t>
            </w:r>
          </w:p>
        </w:tc>
      </w:tr>
      <w:tr w:rsidR="00AE531D" w:rsidRPr="00AE531D" w14:paraId="74E4723A" w14:textId="77777777">
        <w:trPr>
          <w:trHeight w:val="336"/>
        </w:trPr>
        <w:tc>
          <w:tcPr>
            <w:tcW w:w="367" w:type="dxa"/>
          </w:tcPr>
          <w:p w14:paraId="4417E202" w14:textId="77777777" w:rsidR="00DC33B4" w:rsidRPr="00AE531D" w:rsidRDefault="00D2347D">
            <w:pPr>
              <w:pStyle w:val="TableParagraph"/>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t>⑶</w:t>
            </w:r>
          </w:p>
        </w:tc>
        <w:tc>
          <w:tcPr>
            <w:tcW w:w="4678" w:type="dxa"/>
          </w:tcPr>
          <w:p w14:paraId="634650C0" w14:textId="77777777" w:rsidR="00DC33B4" w:rsidRPr="00AE531D" w:rsidRDefault="00D2347D">
            <w:pPr>
              <w:pStyle w:val="TableParagraph"/>
              <w:ind w:left="107"/>
              <w:rPr>
                <w:rFonts w:asciiTheme="minorEastAsia" w:eastAsiaTheme="minorEastAsia" w:hAnsiTheme="minorEastAsia"/>
                <w:sz w:val="21"/>
              </w:rPr>
            </w:pPr>
            <w:r w:rsidRPr="00AE531D">
              <w:rPr>
                <w:rFonts w:asciiTheme="minorEastAsia" w:eastAsiaTheme="minorEastAsia" w:hAnsiTheme="minorEastAsia"/>
                <w:spacing w:val="-1"/>
                <w:sz w:val="21"/>
              </w:rPr>
              <w:t>入札説明書に関する質問の提出期限</w:t>
            </w:r>
          </w:p>
        </w:tc>
        <w:tc>
          <w:tcPr>
            <w:tcW w:w="1064" w:type="dxa"/>
          </w:tcPr>
          <w:p w14:paraId="1B94B06A" w14:textId="557551C7" w:rsidR="00DC33B4" w:rsidRPr="00AE531D" w:rsidRDefault="00D2347D">
            <w:pPr>
              <w:pStyle w:val="TableParagraph"/>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3240A41B" w14:textId="24093F00" w:rsidR="00DC33B4" w:rsidRPr="00AE531D" w:rsidRDefault="009704AB" w:rsidP="009476B6">
            <w:pPr>
              <w:pStyle w:val="TableParagraph"/>
              <w:ind w:left="54"/>
              <w:rPr>
                <w:rFonts w:asciiTheme="minorEastAsia" w:eastAsiaTheme="minorEastAsia" w:hAnsiTheme="minorEastAsia"/>
                <w:sz w:val="21"/>
              </w:rPr>
            </w:pPr>
            <w:r w:rsidRPr="00AE531D">
              <w:rPr>
                <w:rFonts w:asciiTheme="minorEastAsia" w:eastAsiaTheme="minorEastAsia" w:hAnsiTheme="minorEastAsia" w:hint="eastAsia"/>
                <w:sz w:val="21"/>
              </w:rPr>
              <w:t>５</w:t>
            </w:r>
            <w:r w:rsidR="00DE300B" w:rsidRPr="00AE531D">
              <w:rPr>
                <w:rFonts w:asciiTheme="minorEastAsia" w:eastAsiaTheme="minorEastAsia" w:hAnsiTheme="minorEastAsia"/>
                <w:sz w:val="21"/>
              </w:rPr>
              <w:t>月</w:t>
            </w:r>
            <w:r w:rsidRPr="00AE531D">
              <w:rPr>
                <w:rFonts w:asciiTheme="minorEastAsia" w:eastAsiaTheme="minorEastAsia" w:hAnsiTheme="minorEastAsia" w:hint="eastAsia"/>
                <w:sz w:val="21"/>
              </w:rPr>
              <w:t>９</w:t>
            </w:r>
            <w:r w:rsidR="00DE300B" w:rsidRPr="00AE531D">
              <w:rPr>
                <w:rFonts w:asciiTheme="minorEastAsia" w:eastAsiaTheme="minorEastAsia" w:hAnsiTheme="minorEastAsia"/>
                <w:sz w:val="21"/>
              </w:rPr>
              <w:t>日（</w:t>
            </w:r>
            <w:r w:rsidRPr="00AE531D">
              <w:rPr>
                <w:rFonts w:asciiTheme="minorEastAsia" w:eastAsiaTheme="minorEastAsia" w:hAnsiTheme="minorEastAsia" w:hint="eastAsia"/>
                <w:sz w:val="21"/>
              </w:rPr>
              <w:t>金</w:t>
            </w:r>
            <w:r w:rsidR="00DE300B" w:rsidRPr="00AE531D">
              <w:rPr>
                <w:rFonts w:asciiTheme="minorEastAsia" w:eastAsiaTheme="minorEastAsia" w:hAnsiTheme="minorEastAsia"/>
                <w:spacing w:val="-10"/>
                <w:sz w:val="21"/>
              </w:rPr>
              <w:t>）</w:t>
            </w:r>
          </w:p>
        </w:tc>
      </w:tr>
      <w:tr w:rsidR="00AE531D" w:rsidRPr="00AE531D" w14:paraId="2511560B" w14:textId="77777777">
        <w:trPr>
          <w:trHeight w:val="336"/>
        </w:trPr>
        <w:tc>
          <w:tcPr>
            <w:tcW w:w="367" w:type="dxa"/>
          </w:tcPr>
          <w:p w14:paraId="7AFF13C7" w14:textId="77777777" w:rsidR="00DC33B4" w:rsidRPr="00AE531D" w:rsidRDefault="00D2347D">
            <w:pPr>
              <w:pStyle w:val="TableParagraph"/>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t>⑷</w:t>
            </w:r>
          </w:p>
        </w:tc>
        <w:tc>
          <w:tcPr>
            <w:tcW w:w="4678" w:type="dxa"/>
          </w:tcPr>
          <w:p w14:paraId="26A6AB1C" w14:textId="77777777" w:rsidR="00DC33B4" w:rsidRPr="00AE531D" w:rsidRDefault="00D2347D">
            <w:pPr>
              <w:pStyle w:val="TableParagraph"/>
              <w:ind w:left="107"/>
              <w:rPr>
                <w:rFonts w:asciiTheme="minorEastAsia" w:eastAsiaTheme="minorEastAsia" w:hAnsiTheme="minorEastAsia"/>
                <w:sz w:val="21"/>
              </w:rPr>
            </w:pPr>
            <w:r w:rsidRPr="00AE531D">
              <w:rPr>
                <w:rFonts w:asciiTheme="minorEastAsia" w:eastAsiaTheme="minorEastAsia" w:hAnsiTheme="minorEastAsia"/>
                <w:spacing w:val="-1"/>
                <w:sz w:val="21"/>
              </w:rPr>
              <w:t>入札説明書に関する質問の回答期限</w:t>
            </w:r>
          </w:p>
        </w:tc>
        <w:tc>
          <w:tcPr>
            <w:tcW w:w="1064" w:type="dxa"/>
          </w:tcPr>
          <w:p w14:paraId="62FF27B6" w14:textId="4736F04F" w:rsidR="00DC33B4" w:rsidRPr="00AE531D" w:rsidRDefault="00D2347D">
            <w:pPr>
              <w:pStyle w:val="TableParagraph"/>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71A36973" w14:textId="6EAABBCA" w:rsidR="00DC33B4" w:rsidRPr="00AE531D" w:rsidRDefault="009704AB" w:rsidP="009476B6">
            <w:pPr>
              <w:pStyle w:val="TableParagraph"/>
              <w:ind w:left="54"/>
              <w:rPr>
                <w:rFonts w:asciiTheme="minorEastAsia" w:eastAsiaTheme="minorEastAsia" w:hAnsiTheme="minorEastAsia"/>
                <w:sz w:val="21"/>
              </w:rPr>
            </w:pPr>
            <w:r w:rsidRPr="00AE531D">
              <w:rPr>
                <w:rFonts w:asciiTheme="minorEastAsia" w:eastAsiaTheme="minorEastAsia" w:hAnsiTheme="minorEastAsia" w:hint="eastAsia"/>
                <w:sz w:val="21"/>
              </w:rPr>
              <w:t>５</w:t>
            </w:r>
            <w:r w:rsidR="00DE300B" w:rsidRPr="00AE531D">
              <w:rPr>
                <w:rFonts w:asciiTheme="minorEastAsia" w:eastAsiaTheme="minorEastAsia" w:hAnsiTheme="minorEastAsia"/>
                <w:sz w:val="21"/>
              </w:rPr>
              <w:t>月</w:t>
            </w:r>
            <w:r w:rsidR="00DC455F" w:rsidRPr="00AE531D">
              <w:rPr>
                <w:rFonts w:asciiTheme="minorEastAsia" w:eastAsiaTheme="minorEastAsia" w:hAnsiTheme="minorEastAsia" w:hint="eastAsia"/>
                <w:sz w:val="21"/>
              </w:rPr>
              <w:t>14</w:t>
            </w:r>
            <w:r w:rsidR="00DE300B" w:rsidRPr="00AE531D">
              <w:rPr>
                <w:rFonts w:asciiTheme="minorEastAsia" w:eastAsiaTheme="minorEastAsia" w:hAnsiTheme="minorEastAsia"/>
                <w:sz w:val="21"/>
              </w:rPr>
              <w:t>日（</w:t>
            </w:r>
            <w:r w:rsidRPr="00AE531D">
              <w:rPr>
                <w:rFonts w:asciiTheme="minorEastAsia" w:eastAsiaTheme="minorEastAsia" w:hAnsiTheme="minorEastAsia" w:hint="eastAsia"/>
                <w:sz w:val="21"/>
              </w:rPr>
              <w:t>水</w:t>
            </w:r>
            <w:r w:rsidR="00DE300B" w:rsidRPr="00AE531D">
              <w:rPr>
                <w:rFonts w:asciiTheme="minorEastAsia" w:eastAsiaTheme="minorEastAsia" w:hAnsiTheme="minorEastAsia"/>
                <w:spacing w:val="-10"/>
                <w:sz w:val="21"/>
              </w:rPr>
              <w:t>）</w:t>
            </w:r>
          </w:p>
        </w:tc>
      </w:tr>
      <w:tr w:rsidR="00AE531D" w:rsidRPr="00AE531D" w14:paraId="5393C067" w14:textId="77777777">
        <w:trPr>
          <w:trHeight w:val="336"/>
        </w:trPr>
        <w:tc>
          <w:tcPr>
            <w:tcW w:w="367" w:type="dxa"/>
          </w:tcPr>
          <w:p w14:paraId="251EA1D0" w14:textId="77777777" w:rsidR="00DC33B4" w:rsidRPr="00AE531D" w:rsidRDefault="00D2347D">
            <w:pPr>
              <w:pStyle w:val="TableParagraph"/>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lastRenderedPageBreak/>
              <w:t>⑸</w:t>
            </w:r>
          </w:p>
        </w:tc>
        <w:tc>
          <w:tcPr>
            <w:tcW w:w="4678" w:type="dxa"/>
          </w:tcPr>
          <w:p w14:paraId="23327CC9" w14:textId="0BE2C3DA" w:rsidR="00DC33B4" w:rsidRPr="00AE531D" w:rsidRDefault="00D2347D">
            <w:pPr>
              <w:pStyle w:val="TableParagraph"/>
              <w:ind w:left="107"/>
              <w:rPr>
                <w:rFonts w:asciiTheme="minorEastAsia" w:eastAsiaTheme="minorEastAsia" w:hAnsiTheme="minorEastAsia"/>
                <w:sz w:val="21"/>
              </w:rPr>
            </w:pPr>
            <w:r w:rsidRPr="00AE531D">
              <w:rPr>
                <w:rFonts w:asciiTheme="minorEastAsia" w:eastAsiaTheme="minorEastAsia" w:hAnsiTheme="minorEastAsia"/>
                <w:spacing w:val="-1"/>
                <w:sz w:val="21"/>
              </w:rPr>
              <w:t>競争入札参加資格確認申請書の提出期限</w:t>
            </w:r>
          </w:p>
        </w:tc>
        <w:tc>
          <w:tcPr>
            <w:tcW w:w="1064" w:type="dxa"/>
          </w:tcPr>
          <w:p w14:paraId="62E9E4CA" w14:textId="4CBDFDA6" w:rsidR="00DC33B4" w:rsidRPr="00AE531D" w:rsidRDefault="00D2347D">
            <w:pPr>
              <w:pStyle w:val="TableParagraph"/>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41FAF4F2" w14:textId="77F93DFF" w:rsidR="00DC33B4" w:rsidRPr="00AE531D" w:rsidRDefault="009476B6" w:rsidP="009476B6">
            <w:pPr>
              <w:pStyle w:val="TableParagraph"/>
              <w:ind w:left="54"/>
              <w:rPr>
                <w:rFonts w:asciiTheme="minorEastAsia" w:eastAsiaTheme="minorEastAsia" w:hAnsiTheme="minorEastAsia"/>
                <w:sz w:val="21"/>
              </w:rPr>
            </w:pPr>
            <w:r w:rsidRPr="00AE531D">
              <w:rPr>
                <w:rFonts w:asciiTheme="minorEastAsia" w:eastAsiaTheme="minorEastAsia" w:hAnsiTheme="minorEastAsia" w:hint="eastAsia"/>
                <w:sz w:val="21"/>
              </w:rPr>
              <w:t>５</w:t>
            </w:r>
            <w:r w:rsidR="00DE300B" w:rsidRPr="00AE531D">
              <w:rPr>
                <w:rFonts w:asciiTheme="minorEastAsia" w:eastAsiaTheme="minorEastAsia" w:hAnsiTheme="minorEastAsia"/>
                <w:sz w:val="21"/>
              </w:rPr>
              <w:t>月</w:t>
            </w:r>
            <w:r w:rsidR="00DC455F" w:rsidRPr="00AE531D">
              <w:rPr>
                <w:rFonts w:asciiTheme="minorEastAsia" w:eastAsiaTheme="minorEastAsia" w:hAnsiTheme="minorEastAsia" w:hint="eastAsia"/>
                <w:sz w:val="21"/>
              </w:rPr>
              <w:t>16</w:t>
            </w:r>
            <w:r w:rsidR="00DE300B" w:rsidRPr="00AE531D">
              <w:rPr>
                <w:rFonts w:asciiTheme="minorEastAsia" w:eastAsiaTheme="minorEastAsia" w:hAnsiTheme="minorEastAsia"/>
                <w:sz w:val="21"/>
              </w:rPr>
              <w:t>日（</w:t>
            </w:r>
            <w:r w:rsidR="00AA5CDE" w:rsidRPr="00AE531D">
              <w:rPr>
                <w:rFonts w:asciiTheme="minorEastAsia" w:eastAsiaTheme="minorEastAsia" w:hAnsiTheme="minorEastAsia" w:hint="eastAsia"/>
                <w:sz w:val="21"/>
              </w:rPr>
              <w:t>金</w:t>
            </w:r>
            <w:r w:rsidR="00DE300B" w:rsidRPr="00AE531D">
              <w:rPr>
                <w:rFonts w:asciiTheme="minorEastAsia" w:eastAsiaTheme="minorEastAsia" w:hAnsiTheme="minorEastAsia"/>
                <w:spacing w:val="-10"/>
                <w:sz w:val="21"/>
              </w:rPr>
              <w:t>）</w:t>
            </w:r>
          </w:p>
        </w:tc>
      </w:tr>
      <w:tr w:rsidR="00AE531D" w:rsidRPr="00AE531D" w14:paraId="5A6D5C5D" w14:textId="77777777">
        <w:trPr>
          <w:trHeight w:val="334"/>
        </w:trPr>
        <w:tc>
          <w:tcPr>
            <w:tcW w:w="367" w:type="dxa"/>
          </w:tcPr>
          <w:p w14:paraId="66491D1C" w14:textId="77777777" w:rsidR="00DC33B4" w:rsidRPr="00AE531D" w:rsidRDefault="00D2347D">
            <w:pPr>
              <w:pStyle w:val="TableParagraph"/>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t>⑹</w:t>
            </w:r>
          </w:p>
        </w:tc>
        <w:tc>
          <w:tcPr>
            <w:tcW w:w="4678" w:type="dxa"/>
          </w:tcPr>
          <w:p w14:paraId="1DEEB861" w14:textId="77777777" w:rsidR="00DC33B4" w:rsidRPr="00AE531D" w:rsidRDefault="00D2347D">
            <w:pPr>
              <w:pStyle w:val="TableParagraph"/>
              <w:ind w:left="107"/>
              <w:rPr>
                <w:rFonts w:asciiTheme="minorEastAsia" w:eastAsiaTheme="minorEastAsia" w:hAnsiTheme="minorEastAsia"/>
                <w:sz w:val="21"/>
              </w:rPr>
            </w:pPr>
            <w:r w:rsidRPr="00AE531D">
              <w:rPr>
                <w:rFonts w:asciiTheme="minorEastAsia" w:eastAsiaTheme="minorEastAsia" w:hAnsiTheme="minorEastAsia"/>
                <w:spacing w:val="-1"/>
                <w:sz w:val="21"/>
              </w:rPr>
              <w:t>競争入札参加資格確認結果通知の交付</w:t>
            </w:r>
          </w:p>
        </w:tc>
        <w:tc>
          <w:tcPr>
            <w:tcW w:w="1064" w:type="dxa"/>
          </w:tcPr>
          <w:p w14:paraId="6A2428B8" w14:textId="6FA26E1B" w:rsidR="00DC33B4" w:rsidRPr="00AE531D" w:rsidRDefault="00D2347D">
            <w:pPr>
              <w:pStyle w:val="TableParagraph"/>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083AFFA0" w14:textId="2ACD9B98" w:rsidR="00DC33B4" w:rsidRPr="00AE531D" w:rsidRDefault="009704AB" w:rsidP="009476B6">
            <w:pPr>
              <w:pStyle w:val="TableParagraph"/>
              <w:ind w:left="54"/>
              <w:rPr>
                <w:rFonts w:asciiTheme="minorEastAsia" w:eastAsiaTheme="minorEastAsia" w:hAnsiTheme="minorEastAsia"/>
                <w:sz w:val="21"/>
              </w:rPr>
            </w:pPr>
            <w:r w:rsidRPr="00AE531D">
              <w:rPr>
                <w:rFonts w:asciiTheme="minorEastAsia" w:eastAsiaTheme="minorEastAsia" w:hAnsiTheme="minorEastAsia" w:hint="eastAsia"/>
                <w:sz w:val="21"/>
              </w:rPr>
              <w:t>５</w:t>
            </w:r>
            <w:r w:rsidR="00DE300B" w:rsidRPr="00AE531D">
              <w:rPr>
                <w:rFonts w:asciiTheme="minorEastAsia" w:eastAsiaTheme="minorEastAsia" w:hAnsiTheme="minorEastAsia"/>
                <w:sz w:val="21"/>
              </w:rPr>
              <w:t>月</w:t>
            </w:r>
            <w:r w:rsidR="00DC455F" w:rsidRPr="00AE531D">
              <w:rPr>
                <w:rFonts w:asciiTheme="minorEastAsia" w:eastAsiaTheme="minorEastAsia" w:hAnsiTheme="minorEastAsia" w:hint="eastAsia"/>
                <w:sz w:val="21"/>
              </w:rPr>
              <w:t>21</w:t>
            </w:r>
            <w:r w:rsidR="00DE300B" w:rsidRPr="00AE531D">
              <w:rPr>
                <w:rFonts w:asciiTheme="minorEastAsia" w:eastAsiaTheme="minorEastAsia" w:hAnsiTheme="minorEastAsia"/>
                <w:sz w:val="21"/>
              </w:rPr>
              <w:t>日（</w:t>
            </w:r>
            <w:r w:rsidRPr="00AE531D">
              <w:rPr>
                <w:rFonts w:asciiTheme="minorEastAsia" w:eastAsiaTheme="minorEastAsia" w:hAnsiTheme="minorEastAsia" w:hint="eastAsia"/>
                <w:sz w:val="21"/>
              </w:rPr>
              <w:t>水</w:t>
            </w:r>
            <w:r w:rsidR="00DE300B" w:rsidRPr="00AE531D">
              <w:rPr>
                <w:rFonts w:asciiTheme="minorEastAsia" w:eastAsiaTheme="minorEastAsia" w:hAnsiTheme="minorEastAsia"/>
                <w:spacing w:val="-10"/>
                <w:sz w:val="21"/>
              </w:rPr>
              <w:t>）</w:t>
            </w:r>
          </w:p>
        </w:tc>
      </w:tr>
      <w:tr w:rsidR="00AE531D" w:rsidRPr="00AE531D" w14:paraId="2523B3E3" w14:textId="77777777">
        <w:trPr>
          <w:trHeight w:val="334"/>
        </w:trPr>
        <w:tc>
          <w:tcPr>
            <w:tcW w:w="367" w:type="dxa"/>
          </w:tcPr>
          <w:p w14:paraId="307D4150" w14:textId="77777777" w:rsidR="00DC33B4" w:rsidRPr="00AE531D" w:rsidRDefault="00D2347D">
            <w:pPr>
              <w:pStyle w:val="TableParagraph"/>
              <w:spacing w:before="28"/>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t>⑺</w:t>
            </w:r>
          </w:p>
        </w:tc>
        <w:tc>
          <w:tcPr>
            <w:tcW w:w="4678" w:type="dxa"/>
          </w:tcPr>
          <w:p w14:paraId="503F789F" w14:textId="3A4A309F" w:rsidR="00DC33B4" w:rsidRPr="00AE531D" w:rsidRDefault="00AA5CDE">
            <w:pPr>
              <w:pStyle w:val="TableParagraph"/>
              <w:spacing w:before="28"/>
              <w:ind w:left="107"/>
              <w:rPr>
                <w:rFonts w:asciiTheme="minorEastAsia" w:eastAsiaTheme="minorEastAsia" w:hAnsiTheme="minorEastAsia"/>
                <w:sz w:val="21"/>
              </w:rPr>
            </w:pPr>
            <w:r w:rsidRPr="00AE531D">
              <w:rPr>
                <w:rFonts w:asciiTheme="minorEastAsia" w:eastAsiaTheme="minorEastAsia" w:hAnsiTheme="minorEastAsia" w:hint="eastAsia"/>
                <w:spacing w:val="-1"/>
                <w:sz w:val="21"/>
              </w:rPr>
              <w:t>入札・</w:t>
            </w:r>
            <w:r w:rsidR="00D2347D" w:rsidRPr="00AE531D">
              <w:rPr>
                <w:rFonts w:asciiTheme="minorEastAsia" w:eastAsiaTheme="minorEastAsia" w:hAnsiTheme="minorEastAsia"/>
                <w:spacing w:val="-1"/>
                <w:sz w:val="21"/>
              </w:rPr>
              <w:t>企画提案書の提出期限</w:t>
            </w:r>
          </w:p>
        </w:tc>
        <w:tc>
          <w:tcPr>
            <w:tcW w:w="1064" w:type="dxa"/>
          </w:tcPr>
          <w:p w14:paraId="2E034E72" w14:textId="0D6C3B50" w:rsidR="00DC33B4" w:rsidRPr="00AE531D" w:rsidRDefault="00D2347D">
            <w:pPr>
              <w:pStyle w:val="TableParagraph"/>
              <w:spacing w:before="28"/>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4FE5275B" w14:textId="3987722F" w:rsidR="00DC33B4" w:rsidRPr="00AE531D" w:rsidRDefault="009704AB" w:rsidP="009476B6">
            <w:pPr>
              <w:pStyle w:val="TableParagraph"/>
              <w:spacing w:before="28"/>
              <w:ind w:left="54"/>
              <w:rPr>
                <w:rFonts w:asciiTheme="minorEastAsia" w:eastAsiaTheme="minorEastAsia" w:hAnsiTheme="minorEastAsia"/>
                <w:sz w:val="21"/>
              </w:rPr>
            </w:pPr>
            <w:r w:rsidRPr="00AE531D">
              <w:rPr>
                <w:rFonts w:asciiTheme="minorEastAsia" w:eastAsiaTheme="minorEastAsia" w:hAnsiTheme="minorEastAsia" w:hint="eastAsia"/>
                <w:sz w:val="21"/>
              </w:rPr>
              <w:t>５</w:t>
            </w:r>
            <w:r w:rsidR="00DE300B" w:rsidRPr="00AE531D">
              <w:rPr>
                <w:rFonts w:asciiTheme="minorEastAsia" w:eastAsiaTheme="minorEastAsia" w:hAnsiTheme="minorEastAsia"/>
                <w:sz w:val="21"/>
              </w:rPr>
              <w:t>月</w:t>
            </w:r>
            <w:r w:rsidR="00DC455F" w:rsidRPr="00AE531D">
              <w:rPr>
                <w:rFonts w:asciiTheme="minorEastAsia" w:eastAsiaTheme="minorEastAsia" w:hAnsiTheme="minorEastAsia" w:hint="eastAsia"/>
                <w:sz w:val="21"/>
              </w:rPr>
              <w:t>29</w:t>
            </w:r>
            <w:r w:rsidR="00DE300B" w:rsidRPr="00AE531D">
              <w:rPr>
                <w:rFonts w:asciiTheme="minorEastAsia" w:eastAsiaTheme="minorEastAsia" w:hAnsiTheme="minorEastAsia"/>
                <w:sz w:val="21"/>
              </w:rPr>
              <w:t>日（</w:t>
            </w:r>
            <w:r w:rsidRPr="00AE531D">
              <w:rPr>
                <w:rFonts w:asciiTheme="minorEastAsia" w:eastAsiaTheme="minorEastAsia" w:hAnsiTheme="minorEastAsia" w:hint="eastAsia"/>
                <w:sz w:val="21"/>
              </w:rPr>
              <w:t>木</w:t>
            </w:r>
            <w:r w:rsidR="00DE300B" w:rsidRPr="00AE531D">
              <w:rPr>
                <w:rFonts w:asciiTheme="minorEastAsia" w:eastAsiaTheme="minorEastAsia" w:hAnsiTheme="minorEastAsia"/>
                <w:spacing w:val="-10"/>
                <w:sz w:val="21"/>
              </w:rPr>
              <w:t>）</w:t>
            </w:r>
          </w:p>
        </w:tc>
      </w:tr>
      <w:tr w:rsidR="00AE531D" w:rsidRPr="00AE531D" w14:paraId="32E92C5A" w14:textId="77777777">
        <w:trPr>
          <w:trHeight w:val="335"/>
        </w:trPr>
        <w:tc>
          <w:tcPr>
            <w:tcW w:w="367" w:type="dxa"/>
          </w:tcPr>
          <w:p w14:paraId="65B8DF88" w14:textId="77777777" w:rsidR="00DC33B4" w:rsidRPr="00AE531D" w:rsidRDefault="00D2347D">
            <w:pPr>
              <w:pStyle w:val="TableParagraph"/>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t>⑻</w:t>
            </w:r>
          </w:p>
        </w:tc>
        <w:tc>
          <w:tcPr>
            <w:tcW w:w="4678" w:type="dxa"/>
          </w:tcPr>
          <w:p w14:paraId="00645CF8" w14:textId="77777777" w:rsidR="00DC33B4" w:rsidRPr="00AE531D" w:rsidRDefault="00D2347D">
            <w:pPr>
              <w:pStyle w:val="TableParagraph"/>
              <w:ind w:left="107"/>
              <w:rPr>
                <w:rFonts w:asciiTheme="minorEastAsia" w:eastAsiaTheme="minorEastAsia" w:hAnsiTheme="minorEastAsia"/>
                <w:sz w:val="21"/>
              </w:rPr>
            </w:pPr>
            <w:r w:rsidRPr="00AE531D">
              <w:rPr>
                <w:rFonts w:asciiTheme="minorEastAsia" w:eastAsiaTheme="minorEastAsia" w:hAnsiTheme="minorEastAsia"/>
                <w:spacing w:val="-1"/>
                <w:sz w:val="21"/>
              </w:rPr>
              <w:t>技術審査、企画提案書の内容説明及び質疑応答</w:t>
            </w:r>
          </w:p>
        </w:tc>
        <w:tc>
          <w:tcPr>
            <w:tcW w:w="1064" w:type="dxa"/>
          </w:tcPr>
          <w:p w14:paraId="254F5389" w14:textId="10DD59ED" w:rsidR="00DC33B4" w:rsidRPr="00AE531D" w:rsidRDefault="00D2347D">
            <w:pPr>
              <w:pStyle w:val="TableParagraph"/>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6F448682" w14:textId="61C28A8A" w:rsidR="00DC33B4" w:rsidRPr="00AE531D" w:rsidRDefault="009704AB" w:rsidP="009476B6">
            <w:pPr>
              <w:pStyle w:val="TableParagraph"/>
              <w:ind w:left="54"/>
              <w:rPr>
                <w:rFonts w:asciiTheme="minorEastAsia" w:eastAsiaTheme="minorEastAsia" w:hAnsiTheme="minorEastAsia"/>
                <w:sz w:val="21"/>
              </w:rPr>
            </w:pPr>
            <w:r w:rsidRPr="00AE531D">
              <w:rPr>
                <w:rFonts w:asciiTheme="minorEastAsia" w:eastAsiaTheme="minorEastAsia" w:hAnsiTheme="minorEastAsia" w:hint="eastAsia"/>
                <w:sz w:val="21"/>
              </w:rPr>
              <w:t>６</w:t>
            </w:r>
            <w:r w:rsidR="00DE300B" w:rsidRPr="00AE531D">
              <w:rPr>
                <w:rFonts w:asciiTheme="minorEastAsia" w:eastAsiaTheme="minorEastAsia" w:hAnsiTheme="minorEastAsia"/>
                <w:sz w:val="21"/>
              </w:rPr>
              <w:t>月</w:t>
            </w:r>
            <w:r w:rsidR="00DC455F" w:rsidRPr="00AE531D">
              <w:rPr>
                <w:rFonts w:asciiTheme="minorEastAsia" w:eastAsiaTheme="minorEastAsia" w:hAnsiTheme="minorEastAsia" w:hint="eastAsia"/>
                <w:sz w:val="21"/>
              </w:rPr>
              <w:t>10</w:t>
            </w:r>
            <w:r w:rsidR="00DE300B" w:rsidRPr="00AE531D">
              <w:rPr>
                <w:rFonts w:asciiTheme="minorEastAsia" w:eastAsiaTheme="minorEastAsia" w:hAnsiTheme="minorEastAsia"/>
                <w:sz w:val="21"/>
              </w:rPr>
              <w:t>日（</w:t>
            </w:r>
            <w:r w:rsidR="005A4B33" w:rsidRPr="00AE531D">
              <w:rPr>
                <w:rFonts w:asciiTheme="minorEastAsia" w:eastAsiaTheme="minorEastAsia" w:hAnsiTheme="minorEastAsia" w:hint="eastAsia"/>
                <w:sz w:val="21"/>
              </w:rPr>
              <w:t>火</w:t>
            </w:r>
            <w:r w:rsidR="00DE300B" w:rsidRPr="00AE531D">
              <w:rPr>
                <w:rFonts w:asciiTheme="minorEastAsia" w:eastAsiaTheme="minorEastAsia" w:hAnsiTheme="minorEastAsia"/>
                <w:spacing w:val="-10"/>
                <w:sz w:val="21"/>
              </w:rPr>
              <w:t>）</w:t>
            </w:r>
          </w:p>
        </w:tc>
      </w:tr>
      <w:tr w:rsidR="00AE531D" w:rsidRPr="00AE531D" w14:paraId="653DF7EE" w14:textId="77777777">
        <w:trPr>
          <w:trHeight w:val="272"/>
        </w:trPr>
        <w:tc>
          <w:tcPr>
            <w:tcW w:w="367" w:type="dxa"/>
          </w:tcPr>
          <w:p w14:paraId="36574DBD" w14:textId="77777777" w:rsidR="00DC33B4" w:rsidRPr="00AE531D" w:rsidRDefault="00D2347D">
            <w:pPr>
              <w:pStyle w:val="TableParagraph"/>
              <w:spacing w:line="223" w:lineRule="exact"/>
              <w:ind w:right="56"/>
              <w:jc w:val="center"/>
              <w:rPr>
                <w:rFonts w:asciiTheme="minorEastAsia" w:eastAsiaTheme="minorEastAsia" w:hAnsiTheme="minorEastAsia"/>
                <w:sz w:val="21"/>
              </w:rPr>
            </w:pPr>
            <w:r w:rsidRPr="00AE531D">
              <w:rPr>
                <w:rFonts w:asciiTheme="minorEastAsia" w:eastAsiaTheme="minorEastAsia" w:hAnsiTheme="minorEastAsia"/>
                <w:spacing w:val="-10"/>
                <w:sz w:val="21"/>
              </w:rPr>
              <w:t>⑼</w:t>
            </w:r>
          </w:p>
        </w:tc>
        <w:tc>
          <w:tcPr>
            <w:tcW w:w="4678" w:type="dxa"/>
          </w:tcPr>
          <w:p w14:paraId="4E4E2BB8" w14:textId="5D212DA6" w:rsidR="00DC33B4" w:rsidRPr="00AE531D" w:rsidRDefault="00D2347D">
            <w:pPr>
              <w:pStyle w:val="TableParagraph"/>
              <w:spacing w:line="223" w:lineRule="exact"/>
              <w:ind w:left="107"/>
              <w:rPr>
                <w:rFonts w:asciiTheme="minorEastAsia" w:eastAsiaTheme="minorEastAsia" w:hAnsiTheme="minorEastAsia"/>
                <w:sz w:val="21"/>
              </w:rPr>
            </w:pPr>
            <w:r w:rsidRPr="00AE531D">
              <w:rPr>
                <w:rFonts w:asciiTheme="minorEastAsia" w:eastAsiaTheme="minorEastAsia" w:hAnsiTheme="minorEastAsia"/>
                <w:spacing w:val="-1"/>
                <w:sz w:val="21"/>
              </w:rPr>
              <w:t>落札者の決定</w:t>
            </w:r>
            <w:r w:rsidR="009704AB" w:rsidRPr="00AE531D">
              <w:rPr>
                <w:rFonts w:asciiTheme="minorEastAsia" w:eastAsiaTheme="minorEastAsia" w:hAnsiTheme="minorEastAsia" w:hint="eastAsia"/>
                <w:spacing w:val="-1"/>
                <w:sz w:val="21"/>
              </w:rPr>
              <w:t>通知</w:t>
            </w:r>
          </w:p>
        </w:tc>
        <w:tc>
          <w:tcPr>
            <w:tcW w:w="1064" w:type="dxa"/>
          </w:tcPr>
          <w:p w14:paraId="27F00671" w14:textId="614FBD6B" w:rsidR="00DC33B4" w:rsidRPr="00AE531D" w:rsidRDefault="00D2347D">
            <w:pPr>
              <w:pStyle w:val="TableParagraph"/>
              <w:spacing w:line="223" w:lineRule="exact"/>
              <w:ind w:right="1"/>
              <w:jc w:val="center"/>
              <w:rPr>
                <w:rFonts w:asciiTheme="minorEastAsia" w:eastAsiaTheme="minorEastAsia" w:hAnsiTheme="minorEastAsia"/>
                <w:sz w:val="21"/>
              </w:rPr>
            </w:pPr>
            <w:r w:rsidRPr="00AE531D">
              <w:rPr>
                <w:rFonts w:asciiTheme="minorEastAsia" w:eastAsiaTheme="minorEastAsia" w:hAnsiTheme="minorEastAsia"/>
                <w:spacing w:val="-3"/>
                <w:sz w:val="21"/>
              </w:rPr>
              <w:t>令和</w:t>
            </w:r>
            <w:r w:rsidR="00DE300B" w:rsidRPr="00AE531D">
              <w:rPr>
                <w:rFonts w:asciiTheme="minorEastAsia" w:eastAsiaTheme="minorEastAsia" w:hAnsiTheme="minorEastAsia" w:hint="eastAsia"/>
                <w:spacing w:val="-3"/>
                <w:sz w:val="21"/>
              </w:rPr>
              <w:t>７</w:t>
            </w:r>
            <w:r w:rsidRPr="00AE531D">
              <w:rPr>
                <w:rFonts w:asciiTheme="minorEastAsia" w:eastAsiaTheme="minorEastAsia" w:hAnsiTheme="minorEastAsia"/>
                <w:spacing w:val="-3"/>
                <w:sz w:val="21"/>
              </w:rPr>
              <w:t>年</w:t>
            </w:r>
          </w:p>
        </w:tc>
        <w:tc>
          <w:tcPr>
            <w:tcW w:w="1856" w:type="dxa"/>
          </w:tcPr>
          <w:p w14:paraId="3E33D34D" w14:textId="154E7CFE" w:rsidR="00D447BF" w:rsidRPr="00AE531D" w:rsidRDefault="009704AB" w:rsidP="00D447BF">
            <w:pPr>
              <w:pStyle w:val="TableParagraph"/>
              <w:spacing w:line="223" w:lineRule="exact"/>
              <w:ind w:left="54"/>
              <w:rPr>
                <w:rFonts w:asciiTheme="minorEastAsia" w:eastAsiaTheme="minorEastAsia" w:hAnsiTheme="minorEastAsia"/>
                <w:sz w:val="21"/>
              </w:rPr>
            </w:pPr>
            <w:r w:rsidRPr="00AE531D">
              <w:rPr>
                <w:rFonts w:asciiTheme="minorEastAsia" w:eastAsiaTheme="minorEastAsia" w:hAnsiTheme="minorEastAsia" w:hint="eastAsia"/>
                <w:sz w:val="21"/>
              </w:rPr>
              <w:t>６</w:t>
            </w:r>
            <w:r w:rsidR="00DE300B" w:rsidRPr="00AE531D">
              <w:rPr>
                <w:rFonts w:asciiTheme="minorEastAsia" w:eastAsiaTheme="minorEastAsia" w:hAnsiTheme="minorEastAsia"/>
                <w:sz w:val="21"/>
              </w:rPr>
              <w:t>月</w:t>
            </w:r>
            <w:r w:rsidR="00DC455F" w:rsidRPr="00AE531D">
              <w:rPr>
                <w:rFonts w:asciiTheme="minorEastAsia" w:eastAsiaTheme="minorEastAsia" w:hAnsiTheme="minorEastAsia" w:hint="eastAsia"/>
                <w:sz w:val="21"/>
              </w:rPr>
              <w:t>12</w:t>
            </w:r>
            <w:r w:rsidR="00DE300B" w:rsidRPr="00AE531D">
              <w:rPr>
                <w:rFonts w:asciiTheme="minorEastAsia" w:eastAsiaTheme="minorEastAsia" w:hAnsiTheme="minorEastAsia"/>
                <w:sz w:val="21"/>
              </w:rPr>
              <w:t>日（</w:t>
            </w:r>
            <w:r w:rsidRPr="00AE531D">
              <w:rPr>
                <w:rFonts w:asciiTheme="minorEastAsia" w:eastAsiaTheme="minorEastAsia" w:hAnsiTheme="minorEastAsia" w:hint="eastAsia"/>
                <w:sz w:val="21"/>
              </w:rPr>
              <w:t>木</w:t>
            </w:r>
            <w:r w:rsidR="00DE300B" w:rsidRPr="00AE531D">
              <w:rPr>
                <w:rFonts w:asciiTheme="minorEastAsia" w:eastAsiaTheme="minorEastAsia" w:hAnsiTheme="minorEastAsia"/>
                <w:spacing w:val="-10"/>
                <w:sz w:val="21"/>
              </w:rPr>
              <w:t>）</w:t>
            </w:r>
          </w:p>
        </w:tc>
      </w:tr>
    </w:tbl>
    <w:p w14:paraId="155D3FD4" w14:textId="7B661161" w:rsidR="00DC33B4" w:rsidRPr="00AE531D" w:rsidRDefault="00D2347D" w:rsidP="00D447BF">
      <w:pPr>
        <w:pStyle w:val="a3"/>
        <w:spacing w:before="97"/>
        <w:ind w:left="0" w:firstLineChars="350" w:firstLine="731"/>
        <w:rPr>
          <w:rFonts w:asciiTheme="minorEastAsia" w:eastAsiaTheme="minorEastAsia" w:hAnsiTheme="minorEastAsia"/>
        </w:rPr>
      </w:pPr>
      <w:r w:rsidRPr="00AE531D">
        <w:rPr>
          <w:rFonts w:asciiTheme="minorEastAsia" w:eastAsiaTheme="minorEastAsia" w:hAnsiTheme="minorEastAsia"/>
          <w:spacing w:val="-1"/>
        </w:rPr>
        <w:t>なお、本件入札に関する説明会は行わないものとする。</w:t>
      </w:r>
    </w:p>
    <w:p w14:paraId="35665DBD" w14:textId="77777777" w:rsidR="00DC33B4" w:rsidRPr="00AE531D" w:rsidRDefault="00DC33B4">
      <w:pPr>
        <w:pStyle w:val="a3"/>
        <w:spacing w:before="126"/>
        <w:ind w:left="0"/>
        <w:rPr>
          <w:rFonts w:asciiTheme="minorEastAsia" w:eastAsiaTheme="minorEastAsia" w:hAnsiTheme="minorEastAsia"/>
        </w:rPr>
      </w:pPr>
    </w:p>
    <w:p w14:paraId="3326FE91" w14:textId="014EAF26" w:rsidR="00DC33B4" w:rsidRPr="00AE531D" w:rsidRDefault="00253F14">
      <w:pPr>
        <w:pStyle w:val="a3"/>
        <w:spacing w:before="0"/>
        <w:ind w:left="101"/>
        <w:rPr>
          <w:rFonts w:asciiTheme="minorEastAsia" w:eastAsiaTheme="minorEastAsia" w:hAnsiTheme="minorEastAsia"/>
        </w:rPr>
      </w:pPr>
      <w:r w:rsidRPr="00AE531D">
        <w:rPr>
          <w:rFonts w:asciiTheme="minorEastAsia" w:eastAsiaTheme="minorEastAsia" w:hAnsiTheme="minorEastAsia" w:hint="eastAsia"/>
          <w:spacing w:val="-1"/>
        </w:rPr>
        <w:t>５</w:t>
      </w:r>
      <w:r w:rsidRPr="00AE531D">
        <w:rPr>
          <w:rFonts w:asciiTheme="minorEastAsia" w:eastAsiaTheme="minorEastAsia" w:hAnsiTheme="minorEastAsia"/>
          <w:spacing w:val="-1"/>
        </w:rPr>
        <w:t xml:space="preserve">  入札説明書を交付する期間及び場所並びに本件入札に関する質問等</w:t>
      </w:r>
    </w:p>
    <w:p w14:paraId="7A00D185" w14:textId="77777777" w:rsidR="00DC33B4" w:rsidRPr="00AE531D" w:rsidRDefault="00D2347D">
      <w:pPr>
        <w:pStyle w:val="a3"/>
        <w:spacing w:before="60"/>
        <w:ind w:left="312"/>
        <w:rPr>
          <w:rFonts w:asciiTheme="minorEastAsia" w:eastAsiaTheme="minorEastAsia" w:hAnsiTheme="minorEastAsia"/>
        </w:rPr>
      </w:pPr>
      <w:r w:rsidRPr="00AE531D">
        <w:rPr>
          <w:rFonts w:asciiTheme="minorEastAsia" w:eastAsiaTheme="minorEastAsia" w:hAnsiTheme="minorEastAsia"/>
        </w:rPr>
        <w:t>⑴</w:t>
      </w:r>
      <w:r w:rsidRPr="00AE531D">
        <w:rPr>
          <w:rFonts w:asciiTheme="minorEastAsia" w:eastAsiaTheme="minorEastAsia" w:hAnsiTheme="minorEastAsia"/>
          <w:spacing w:val="72"/>
          <w:w w:val="150"/>
        </w:rPr>
        <w:t xml:space="preserve"> </w:t>
      </w:r>
      <w:r w:rsidRPr="00AE531D">
        <w:rPr>
          <w:rFonts w:asciiTheme="minorEastAsia" w:eastAsiaTheme="minorEastAsia" w:hAnsiTheme="minorEastAsia"/>
          <w:spacing w:val="-1"/>
        </w:rPr>
        <w:t>入札説明書の交付期間及び交付場所</w:t>
      </w:r>
    </w:p>
    <w:p w14:paraId="0C72DB26" w14:textId="6D3B2982" w:rsidR="00DC33B4" w:rsidRPr="00C43297" w:rsidRDefault="00D2347D">
      <w:pPr>
        <w:pStyle w:val="a3"/>
        <w:spacing w:line="295" w:lineRule="auto"/>
        <w:ind w:left="526" w:right="223" w:firstLine="211"/>
        <w:rPr>
          <w:rFonts w:asciiTheme="minorEastAsia" w:eastAsiaTheme="minorEastAsia" w:hAnsiTheme="minorEastAsia"/>
        </w:rPr>
      </w:pPr>
      <w:r w:rsidRPr="00AE531D">
        <w:rPr>
          <w:rFonts w:asciiTheme="minorEastAsia" w:eastAsiaTheme="minorEastAsia" w:hAnsiTheme="minorEastAsia"/>
          <w:spacing w:val="-2"/>
        </w:rPr>
        <w:t>令和</w:t>
      </w:r>
      <w:r w:rsidR="00DE300B" w:rsidRPr="00AE531D">
        <w:rPr>
          <w:rFonts w:asciiTheme="minorEastAsia" w:eastAsiaTheme="minorEastAsia" w:hAnsiTheme="minorEastAsia" w:hint="eastAsia"/>
          <w:spacing w:val="-2"/>
        </w:rPr>
        <w:t>７</w:t>
      </w:r>
      <w:r w:rsidRPr="00AE531D">
        <w:rPr>
          <w:rFonts w:asciiTheme="minorEastAsia" w:eastAsiaTheme="minorEastAsia" w:hAnsiTheme="minorEastAsia"/>
          <w:spacing w:val="-2"/>
        </w:rPr>
        <w:t>年</w:t>
      </w:r>
      <w:r w:rsidR="00DE300B" w:rsidRPr="00AE531D">
        <w:rPr>
          <w:rFonts w:asciiTheme="minorEastAsia" w:eastAsiaTheme="minorEastAsia" w:hAnsiTheme="minorEastAsia" w:hint="eastAsia"/>
          <w:spacing w:val="-2"/>
        </w:rPr>
        <w:t>４</w:t>
      </w:r>
      <w:r w:rsidRPr="00AE531D">
        <w:rPr>
          <w:rFonts w:asciiTheme="minorEastAsia" w:eastAsiaTheme="minorEastAsia" w:hAnsiTheme="minorEastAsia"/>
          <w:spacing w:val="-2"/>
        </w:rPr>
        <w:t>月</w:t>
      </w:r>
      <w:r w:rsidR="00DC455F" w:rsidRPr="00AE531D">
        <w:rPr>
          <w:rFonts w:asciiTheme="minorEastAsia" w:eastAsiaTheme="minorEastAsia" w:hAnsiTheme="minorEastAsia" w:hint="eastAsia"/>
        </w:rPr>
        <w:t>18</w:t>
      </w:r>
      <w:r w:rsidRPr="00AE531D">
        <w:rPr>
          <w:rFonts w:asciiTheme="minorEastAsia" w:eastAsiaTheme="minorEastAsia" w:hAnsiTheme="minorEastAsia"/>
          <w:spacing w:val="-2"/>
        </w:rPr>
        <w:t>日（</w:t>
      </w:r>
      <w:r w:rsidR="009704AB" w:rsidRPr="00AE531D">
        <w:rPr>
          <w:rFonts w:asciiTheme="minorEastAsia" w:eastAsiaTheme="minorEastAsia" w:hAnsiTheme="minorEastAsia" w:hint="eastAsia"/>
        </w:rPr>
        <w:t>金</w:t>
      </w:r>
      <w:r w:rsidRPr="00AE531D">
        <w:rPr>
          <w:rFonts w:asciiTheme="minorEastAsia" w:eastAsiaTheme="minorEastAsia" w:hAnsiTheme="minorEastAsia"/>
          <w:spacing w:val="-2"/>
        </w:rPr>
        <w:t>）から令和</w:t>
      </w:r>
      <w:r w:rsidR="00DE300B" w:rsidRPr="00AE531D">
        <w:rPr>
          <w:rFonts w:asciiTheme="minorEastAsia" w:eastAsiaTheme="minorEastAsia" w:hAnsiTheme="minorEastAsia" w:hint="eastAsia"/>
          <w:spacing w:val="-2"/>
        </w:rPr>
        <w:t>７</w:t>
      </w:r>
      <w:r w:rsidRPr="00AE531D">
        <w:rPr>
          <w:rFonts w:asciiTheme="minorEastAsia" w:eastAsiaTheme="minorEastAsia" w:hAnsiTheme="minorEastAsia"/>
          <w:spacing w:val="-2"/>
        </w:rPr>
        <w:t>年</w:t>
      </w:r>
      <w:r w:rsidR="009704AB" w:rsidRPr="00AE531D">
        <w:rPr>
          <w:rFonts w:asciiTheme="minorEastAsia" w:eastAsiaTheme="minorEastAsia" w:hAnsiTheme="minorEastAsia" w:hint="eastAsia"/>
        </w:rPr>
        <w:t>５</w:t>
      </w:r>
      <w:r w:rsidRPr="00AE531D">
        <w:rPr>
          <w:rFonts w:asciiTheme="minorEastAsia" w:eastAsiaTheme="minorEastAsia" w:hAnsiTheme="minorEastAsia"/>
          <w:spacing w:val="-2"/>
        </w:rPr>
        <w:t>月</w:t>
      </w:r>
      <w:r w:rsidR="009704AB" w:rsidRPr="00AE531D">
        <w:rPr>
          <w:rFonts w:asciiTheme="minorEastAsia" w:eastAsiaTheme="minorEastAsia" w:hAnsiTheme="minorEastAsia" w:hint="eastAsia"/>
        </w:rPr>
        <w:t>７</w:t>
      </w:r>
      <w:r w:rsidRPr="00AE531D">
        <w:rPr>
          <w:rFonts w:asciiTheme="minorEastAsia" w:eastAsiaTheme="minorEastAsia" w:hAnsiTheme="minorEastAsia"/>
          <w:spacing w:val="-2"/>
        </w:rPr>
        <w:t>日（</w:t>
      </w:r>
      <w:r w:rsidR="009704AB" w:rsidRPr="00AE531D">
        <w:rPr>
          <w:rFonts w:asciiTheme="minorEastAsia" w:eastAsiaTheme="minorEastAsia" w:hAnsiTheme="minorEastAsia" w:hint="eastAsia"/>
          <w:spacing w:val="-2"/>
        </w:rPr>
        <w:t>水</w:t>
      </w:r>
      <w:r w:rsidRPr="00AE531D">
        <w:rPr>
          <w:rFonts w:asciiTheme="minorEastAsia" w:eastAsiaTheme="minorEastAsia" w:hAnsiTheme="minorEastAsia"/>
          <w:spacing w:val="-2"/>
        </w:rPr>
        <w:t>）までに、</w:t>
      </w:r>
      <w:r w:rsidR="00DE300B" w:rsidRPr="00AE531D">
        <w:rPr>
          <w:rFonts w:asciiTheme="minorEastAsia" w:eastAsiaTheme="minorEastAsia" w:hAnsiTheme="minorEastAsia" w:hint="eastAsia"/>
          <w:spacing w:val="-2"/>
        </w:rPr>
        <w:t>大分</w:t>
      </w:r>
      <w:r w:rsidRPr="00AE531D">
        <w:rPr>
          <w:rFonts w:asciiTheme="minorEastAsia" w:eastAsiaTheme="minorEastAsia" w:hAnsiTheme="minorEastAsia"/>
          <w:spacing w:val="-2"/>
        </w:rPr>
        <w:t>県公式</w:t>
      </w:r>
      <w:r w:rsidR="00DC455F" w:rsidRPr="00AE531D">
        <w:rPr>
          <w:rFonts w:asciiTheme="minorEastAsia" w:eastAsiaTheme="minorEastAsia" w:hAnsiTheme="minorEastAsia" w:hint="eastAsia"/>
          <w:spacing w:val="-2"/>
        </w:rPr>
        <w:t>Web</w:t>
      </w:r>
      <w:r w:rsidRPr="00AE531D">
        <w:rPr>
          <w:rFonts w:asciiTheme="minorEastAsia" w:eastAsiaTheme="minorEastAsia" w:hAnsiTheme="minorEastAsia"/>
          <w:spacing w:val="-2"/>
        </w:rPr>
        <w:t>サイトからダウンロードすること。</w:t>
      </w:r>
    </w:p>
    <w:p w14:paraId="4785FDB0" w14:textId="77777777" w:rsidR="00614282" w:rsidRPr="00614282" w:rsidRDefault="00D2347D" w:rsidP="00614282">
      <w:pPr>
        <w:pStyle w:val="a3"/>
        <w:spacing w:before="1"/>
        <w:ind w:leftChars="100" w:left="220" w:firstLineChars="250" w:firstLine="520"/>
        <w:rPr>
          <w:spacing w:val="12"/>
          <w:shd w:val="clear" w:color="auto" w:fill="FFFFFF"/>
        </w:rPr>
      </w:pPr>
      <w:r w:rsidRPr="00614282">
        <w:rPr>
          <w:rFonts w:asciiTheme="minorEastAsia" w:eastAsiaTheme="minorEastAsia" w:hAnsiTheme="minorEastAsia"/>
          <w:spacing w:val="-2"/>
        </w:rPr>
        <w:t>掲載ＵＲＬ：</w:t>
      </w:r>
      <w:hyperlink r:id="rId7" w:history="1">
        <w:r w:rsidR="00614282" w:rsidRPr="00614282">
          <w:rPr>
            <w:rStyle w:val="ae"/>
            <w:rFonts w:asciiTheme="minorEastAsia" w:eastAsiaTheme="minorEastAsia" w:hAnsiTheme="minorEastAsia"/>
            <w:color w:val="auto"/>
            <w:spacing w:val="-2"/>
          </w:rPr>
          <w:t>https://www.pref.oita.jp/site/kyoiku/</w:t>
        </w:r>
        <w:r w:rsidR="00614282" w:rsidRPr="00614282">
          <w:rPr>
            <w:rStyle w:val="ae"/>
            <w:rFonts w:hint="eastAsia"/>
            <w:color w:val="auto"/>
            <w:spacing w:val="12"/>
            <w:shd w:val="clear" w:color="auto" w:fill="FFFFFF"/>
          </w:rPr>
          <w:t>koukounyuushir07-</w:t>
        </w:r>
      </w:hyperlink>
    </w:p>
    <w:p w14:paraId="41312638" w14:textId="2D58ECED" w:rsidR="00D447BF" w:rsidRPr="00614282" w:rsidRDefault="00614282" w:rsidP="00614282">
      <w:pPr>
        <w:pStyle w:val="a3"/>
        <w:spacing w:before="1"/>
        <w:ind w:leftChars="100" w:left="220" w:firstLineChars="800" w:firstLine="1776"/>
        <w:rPr>
          <w:rFonts w:asciiTheme="minorEastAsia" w:eastAsiaTheme="minorEastAsia" w:hAnsiTheme="minorEastAsia"/>
          <w:spacing w:val="-2"/>
        </w:rPr>
      </w:pPr>
      <w:r w:rsidRPr="00614282">
        <w:rPr>
          <w:rFonts w:hint="eastAsia"/>
          <w:spacing w:val="12"/>
          <w:shd w:val="clear" w:color="auto" w:fill="FFFFFF"/>
        </w:rPr>
        <w:t>web00.html</w:t>
      </w:r>
    </w:p>
    <w:p w14:paraId="4699AFF7" w14:textId="1AA82F74" w:rsidR="00DC33B4" w:rsidRPr="00C43297" w:rsidRDefault="00D2347D" w:rsidP="00D447BF">
      <w:pPr>
        <w:pStyle w:val="a3"/>
        <w:spacing w:before="1"/>
        <w:ind w:left="0" w:firstLineChars="150" w:firstLine="315"/>
        <w:rPr>
          <w:rFonts w:asciiTheme="minorEastAsia" w:eastAsiaTheme="minorEastAsia" w:hAnsiTheme="minorEastAsia"/>
        </w:rPr>
      </w:pPr>
      <w:r w:rsidRPr="00C43297">
        <w:rPr>
          <w:rFonts w:asciiTheme="minorEastAsia" w:eastAsiaTheme="minorEastAsia" w:hAnsiTheme="minorEastAsia"/>
        </w:rPr>
        <w:t>⑵</w:t>
      </w:r>
      <w:r w:rsidRPr="00C43297">
        <w:rPr>
          <w:rFonts w:asciiTheme="minorEastAsia" w:eastAsiaTheme="minorEastAsia" w:hAnsiTheme="minorEastAsia"/>
          <w:spacing w:val="67"/>
          <w:w w:val="150"/>
        </w:rPr>
        <w:t xml:space="preserve"> </w:t>
      </w:r>
      <w:r w:rsidRPr="00C43297">
        <w:rPr>
          <w:rFonts w:asciiTheme="minorEastAsia" w:eastAsiaTheme="minorEastAsia" w:hAnsiTheme="minorEastAsia"/>
          <w:spacing w:val="-1"/>
        </w:rPr>
        <w:t>本件入札に関する質問等</w:t>
      </w:r>
    </w:p>
    <w:p w14:paraId="110074D8" w14:textId="290C07C6" w:rsidR="00DC33B4" w:rsidRPr="00C43297" w:rsidRDefault="00D2347D">
      <w:pPr>
        <w:pStyle w:val="a3"/>
        <w:spacing w:line="295" w:lineRule="auto"/>
        <w:ind w:left="526" w:right="221" w:firstLine="228"/>
        <w:rPr>
          <w:rFonts w:asciiTheme="minorEastAsia" w:eastAsiaTheme="minorEastAsia" w:hAnsiTheme="minorEastAsia"/>
        </w:rPr>
      </w:pPr>
      <w:r w:rsidRPr="00C43297">
        <w:rPr>
          <w:rFonts w:asciiTheme="minorEastAsia" w:eastAsiaTheme="minorEastAsia" w:hAnsiTheme="minorEastAsia"/>
          <w:spacing w:val="-10"/>
        </w:rPr>
        <w:t>本件入札説明書その他本件入札に関する質問は、「入札等に関する質問票」</w:t>
      </w:r>
      <w:r w:rsidRPr="00C43297">
        <w:rPr>
          <w:rFonts w:asciiTheme="minorEastAsia" w:eastAsiaTheme="minorEastAsia" w:hAnsiTheme="minorEastAsia"/>
          <w:spacing w:val="-2"/>
        </w:rPr>
        <w:t>（様式１）により受け付ける。</w:t>
      </w:r>
    </w:p>
    <w:p w14:paraId="598F3B57" w14:textId="77777777" w:rsidR="00DC33B4" w:rsidRPr="00C43297" w:rsidRDefault="00D2347D">
      <w:pPr>
        <w:pStyle w:val="a3"/>
        <w:spacing w:before="0"/>
        <w:ind w:left="526"/>
        <w:rPr>
          <w:rFonts w:asciiTheme="minorEastAsia" w:eastAsiaTheme="minorEastAsia" w:hAnsiTheme="minorEastAsia"/>
        </w:rPr>
      </w:pPr>
      <w:r w:rsidRPr="00C43297">
        <w:rPr>
          <w:rFonts w:asciiTheme="minorEastAsia" w:eastAsiaTheme="minorEastAsia" w:hAnsiTheme="minorEastAsia"/>
        </w:rPr>
        <w:t>①</w:t>
      </w:r>
      <w:r w:rsidRPr="00C43297">
        <w:rPr>
          <w:rFonts w:asciiTheme="minorEastAsia" w:eastAsiaTheme="minorEastAsia" w:hAnsiTheme="minorEastAsia"/>
          <w:spacing w:val="60"/>
          <w:w w:val="150"/>
        </w:rPr>
        <w:t xml:space="preserve"> </w:t>
      </w:r>
      <w:r w:rsidRPr="00C43297">
        <w:rPr>
          <w:rFonts w:asciiTheme="minorEastAsia" w:eastAsiaTheme="minorEastAsia" w:hAnsiTheme="minorEastAsia"/>
          <w:spacing w:val="-3"/>
        </w:rPr>
        <w:t>提出書類</w:t>
      </w:r>
    </w:p>
    <w:p w14:paraId="66E44D46" w14:textId="76F6D14E" w:rsidR="00DC33B4" w:rsidRPr="00AE531D" w:rsidRDefault="00D2347D" w:rsidP="005F1799">
      <w:pPr>
        <w:pStyle w:val="a3"/>
        <w:rPr>
          <w:rFonts w:asciiTheme="minorEastAsia" w:eastAsiaTheme="minorEastAsia" w:hAnsiTheme="minorEastAsia"/>
        </w:rPr>
      </w:pPr>
      <w:r w:rsidRPr="00C43297">
        <w:rPr>
          <w:rFonts w:asciiTheme="minorEastAsia" w:eastAsiaTheme="minorEastAsia" w:hAnsiTheme="minorEastAsia"/>
          <w:spacing w:val="-1"/>
        </w:rPr>
        <w:t>「</w:t>
      </w:r>
      <w:r w:rsidRPr="00AE531D">
        <w:rPr>
          <w:rFonts w:asciiTheme="minorEastAsia" w:eastAsiaTheme="minorEastAsia" w:hAnsiTheme="minorEastAsia"/>
          <w:spacing w:val="-1"/>
        </w:rPr>
        <w:t>入札等に関する質問票」</w:t>
      </w:r>
      <w:r w:rsidR="005F1799" w:rsidRPr="00AE531D">
        <w:rPr>
          <w:rFonts w:asciiTheme="minorEastAsia" w:eastAsiaTheme="minorEastAsia" w:hAnsiTheme="minorEastAsia" w:hint="eastAsia"/>
          <w:spacing w:val="-1"/>
        </w:rPr>
        <w:t>（様式１）</w:t>
      </w:r>
    </w:p>
    <w:p w14:paraId="5F755A02" w14:textId="77777777" w:rsidR="00DC33B4" w:rsidRPr="00AE531D" w:rsidRDefault="00D2347D">
      <w:pPr>
        <w:pStyle w:val="a3"/>
        <w:ind w:left="526"/>
        <w:rPr>
          <w:rFonts w:asciiTheme="minorEastAsia" w:eastAsiaTheme="minorEastAsia" w:hAnsiTheme="minorEastAsia"/>
        </w:rPr>
      </w:pPr>
      <w:r w:rsidRPr="00AE531D">
        <w:rPr>
          <w:rFonts w:asciiTheme="minorEastAsia" w:eastAsiaTheme="minorEastAsia" w:hAnsiTheme="minorEastAsia"/>
        </w:rPr>
        <w:t>②</w:t>
      </w:r>
      <w:r w:rsidRPr="00AE531D">
        <w:rPr>
          <w:rFonts w:asciiTheme="minorEastAsia" w:eastAsiaTheme="minorEastAsia" w:hAnsiTheme="minorEastAsia"/>
          <w:spacing w:val="60"/>
          <w:w w:val="150"/>
        </w:rPr>
        <w:t xml:space="preserve"> </w:t>
      </w:r>
      <w:r w:rsidRPr="00AE531D">
        <w:rPr>
          <w:rFonts w:asciiTheme="minorEastAsia" w:eastAsiaTheme="minorEastAsia" w:hAnsiTheme="minorEastAsia"/>
          <w:spacing w:val="-3"/>
        </w:rPr>
        <w:t>受付期限</w:t>
      </w:r>
    </w:p>
    <w:p w14:paraId="340AE7ED" w14:textId="5409A5C1" w:rsidR="00DC33B4" w:rsidRPr="00AE531D" w:rsidRDefault="00D2347D" w:rsidP="009704AB">
      <w:pPr>
        <w:pStyle w:val="a3"/>
        <w:spacing w:before="61"/>
        <w:ind w:left="951"/>
        <w:rPr>
          <w:rFonts w:asciiTheme="minorEastAsia" w:eastAsiaTheme="minorEastAsia" w:hAnsiTheme="minorEastAsia"/>
        </w:rPr>
      </w:pPr>
      <w:r w:rsidRPr="00AE531D">
        <w:rPr>
          <w:rFonts w:asciiTheme="minorEastAsia" w:eastAsiaTheme="minorEastAsia" w:hAnsiTheme="minorEastAsia"/>
        </w:rPr>
        <w:t>令和</w:t>
      </w:r>
      <w:r w:rsidR="009704AB" w:rsidRPr="00AE531D">
        <w:rPr>
          <w:rFonts w:asciiTheme="minorEastAsia" w:eastAsiaTheme="minorEastAsia" w:hAnsiTheme="minorEastAsia" w:hint="eastAsia"/>
        </w:rPr>
        <w:t>７</w:t>
      </w:r>
      <w:r w:rsidRPr="00AE531D">
        <w:rPr>
          <w:rFonts w:asciiTheme="minorEastAsia" w:eastAsiaTheme="minorEastAsia" w:hAnsiTheme="minorEastAsia"/>
        </w:rPr>
        <w:t>年</w:t>
      </w:r>
      <w:r w:rsidR="009704AB" w:rsidRPr="00AE531D">
        <w:rPr>
          <w:rFonts w:asciiTheme="minorEastAsia" w:eastAsiaTheme="minorEastAsia" w:hAnsiTheme="minorEastAsia" w:hint="eastAsia"/>
        </w:rPr>
        <w:t>５</w:t>
      </w:r>
      <w:r w:rsidRPr="00AE531D">
        <w:rPr>
          <w:rFonts w:asciiTheme="minorEastAsia" w:eastAsiaTheme="minorEastAsia" w:hAnsiTheme="minorEastAsia"/>
        </w:rPr>
        <w:t>月</w:t>
      </w:r>
      <w:r w:rsidR="009704AB" w:rsidRPr="00AE531D">
        <w:rPr>
          <w:rFonts w:asciiTheme="minorEastAsia" w:eastAsiaTheme="minorEastAsia" w:hAnsiTheme="minorEastAsia" w:hint="eastAsia"/>
        </w:rPr>
        <w:t>９</w:t>
      </w:r>
      <w:r w:rsidRPr="00AE531D">
        <w:rPr>
          <w:rFonts w:asciiTheme="minorEastAsia" w:eastAsiaTheme="minorEastAsia" w:hAnsiTheme="minorEastAsia"/>
        </w:rPr>
        <w:t>日（</w:t>
      </w:r>
      <w:r w:rsidR="009704AB" w:rsidRPr="00AE531D">
        <w:rPr>
          <w:rFonts w:asciiTheme="minorEastAsia" w:eastAsiaTheme="minorEastAsia" w:hAnsiTheme="minorEastAsia" w:hint="eastAsia"/>
        </w:rPr>
        <w:t>金</w:t>
      </w:r>
      <w:r w:rsidRPr="00AE531D">
        <w:rPr>
          <w:rFonts w:asciiTheme="minorEastAsia" w:eastAsiaTheme="minorEastAsia" w:hAnsiTheme="minorEastAsia"/>
        </w:rPr>
        <w:t>）</w:t>
      </w:r>
      <w:r w:rsidRPr="00AE531D">
        <w:rPr>
          <w:rFonts w:asciiTheme="minorEastAsia" w:eastAsiaTheme="minorEastAsia" w:hAnsiTheme="minorEastAsia"/>
          <w:spacing w:val="-2"/>
        </w:rPr>
        <w:t>午後５時まで</w:t>
      </w:r>
    </w:p>
    <w:p w14:paraId="217049D7" w14:textId="77777777" w:rsidR="00DC33B4" w:rsidRPr="00AE531D" w:rsidRDefault="00D2347D">
      <w:pPr>
        <w:pStyle w:val="a3"/>
        <w:ind w:left="526"/>
        <w:rPr>
          <w:rFonts w:asciiTheme="minorEastAsia" w:eastAsiaTheme="minorEastAsia" w:hAnsiTheme="minorEastAsia"/>
        </w:rPr>
      </w:pPr>
      <w:r w:rsidRPr="00AE531D">
        <w:rPr>
          <w:rFonts w:asciiTheme="minorEastAsia" w:eastAsiaTheme="minorEastAsia" w:hAnsiTheme="minorEastAsia"/>
        </w:rPr>
        <w:t>③</w:t>
      </w:r>
      <w:r w:rsidRPr="00AE531D">
        <w:rPr>
          <w:rFonts w:asciiTheme="minorEastAsia" w:eastAsiaTheme="minorEastAsia" w:hAnsiTheme="minorEastAsia"/>
          <w:spacing w:val="60"/>
          <w:w w:val="150"/>
        </w:rPr>
        <w:t xml:space="preserve"> </w:t>
      </w:r>
      <w:r w:rsidRPr="00AE531D">
        <w:rPr>
          <w:rFonts w:asciiTheme="minorEastAsia" w:eastAsiaTheme="minorEastAsia" w:hAnsiTheme="minorEastAsia"/>
          <w:spacing w:val="-3"/>
        </w:rPr>
        <w:t>提出方法</w:t>
      </w:r>
    </w:p>
    <w:p w14:paraId="6BCD6F4E" w14:textId="77777777" w:rsidR="00DC33B4" w:rsidRPr="00AE531D" w:rsidRDefault="00D2347D">
      <w:pPr>
        <w:pStyle w:val="a3"/>
        <w:ind w:left="951"/>
        <w:rPr>
          <w:rFonts w:asciiTheme="minorEastAsia" w:eastAsiaTheme="minorEastAsia" w:hAnsiTheme="minorEastAsia"/>
        </w:rPr>
      </w:pPr>
      <w:r w:rsidRPr="00AE531D">
        <w:rPr>
          <w:rFonts w:asciiTheme="minorEastAsia" w:eastAsiaTheme="minorEastAsia" w:hAnsiTheme="minorEastAsia"/>
          <w:spacing w:val="-1"/>
        </w:rPr>
        <w:t>電子メールにより提出すること。</w:t>
      </w:r>
    </w:p>
    <w:p w14:paraId="4333F800" w14:textId="46F9E269" w:rsidR="00DC33B4" w:rsidRPr="00AE531D" w:rsidRDefault="00D2347D">
      <w:pPr>
        <w:pStyle w:val="a3"/>
        <w:ind w:left="951"/>
        <w:rPr>
          <w:rFonts w:asciiTheme="minorEastAsia" w:eastAsiaTheme="minorEastAsia" w:hAnsiTheme="minorEastAsia"/>
        </w:rPr>
      </w:pPr>
      <w:r w:rsidRPr="00AE531D">
        <w:rPr>
          <w:rFonts w:asciiTheme="minorEastAsia" w:eastAsiaTheme="minorEastAsia" w:hAnsiTheme="minorEastAsia"/>
        </w:rPr>
        <w:t>提出先メールアドレス：</w:t>
      </w:r>
      <w:r w:rsidR="00AA5CDE" w:rsidRPr="00AE531D">
        <w:rPr>
          <w:rFonts w:asciiTheme="minorEastAsia" w:eastAsiaTheme="minorEastAsia" w:hAnsiTheme="minorEastAsia" w:hint="eastAsia"/>
        </w:rPr>
        <w:t>a31210</w:t>
      </w:r>
      <w:r w:rsidR="009704AB" w:rsidRPr="00AE531D">
        <w:rPr>
          <w:rFonts w:asciiTheme="minorEastAsia" w:eastAsiaTheme="minorEastAsia" w:hAnsiTheme="minorEastAsia" w:hint="eastAsia"/>
        </w:rPr>
        <w:t>@pref.oita.lg.jp</w:t>
      </w:r>
      <w:r w:rsidR="000E0A28" w:rsidRPr="00AE531D">
        <w:rPr>
          <w:rFonts w:asciiTheme="minorEastAsia" w:eastAsiaTheme="minorEastAsia" w:hAnsiTheme="minorEastAsia"/>
        </w:rPr>
        <w:t xml:space="preserve"> </w:t>
      </w:r>
    </w:p>
    <w:p w14:paraId="3BBDEACC" w14:textId="77777777" w:rsidR="00DC33B4" w:rsidRPr="00AE531D" w:rsidRDefault="00D2347D">
      <w:pPr>
        <w:pStyle w:val="a3"/>
        <w:ind w:left="526"/>
        <w:rPr>
          <w:rFonts w:asciiTheme="minorEastAsia" w:eastAsiaTheme="minorEastAsia" w:hAnsiTheme="minorEastAsia"/>
        </w:rPr>
      </w:pPr>
      <w:r w:rsidRPr="00C43297">
        <w:rPr>
          <w:rFonts w:asciiTheme="minorEastAsia" w:eastAsiaTheme="minorEastAsia" w:hAnsiTheme="minorEastAsia"/>
        </w:rPr>
        <w:t>④</w:t>
      </w:r>
      <w:r w:rsidRPr="00AE531D">
        <w:rPr>
          <w:rFonts w:asciiTheme="minorEastAsia" w:eastAsiaTheme="minorEastAsia" w:hAnsiTheme="minorEastAsia"/>
          <w:spacing w:val="63"/>
          <w:w w:val="150"/>
        </w:rPr>
        <w:t xml:space="preserve"> </w:t>
      </w:r>
      <w:r w:rsidRPr="00AE531D">
        <w:rPr>
          <w:rFonts w:asciiTheme="minorEastAsia" w:eastAsiaTheme="minorEastAsia" w:hAnsiTheme="minorEastAsia"/>
          <w:spacing w:val="-2"/>
        </w:rPr>
        <w:t>質問に対する回答</w:t>
      </w:r>
    </w:p>
    <w:p w14:paraId="7FE562EE" w14:textId="08DC6B3D" w:rsidR="00DC33B4" w:rsidRPr="00AE531D" w:rsidRDefault="00D2347D" w:rsidP="00D447BF">
      <w:pPr>
        <w:pStyle w:val="a3"/>
        <w:spacing w:line="295" w:lineRule="auto"/>
        <w:ind w:right="223" w:firstLine="213"/>
        <w:rPr>
          <w:rFonts w:asciiTheme="minorEastAsia" w:eastAsiaTheme="minorEastAsia" w:hAnsiTheme="minorEastAsia"/>
          <w:spacing w:val="-2"/>
        </w:rPr>
      </w:pPr>
      <w:r w:rsidRPr="00AE531D">
        <w:rPr>
          <w:rFonts w:asciiTheme="minorEastAsia" w:eastAsiaTheme="minorEastAsia" w:hAnsiTheme="minorEastAsia"/>
          <w:spacing w:val="-2"/>
        </w:rPr>
        <w:t>提出された全ての質問の内容及び回答は、令和</w:t>
      </w:r>
      <w:r w:rsidR="000E0A28" w:rsidRPr="00AE531D">
        <w:rPr>
          <w:rFonts w:asciiTheme="minorEastAsia" w:eastAsiaTheme="minorEastAsia" w:hAnsiTheme="minorEastAsia" w:hint="eastAsia"/>
          <w:spacing w:val="-2"/>
        </w:rPr>
        <w:t>７</w:t>
      </w:r>
      <w:r w:rsidRPr="00AE531D">
        <w:rPr>
          <w:rFonts w:asciiTheme="minorEastAsia" w:eastAsiaTheme="minorEastAsia" w:hAnsiTheme="minorEastAsia"/>
          <w:spacing w:val="-2"/>
        </w:rPr>
        <w:t>年</w:t>
      </w:r>
      <w:r w:rsidR="009704AB" w:rsidRPr="00AE531D">
        <w:rPr>
          <w:rFonts w:asciiTheme="minorEastAsia" w:eastAsiaTheme="minorEastAsia" w:hAnsiTheme="minorEastAsia" w:hint="eastAsia"/>
        </w:rPr>
        <w:t>５</w:t>
      </w:r>
      <w:r w:rsidRPr="00AE531D">
        <w:rPr>
          <w:rFonts w:asciiTheme="minorEastAsia" w:eastAsiaTheme="minorEastAsia" w:hAnsiTheme="minorEastAsia"/>
          <w:spacing w:val="-2"/>
        </w:rPr>
        <w:t>月</w:t>
      </w:r>
      <w:r w:rsidR="00D447BF" w:rsidRPr="00AE531D">
        <w:rPr>
          <w:rFonts w:asciiTheme="minorEastAsia" w:eastAsiaTheme="minorEastAsia" w:hAnsiTheme="minorEastAsia" w:hint="eastAsia"/>
          <w:spacing w:val="-2"/>
        </w:rPr>
        <w:t>14</w:t>
      </w:r>
      <w:r w:rsidRPr="00AE531D">
        <w:rPr>
          <w:rFonts w:asciiTheme="minorEastAsia" w:eastAsiaTheme="minorEastAsia" w:hAnsiTheme="minorEastAsia"/>
          <w:spacing w:val="-2"/>
        </w:rPr>
        <w:t>日（</w:t>
      </w:r>
      <w:r w:rsidR="009704AB" w:rsidRPr="00AE531D">
        <w:rPr>
          <w:rFonts w:asciiTheme="minorEastAsia" w:eastAsiaTheme="minorEastAsia" w:hAnsiTheme="minorEastAsia" w:hint="eastAsia"/>
          <w:spacing w:val="-2"/>
        </w:rPr>
        <w:t>水</w:t>
      </w:r>
      <w:r w:rsidRPr="00AE531D">
        <w:rPr>
          <w:rFonts w:asciiTheme="minorEastAsia" w:eastAsiaTheme="minorEastAsia" w:hAnsiTheme="minorEastAsia"/>
          <w:spacing w:val="-2"/>
        </w:rPr>
        <w:t>）までに、</w:t>
      </w:r>
      <w:r w:rsidR="000E0A28" w:rsidRPr="00AE531D">
        <w:rPr>
          <w:rFonts w:asciiTheme="minorEastAsia" w:eastAsiaTheme="minorEastAsia" w:hAnsiTheme="minorEastAsia" w:hint="eastAsia"/>
          <w:spacing w:val="-2"/>
        </w:rPr>
        <w:t>大分県</w:t>
      </w:r>
      <w:r w:rsidRPr="00AE531D">
        <w:rPr>
          <w:rFonts w:asciiTheme="minorEastAsia" w:eastAsiaTheme="minorEastAsia" w:hAnsiTheme="minorEastAsia"/>
          <w:spacing w:val="-2"/>
        </w:rPr>
        <w:t>公式</w:t>
      </w:r>
      <w:r w:rsidR="00D447BF" w:rsidRPr="00AE531D">
        <w:rPr>
          <w:rFonts w:asciiTheme="minorEastAsia" w:eastAsiaTheme="minorEastAsia" w:hAnsiTheme="minorEastAsia" w:hint="eastAsia"/>
          <w:spacing w:val="-2"/>
        </w:rPr>
        <w:t>Web</w:t>
      </w:r>
      <w:r w:rsidRPr="00AE531D">
        <w:rPr>
          <w:rFonts w:asciiTheme="minorEastAsia" w:eastAsiaTheme="minorEastAsia" w:hAnsiTheme="minorEastAsia"/>
          <w:spacing w:val="-2"/>
        </w:rPr>
        <w:t>サイトに掲載する。</w:t>
      </w:r>
    </w:p>
    <w:p w14:paraId="6C61E186" w14:textId="0535D3D7" w:rsidR="00614282" w:rsidRPr="00614282" w:rsidRDefault="00D2347D" w:rsidP="00614282">
      <w:pPr>
        <w:pStyle w:val="a3"/>
        <w:spacing w:before="1"/>
        <w:ind w:leftChars="100" w:left="220" w:firstLineChars="250" w:firstLine="520"/>
        <w:rPr>
          <w:spacing w:val="12"/>
          <w:shd w:val="clear" w:color="auto" w:fill="FFFFFF"/>
        </w:rPr>
      </w:pPr>
      <w:r w:rsidRPr="00614282">
        <w:rPr>
          <w:rFonts w:asciiTheme="minorEastAsia" w:eastAsiaTheme="minorEastAsia" w:hAnsiTheme="minorEastAsia"/>
          <w:spacing w:val="-2"/>
        </w:rPr>
        <w:t>掲載ＵＲＬ：</w:t>
      </w:r>
      <w:hyperlink r:id="rId8" w:history="1">
        <w:r w:rsidR="00614282" w:rsidRPr="00614282">
          <w:rPr>
            <w:rStyle w:val="ae"/>
            <w:rFonts w:asciiTheme="minorEastAsia" w:eastAsiaTheme="minorEastAsia" w:hAnsiTheme="minorEastAsia"/>
            <w:color w:val="auto"/>
            <w:spacing w:val="-2"/>
          </w:rPr>
          <w:t>https://www.pref.oita.jp/site/kyoiku/</w:t>
        </w:r>
        <w:r w:rsidR="00614282" w:rsidRPr="00614282">
          <w:rPr>
            <w:rStyle w:val="ae"/>
            <w:rFonts w:hint="eastAsia"/>
            <w:color w:val="auto"/>
            <w:spacing w:val="12"/>
            <w:shd w:val="clear" w:color="auto" w:fill="FFFFFF"/>
          </w:rPr>
          <w:t>koukounyuushir07-</w:t>
        </w:r>
      </w:hyperlink>
    </w:p>
    <w:p w14:paraId="1E1147F6" w14:textId="0DFE0CF8" w:rsidR="00DC33B4" w:rsidRPr="00614282" w:rsidRDefault="00614282" w:rsidP="00614282">
      <w:pPr>
        <w:pStyle w:val="a3"/>
        <w:spacing w:before="1"/>
        <w:ind w:leftChars="100" w:left="220" w:firstLineChars="800" w:firstLine="1776"/>
        <w:rPr>
          <w:rFonts w:asciiTheme="minorEastAsia" w:eastAsiaTheme="minorEastAsia" w:hAnsiTheme="minorEastAsia"/>
          <w:spacing w:val="-2"/>
        </w:rPr>
      </w:pPr>
      <w:r w:rsidRPr="00614282">
        <w:rPr>
          <w:spacing w:val="12"/>
          <w:shd w:val="clear" w:color="auto" w:fill="FFFFFF"/>
        </w:rPr>
        <w:t>W</w:t>
      </w:r>
      <w:r w:rsidRPr="00614282">
        <w:rPr>
          <w:rFonts w:hint="eastAsia"/>
          <w:spacing w:val="12"/>
          <w:shd w:val="clear" w:color="auto" w:fill="FFFFFF"/>
        </w:rPr>
        <w:t>eb10.html</w:t>
      </w:r>
    </w:p>
    <w:p w14:paraId="0E982D37" w14:textId="77777777" w:rsidR="002C15E2" w:rsidRDefault="002C15E2" w:rsidP="002C15E2">
      <w:pPr>
        <w:pStyle w:val="a3"/>
        <w:spacing w:before="1"/>
        <w:ind w:left="0"/>
        <w:rPr>
          <w:rFonts w:asciiTheme="minorEastAsia" w:eastAsiaTheme="minorEastAsia" w:hAnsiTheme="minorEastAsia"/>
        </w:rPr>
      </w:pPr>
    </w:p>
    <w:p w14:paraId="105BC6FE" w14:textId="77777777" w:rsidR="00F97E6C" w:rsidRPr="00AE531D" w:rsidRDefault="00253F14" w:rsidP="00F97E6C">
      <w:pPr>
        <w:pStyle w:val="a3"/>
        <w:spacing w:before="1"/>
        <w:ind w:left="0" w:firstLineChars="50" w:firstLine="139"/>
        <w:rPr>
          <w:rFonts w:asciiTheme="minorEastAsia" w:eastAsiaTheme="minorEastAsia" w:hAnsiTheme="minorEastAsia"/>
          <w:spacing w:val="-1"/>
        </w:rPr>
      </w:pPr>
      <w:r w:rsidRPr="00AE531D">
        <w:rPr>
          <w:rFonts w:asciiTheme="minorEastAsia" w:eastAsiaTheme="minorEastAsia" w:hAnsiTheme="minorEastAsia" w:hint="eastAsia"/>
          <w:spacing w:val="67"/>
        </w:rPr>
        <w:t>６</w:t>
      </w:r>
      <w:r w:rsidRPr="00AE531D">
        <w:rPr>
          <w:rFonts w:asciiTheme="minorEastAsia" w:eastAsiaTheme="minorEastAsia" w:hAnsiTheme="minorEastAsia"/>
          <w:spacing w:val="67"/>
          <w:w w:val="150"/>
        </w:rPr>
        <w:t xml:space="preserve"> </w:t>
      </w:r>
      <w:r w:rsidRPr="00AE531D">
        <w:rPr>
          <w:rFonts w:asciiTheme="minorEastAsia" w:eastAsiaTheme="minorEastAsia" w:hAnsiTheme="minorEastAsia"/>
          <w:spacing w:val="-1"/>
        </w:rPr>
        <w:t>入札執行の日時及び場所</w:t>
      </w:r>
    </w:p>
    <w:p w14:paraId="79AA95BB" w14:textId="7D304E9A" w:rsidR="00DC33B4" w:rsidRPr="00AE531D" w:rsidRDefault="00D2347D" w:rsidP="00B157A8">
      <w:pPr>
        <w:pStyle w:val="a3"/>
        <w:spacing w:before="1"/>
        <w:ind w:left="0" w:firstLineChars="200" w:firstLine="420"/>
        <w:rPr>
          <w:rFonts w:asciiTheme="minorEastAsia" w:eastAsiaTheme="minorEastAsia" w:hAnsiTheme="minorEastAsia"/>
        </w:rPr>
      </w:pPr>
      <w:r w:rsidRPr="00AE531D">
        <w:rPr>
          <w:rFonts w:asciiTheme="minorEastAsia" w:eastAsiaTheme="minorEastAsia" w:hAnsiTheme="minorEastAsia"/>
        </w:rPr>
        <w:t>⑴</w:t>
      </w:r>
      <w:r w:rsidRPr="00AE531D">
        <w:rPr>
          <w:rFonts w:asciiTheme="minorEastAsia" w:eastAsiaTheme="minorEastAsia" w:hAnsiTheme="minorEastAsia"/>
          <w:spacing w:val="58"/>
          <w:w w:val="150"/>
        </w:rPr>
        <w:t xml:space="preserve"> </w:t>
      </w:r>
      <w:r w:rsidRPr="00AE531D">
        <w:rPr>
          <w:rFonts w:asciiTheme="minorEastAsia" w:eastAsiaTheme="minorEastAsia" w:hAnsiTheme="minorEastAsia"/>
          <w:spacing w:val="-5"/>
        </w:rPr>
        <w:t>日時</w:t>
      </w:r>
    </w:p>
    <w:p w14:paraId="203F17ED" w14:textId="1DC9EF00" w:rsidR="00DC33B4" w:rsidRPr="00AE531D" w:rsidRDefault="00D2347D" w:rsidP="00B157A8">
      <w:pPr>
        <w:pStyle w:val="a3"/>
        <w:ind w:firstLineChars="50" w:firstLine="105"/>
        <w:rPr>
          <w:rFonts w:asciiTheme="minorEastAsia" w:eastAsiaTheme="minorEastAsia" w:hAnsiTheme="minorEastAsia"/>
        </w:rPr>
      </w:pPr>
      <w:r w:rsidRPr="00AE531D">
        <w:rPr>
          <w:rFonts w:asciiTheme="minorEastAsia" w:eastAsiaTheme="minorEastAsia" w:hAnsiTheme="minorEastAsia"/>
        </w:rPr>
        <w:t>令和</w:t>
      </w:r>
      <w:r w:rsidR="009704AB" w:rsidRPr="00AE531D">
        <w:rPr>
          <w:rFonts w:asciiTheme="minorEastAsia" w:eastAsiaTheme="minorEastAsia" w:hAnsiTheme="minorEastAsia" w:hint="eastAsia"/>
        </w:rPr>
        <w:t>７</w:t>
      </w:r>
      <w:r w:rsidRPr="00AE531D">
        <w:rPr>
          <w:rFonts w:asciiTheme="minorEastAsia" w:eastAsiaTheme="minorEastAsia" w:hAnsiTheme="minorEastAsia"/>
        </w:rPr>
        <w:t>年</w:t>
      </w:r>
      <w:r w:rsidR="009704AB" w:rsidRPr="00AE531D">
        <w:rPr>
          <w:rFonts w:asciiTheme="minorEastAsia" w:eastAsiaTheme="minorEastAsia" w:hAnsiTheme="minorEastAsia" w:hint="eastAsia"/>
        </w:rPr>
        <w:t>５</w:t>
      </w:r>
      <w:r w:rsidRPr="00AE531D">
        <w:rPr>
          <w:rFonts w:asciiTheme="minorEastAsia" w:eastAsiaTheme="minorEastAsia" w:hAnsiTheme="minorEastAsia"/>
        </w:rPr>
        <w:t>月</w:t>
      </w:r>
      <w:r w:rsidR="00C371F2" w:rsidRPr="00AE531D">
        <w:rPr>
          <w:rFonts w:asciiTheme="minorEastAsia" w:eastAsiaTheme="minorEastAsia" w:hAnsiTheme="minorEastAsia" w:hint="eastAsia"/>
        </w:rPr>
        <w:t>29</w:t>
      </w:r>
      <w:r w:rsidRPr="00AE531D">
        <w:rPr>
          <w:rFonts w:asciiTheme="minorEastAsia" w:eastAsiaTheme="minorEastAsia" w:hAnsiTheme="minorEastAsia"/>
        </w:rPr>
        <w:t>日（</w:t>
      </w:r>
      <w:r w:rsidR="009704AB" w:rsidRPr="00AE531D">
        <w:rPr>
          <w:rFonts w:asciiTheme="minorEastAsia" w:eastAsiaTheme="minorEastAsia" w:hAnsiTheme="minorEastAsia" w:hint="eastAsia"/>
        </w:rPr>
        <w:t>木</w:t>
      </w:r>
      <w:r w:rsidRPr="00AE531D">
        <w:rPr>
          <w:rFonts w:asciiTheme="minorEastAsia" w:eastAsiaTheme="minorEastAsia" w:hAnsiTheme="minorEastAsia"/>
        </w:rPr>
        <w:t>）</w:t>
      </w:r>
      <w:r w:rsidRPr="00AE531D">
        <w:rPr>
          <w:rFonts w:asciiTheme="minorEastAsia" w:eastAsiaTheme="minorEastAsia" w:hAnsiTheme="minorEastAsia"/>
          <w:spacing w:val="74"/>
          <w:w w:val="150"/>
        </w:rPr>
        <w:t xml:space="preserve"> </w:t>
      </w:r>
      <w:r w:rsidRPr="00AE531D">
        <w:rPr>
          <w:rFonts w:asciiTheme="minorEastAsia" w:eastAsiaTheme="minorEastAsia" w:hAnsiTheme="minorEastAsia"/>
          <w:spacing w:val="-2"/>
        </w:rPr>
        <w:t>午後</w:t>
      </w:r>
      <w:r w:rsidR="00E47449" w:rsidRPr="00AE531D">
        <w:rPr>
          <w:rFonts w:asciiTheme="minorEastAsia" w:eastAsiaTheme="minorEastAsia" w:hAnsiTheme="minorEastAsia" w:hint="eastAsia"/>
        </w:rPr>
        <w:t>４</w:t>
      </w:r>
      <w:r w:rsidRPr="00AE531D">
        <w:rPr>
          <w:rFonts w:asciiTheme="minorEastAsia" w:eastAsiaTheme="minorEastAsia" w:hAnsiTheme="minorEastAsia"/>
          <w:spacing w:val="-2"/>
        </w:rPr>
        <w:t>時</w:t>
      </w:r>
      <w:r w:rsidR="00E47449" w:rsidRPr="00AE531D">
        <w:rPr>
          <w:rFonts w:asciiTheme="minorEastAsia" w:eastAsiaTheme="minorEastAsia" w:hAnsiTheme="minorEastAsia" w:hint="eastAsia"/>
          <w:spacing w:val="-2"/>
        </w:rPr>
        <w:t>00</w:t>
      </w:r>
      <w:r w:rsidRPr="00AE531D">
        <w:rPr>
          <w:rFonts w:asciiTheme="minorEastAsia" w:eastAsiaTheme="minorEastAsia" w:hAnsiTheme="minorEastAsia"/>
          <w:spacing w:val="-2"/>
        </w:rPr>
        <w:t>分</w:t>
      </w:r>
    </w:p>
    <w:p w14:paraId="2F85B5A4" w14:textId="77777777" w:rsidR="00DC33B4" w:rsidRPr="00AE531D" w:rsidRDefault="00D2347D" w:rsidP="00B157A8">
      <w:pPr>
        <w:pStyle w:val="a3"/>
        <w:ind w:left="312" w:firstLineChars="50" w:firstLine="105"/>
        <w:rPr>
          <w:rFonts w:asciiTheme="minorEastAsia" w:eastAsiaTheme="minorEastAsia" w:hAnsiTheme="minorEastAsia"/>
        </w:rPr>
      </w:pPr>
      <w:r w:rsidRPr="00AE531D">
        <w:rPr>
          <w:rFonts w:asciiTheme="minorEastAsia" w:eastAsiaTheme="minorEastAsia" w:hAnsiTheme="minorEastAsia"/>
        </w:rPr>
        <w:t>⑵</w:t>
      </w:r>
      <w:r w:rsidRPr="00AE531D">
        <w:rPr>
          <w:rFonts w:asciiTheme="minorEastAsia" w:eastAsiaTheme="minorEastAsia" w:hAnsiTheme="minorEastAsia"/>
          <w:spacing w:val="58"/>
          <w:w w:val="150"/>
        </w:rPr>
        <w:t xml:space="preserve"> </w:t>
      </w:r>
      <w:r w:rsidRPr="00AE531D">
        <w:rPr>
          <w:rFonts w:asciiTheme="minorEastAsia" w:eastAsiaTheme="minorEastAsia" w:hAnsiTheme="minorEastAsia"/>
          <w:spacing w:val="-5"/>
        </w:rPr>
        <w:t>場所</w:t>
      </w:r>
    </w:p>
    <w:p w14:paraId="3796268D" w14:textId="36C8C176" w:rsidR="00DC33B4" w:rsidRPr="00AE531D" w:rsidRDefault="000E0A28" w:rsidP="00B157A8">
      <w:pPr>
        <w:pStyle w:val="a3"/>
        <w:spacing w:before="60"/>
        <w:ind w:firstLineChars="50" w:firstLine="104"/>
        <w:rPr>
          <w:rFonts w:asciiTheme="minorEastAsia" w:eastAsiaTheme="minorEastAsia" w:hAnsiTheme="minorEastAsia"/>
        </w:rPr>
      </w:pPr>
      <w:r w:rsidRPr="00AE531D">
        <w:rPr>
          <w:rFonts w:asciiTheme="minorEastAsia" w:eastAsiaTheme="minorEastAsia" w:hAnsiTheme="minorEastAsia" w:hint="eastAsia"/>
          <w:spacing w:val="-1"/>
        </w:rPr>
        <w:t>大分県</w:t>
      </w:r>
      <w:r w:rsidR="008C42CD" w:rsidRPr="00AE531D">
        <w:rPr>
          <w:rFonts w:asciiTheme="minorEastAsia" w:eastAsiaTheme="minorEastAsia" w:hAnsiTheme="minorEastAsia" w:hint="eastAsia"/>
          <w:spacing w:val="-1"/>
        </w:rPr>
        <w:t>大分市</w:t>
      </w:r>
      <w:r w:rsidRPr="00AE531D">
        <w:rPr>
          <w:rFonts w:asciiTheme="minorEastAsia" w:eastAsiaTheme="minorEastAsia" w:hAnsiTheme="minorEastAsia" w:hint="eastAsia"/>
          <w:spacing w:val="-1"/>
        </w:rPr>
        <w:t>府内町３丁目</w:t>
      </w:r>
      <w:r w:rsidR="00C371F2" w:rsidRPr="00AE531D">
        <w:rPr>
          <w:rFonts w:asciiTheme="minorEastAsia" w:eastAsiaTheme="minorEastAsia" w:hAnsiTheme="minorEastAsia" w:hint="eastAsia"/>
          <w:spacing w:val="-1"/>
        </w:rPr>
        <w:t>10</w:t>
      </w:r>
      <w:r w:rsidRPr="00AE531D">
        <w:rPr>
          <w:rFonts w:asciiTheme="minorEastAsia" w:eastAsiaTheme="minorEastAsia" w:hAnsiTheme="minorEastAsia" w:hint="eastAsia"/>
          <w:spacing w:val="-1"/>
        </w:rPr>
        <w:t>番１号</w:t>
      </w:r>
    </w:p>
    <w:p w14:paraId="1651BE20" w14:textId="37E6B38C" w:rsidR="00DC33B4" w:rsidRPr="00AE531D" w:rsidRDefault="000E0A28" w:rsidP="00B157A8">
      <w:pPr>
        <w:pStyle w:val="a3"/>
        <w:ind w:firstLineChars="50" w:firstLine="105"/>
        <w:rPr>
          <w:rFonts w:asciiTheme="minorEastAsia" w:eastAsiaTheme="minorEastAsia" w:hAnsiTheme="minorEastAsia"/>
        </w:rPr>
      </w:pPr>
      <w:r w:rsidRPr="00AE531D">
        <w:rPr>
          <w:rFonts w:asciiTheme="minorEastAsia" w:eastAsiaTheme="minorEastAsia" w:hAnsiTheme="minorEastAsia" w:hint="eastAsia"/>
        </w:rPr>
        <w:t>大分県</w:t>
      </w:r>
      <w:r w:rsidR="00E5736D" w:rsidRPr="00AE531D">
        <w:rPr>
          <w:rFonts w:asciiTheme="minorEastAsia" w:eastAsiaTheme="minorEastAsia" w:hAnsiTheme="minorEastAsia" w:hint="eastAsia"/>
        </w:rPr>
        <w:t>庁舎</w:t>
      </w:r>
      <w:r w:rsidR="009704AB" w:rsidRPr="00AE531D">
        <w:rPr>
          <w:rFonts w:asciiTheme="minorEastAsia" w:eastAsiaTheme="minorEastAsia" w:hAnsiTheme="minorEastAsia" w:hint="eastAsia"/>
        </w:rPr>
        <w:t>別館６</w:t>
      </w:r>
      <w:r w:rsidRPr="00AE531D">
        <w:rPr>
          <w:rFonts w:asciiTheme="minorEastAsia" w:eastAsiaTheme="minorEastAsia" w:hAnsiTheme="minorEastAsia"/>
        </w:rPr>
        <w:t>階</w:t>
      </w:r>
      <w:r w:rsidR="009704AB" w:rsidRPr="00AE531D">
        <w:rPr>
          <w:rFonts w:asciiTheme="minorEastAsia" w:eastAsiaTheme="minorEastAsia" w:hAnsiTheme="minorEastAsia" w:hint="eastAsia"/>
        </w:rPr>
        <w:t xml:space="preserve">　</w:t>
      </w:r>
      <w:r w:rsidR="005422D2" w:rsidRPr="00AE531D">
        <w:rPr>
          <w:rFonts w:asciiTheme="minorEastAsia" w:eastAsiaTheme="minorEastAsia" w:hAnsiTheme="minorEastAsia" w:hint="eastAsia"/>
        </w:rPr>
        <w:t>61</w:t>
      </w:r>
      <w:r w:rsidRPr="00AE531D">
        <w:rPr>
          <w:rFonts w:asciiTheme="minorEastAsia" w:eastAsiaTheme="minorEastAsia" w:hAnsiTheme="minorEastAsia"/>
          <w:spacing w:val="-2"/>
        </w:rPr>
        <w:t>会議室</w:t>
      </w:r>
    </w:p>
    <w:p w14:paraId="58F78F5D" w14:textId="77777777" w:rsidR="00DC33B4" w:rsidRPr="00AE531D" w:rsidRDefault="00DC33B4">
      <w:pPr>
        <w:pStyle w:val="a3"/>
        <w:spacing w:before="126"/>
        <w:ind w:left="0"/>
        <w:rPr>
          <w:rFonts w:asciiTheme="minorEastAsia" w:eastAsiaTheme="minorEastAsia" w:hAnsiTheme="minorEastAsia"/>
        </w:rPr>
      </w:pPr>
    </w:p>
    <w:p w14:paraId="2C43D667" w14:textId="506F9738" w:rsidR="00DC33B4" w:rsidRPr="00AE531D" w:rsidRDefault="00253F14">
      <w:pPr>
        <w:pStyle w:val="a3"/>
        <w:spacing w:before="0"/>
        <w:ind w:left="101"/>
        <w:rPr>
          <w:rFonts w:asciiTheme="minorEastAsia" w:eastAsiaTheme="minorEastAsia" w:hAnsiTheme="minorEastAsia"/>
        </w:rPr>
      </w:pPr>
      <w:r w:rsidRPr="00AE531D">
        <w:rPr>
          <w:rFonts w:asciiTheme="minorEastAsia" w:eastAsiaTheme="minorEastAsia" w:hAnsiTheme="minorEastAsia" w:hint="eastAsia"/>
        </w:rPr>
        <w:t>７</w:t>
      </w:r>
      <w:r w:rsidRPr="00AE531D">
        <w:rPr>
          <w:rFonts w:asciiTheme="minorEastAsia" w:eastAsiaTheme="minorEastAsia" w:hAnsiTheme="minorEastAsia"/>
          <w:spacing w:val="72"/>
          <w:w w:val="150"/>
        </w:rPr>
        <w:t xml:space="preserve"> </w:t>
      </w:r>
      <w:r w:rsidRPr="00AE531D">
        <w:rPr>
          <w:rFonts w:asciiTheme="minorEastAsia" w:eastAsiaTheme="minorEastAsia" w:hAnsiTheme="minorEastAsia"/>
          <w:spacing w:val="-1"/>
        </w:rPr>
        <w:t>入札参加</w:t>
      </w:r>
      <w:r w:rsidRPr="00AE531D">
        <w:rPr>
          <w:rFonts w:asciiTheme="minorEastAsia" w:eastAsiaTheme="minorEastAsia" w:hAnsiTheme="minorEastAsia" w:hint="eastAsia"/>
          <w:spacing w:val="-1"/>
        </w:rPr>
        <w:t>資格</w:t>
      </w:r>
      <w:r w:rsidR="005078E5" w:rsidRPr="00AE531D">
        <w:rPr>
          <w:rFonts w:asciiTheme="minorEastAsia" w:eastAsiaTheme="minorEastAsia" w:hAnsiTheme="minorEastAsia" w:hint="eastAsia"/>
          <w:spacing w:val="-1"/>
        </w:rPr>
        <w:t>及び当該資格を得るための申請方法等</w:t>
      </w:r>
    </w:p>
    <w:p w14:paraId="670C27F4" w14:textId="360347B0" w:rsidR="00971317" w:rsidRDefault="00971317">
      <w:pPr>
        <w:pStyle w:val="a3"/>
        <w:spacing w:before="0" w:line="271" w:lineRule="exact"/>
        <w:ind w:left="312"/>
        <w:rPr>
          <w:rFonts w:asciiTheme="minorEastAsia" w:eastAsiaTheme="minorEastAsia" w:hAnsiTheme="minorEastAsia"/>
        </w:rPr>
      </w:pPr>
      <w:r w:rsidRPr="00AE531D">
        <w:rPr>
          <w:rFonts w:asciiTheme="minorEastAsia" w:eastAsiaTheme="minorEastAsia" w:hAnsiTheme="minorEastAsia"/>
        </w:rPr>
        <w:t>⑴</w:t>
      </w:r>
      <w:r w:rsidRPr="00AE531D">
        <w:rPr>
          <w:rFonts w:asciiTheme="minorEastAsia" w:eastAsiaTheme="minorEastAsia" w:hAnsiTheme="minorEastAsia" w:hint="eastAsia"/>
        </w:rPr>
        <w:t xml:space="preserve">　</w:t>
      </w:r>
      <w:r w:rsidR="003A7EE8" w:rsidRPr="00AE531D">
        <w:rPr>
          <w:rFonts w:asciiTheme="minorEastAsia" w:eastAsiaTheme="minorEastAsia" w:hAnsiTheme="minorEastAsia" w:hint="eastAsia"/>
        </w:rPr>
        <w:t>入札参加資格</w:t>
      </w:r>
    </w:p>
    <w:p w14:paraId="0F760974" w14:textId="3B317278" w:rsidR="0073077C" w:rsidRPr="00AE531D" w:rsidRDefault="0073077C">
      <w:pPr>
        <w:pStyle w:val="a3"/>
        <w:spacing w:before="0" w:line="271" w:lineRule="exact"/>
        <w:ind w:left="312"/>
        <w:rPr>
          <w:rFonts w:asciiTheme="minorEastAsia" w:eastAsiaTheme="minorEastAsia" w:hAnsiTheme="minorEastAsia"/>
        </w:rPr>
      </w:pPr>
      <w:r>
        <w:rPr>
          <w:rFonts w:asciiTheme="minorEastAsia" w:eastAsiaTheme="minorEastAsia" w:hAnsiTheme="minorEastAsia" w:hint="eastAsia"/>
        </w:rPr>
        <w:t xml:space="preserve">　　次に掲げる全ての要件を満たしている者に限り入札参加を認める。</w:t>
      </w:r>
    </w:p>
    <w:p w14:paraId="1889574B" w14:textId="4EB4DA23" w:rsidR="00825F1A" w:rsidRPr="00AE531D" w:rsidRDefault="00825F1A" w:rsidP="00825F1A">
      <w:pPr>
        <w:pStyle w:val="a3"/>
        <w:spacing w:before="0" w:line="271" w:lineRule="exact"/>
        <w:ind w:left="312" w:firstLineChars="100" w:firstLine="210"/>
        <w:rPr>
          <w:rFonts w:asciiTheme="minorEastAsia" w:eastAsiaTheme="minorEastAsia" w:hAnsiTheme="minorEastAsia"/>
          <w:spacing w:val="-2"/>
        </w:rPr>
      </w:pPr>
      <w:r w:rsidRPr="00AE531D">
        <w:rPr>
          <w:rFonts w:asciiTheme="minorEastAsia" w:eastAsiaTheme="minorEastAsia" w:hAnsiTheme="minorEastAsia" w:hint="eastAsia"/>
        </w:rPr>
        <w:t xml:space="preserve">①　</w:t>
      </w:r>
      <w:r w:rsidRPr="00AE531D">
        <w:rPr>
          <w:rFonts w:asciiTheme="minorEastAsia" w:eastAsiaTheme="minorEastAsia" w:hAnsiTheme="minorEastAsia"/>
        </w:rPr>
        <w:t>地方自治法施行令（昭和</w:t>
      </w:r>
      <w:r w:rsidRPr="00AE531D">
        <w:rPr>
          <w:rFonts w:asciiTheme="minorEastAsia" w:eastAsiaTheme="minorEastAsia" w:hAnsiTheme="minorEastAsia" w:hint="eastAsia"/>
        </w:rPr>
        <w:t>22</w:t>
      </w:r>
      <w:r w:rsidRPr="00AE531D">
        <w:rPr>
          <w:rFonts w:asciiTheme="minorEastAsia" w:eastAsiaTheme="minorEastAsia" w:hAnsiTheme="minorEastAsia"/>
        </w:rPr>
        <w:t>年政令第</w:t>
      </w:r>
      <w:r w:rsidRPr="00AE531D">
        <w:rPr>
          <w:rFonts w:asciiTheme="minorEastAsia" w:eastAsiaTheme="minorEastAsia" w:hAnsiTheme="minorEastAsia" w:hint="eastAsia"/>
        </w:rPr>
        <w:t>16</w:t>
      </w:r>
      <w:r w:rsidRPr="00AE531D">
        <w:rPr>
          <w:rFonts w:asciiTheme="minorEastAsia" w:eastAsiaTheme="minorEastAsia" w:hAnsiTheme="minorEastAsia"/>
        </w:rPr>
        <w:t>号）第</w:t>
      </w:r>
      <w:r w:rsidRPr="00AE531D">
        <w:rPr>
          <w:rFonts w:asciiTheme="minorEastAsia" w:eastAsiaTheme="minorEastAsia" w:hAnsiTheme="minorEastAsia" w:hint="eastAsia"/>
        </w:rPr>
        <w:t>167</w:t>
      </w:r>
      <w:r w:rsidRPr="00AE531D">
        <w:rPr>
          <w:rFonts w:asciiTheme="minorEastAsia" w:eastAsiaTheme="minorEastAsia" w:hAnsiTheme="minorEastAsia"/>
        </w:rPr>
        <w:t>条の４の規定に</w:t>
      </w:r>
      <w:r w:rsidRPr="00AE531D">
        <w:rPr>
          <w:rFonts w:asciiTheme="minorEastAsia" w:eastAsiaTheme="minorEastAsia" w:hAnsiTheme="minorEastAsia"/>
          <w:spacing w:val="-2"/>
        </w:rPr>
        <w:t>該当しない者である</w:t>
      </w:r>
    </w:p>
    <w:p w14:paraId="17A49A8E" w14:textId="5C23C2F6" w:rsidR="003A7EE8" w:rsidRDefault="00825F1A" w:rsidP="0073077C">
      <w:pPr>
        <w:pStyle w:val="a3"/>
        <w:spacing w:before="0" w:line="271" w:lineRule="exact"/>
        <w:ind w:left="312" w:firstLineChars="200" w:firstLine="416"/>
        <w:rPr>
          <w:rFonts w:asciiTheme="minorEastAsia" w:eastAsiaTheme="minorEastAsia" w:hAnsiTheme="minorEastAsia"/>
        </w:rPr>
      </w:pPr>
      <w:r w:rsidRPr="00AE531D">
        <w:rPr>
          <w:rFonts w:asciiTheme="minorEastAsia" w:eastAsiaTheme="minorEastAsia" w:hAnsiTheme="minorEastAsia"/>
          <w:spacing w:val="-2"/>
        </w:rPr>
        <w:t>こと。</w:t>
      </w:r>
    </w:p>
    <w:p w14:paraId="7B23FB91" w14:textId="5A7BC5D6" w:rsidR="006C1761" w:rsidRDefault="00043889" w:rsidP="0073077C">
      <w:pPr>
        <w:pStyle w:val="a3"/>
        <w:spacing w:before="0" w:line="271" w:lineRule="exact"/>
        <w:ind w:leftChars="150" w:left="746" w:hangingChars="200" w:hanging="416"/>
        <w:rPr>
          <w:rFonts w:asciiTheme="minorEastAsia" w:eastAsiaTheme="minorEastAsia" w:hAnsiTheme="minorEastAsia"/>
          <w:spacing w:val="-2"/>
        </w:rPr>
      </w:pPr>
      <w:r>
        <w:rPr>
          <w:rFonts w:asciiTheme="minorEastAsia" w:eastAsiaTheme="minorEastAsia" w:hAnsiTheme="minorEastAsia" w:hint="eastAsia"/>
          <w:spacing w:val="-2"/>
        </w:rPr>
        <w:t xml:space="preserve">  </w:t>
      </w:r>
      <w:r w:rsidR="00825F1A">
        <w:rPr>
          <w:rFonts w:asciiTheme="minorEastAsia" w:eastAsiaTheme="minorEastAsia" w:hAnsiTheme="minorEastAsia" w:hint="eastAsia"/>
          <w:spacing w:val="-2"/>
        </w:rPr>
        <w:t>②</w:t>
      </w:r>
      <w:r>
        <w:rPr>
          <w:rFonts w:asciiTheme="minorEastAsia" w:eastAsiaTheme="minorEastAsia" w:hAnsiTheme="minorEastAsia" w:hint="eastAsia"/>
          <w:spacing w:val="-2"/>
        </w:rPr>
        <w:t xml:space="preserve">　大分県が発注する物品等の調達、売払い及び役務の提供に係る競争入札に参加する者に必要な資格</w:t>
      </w:r>
      <w:r w:rsidR="00AA5CDE">
        <w:rPr>
          <w:rFonts w:asciiTheme="minorEastAsia" w:eastAsiaTheme="minorEastAsia" w:hAnsiTheme="minorEastAsia" w:hint="eastAsia"/>
          <w:spacing w:val="-2"/>
        </w:rPr>
        <w:t>（以下「競争入札参加資格」という。）</w:t>
      </w:r>
      <w:r>
        <w:rPr>
          <w:rFonts w:asciiTheme="minorEastAsia" w:eastAsiaTheme="minorEastAsia" w:hAnsiTheme="minorEastAsia" w:hint="eastAsia"/>
          <w:spacing w:val="-2"/>
        </w:rPr>
        <w:t>を</w:t>
      </w:r>
      <w:r w:rsidR="00825F1A">
        <w:rPr>
          <w:rFonts w:asciiTheme="minorEastAsia" w:eastAsiaTheme="minorEastAsia" w:hAnsiTheme="minorEastAsia" w:hint="eastAsia"/>
          <w:spacing w:val="-2"/>
        </w:rPr>
        <w:t>取</w:t>
      </w:r>
      <w:r>
        <w:rPr>
          <w:rFonts w:asciiTheme="minorEastAsia" w:eastAsiaTheme="minorEastAsia" w:hAnsiTheme="minorEastAsia" w:hint="eastAsia"/>
          <w:spacing w:val="-2"/>
        </w:rPr>
        <w:t>得</w:t>
      </w:r>
      <w:r w:rsidR="00825F1A">
        <w:rPr>
          <w:rFonts w:asciiTheme="minorEastAsia" w:eastAsiaTheme="minorEastAsia" w:hAnsiTheme="minorEastAsia" w:hint="eastAsia"/>
          <w:spacing w:val="-2"/>
        </w:rPr>
        <w:t>し</w:t>
      </w:r>
      <w:r>
        <w:rPr>
          <w:rFonts w:asciiTheme="minorEastAsia" w:eastAsiaTheme="minorEastAsia" w:hAnsiTheme="minorEastAsia" w:hint="eastAsia"/>
          <w:spacing w:val="-2"/>
        </w:rPr>
        <w:t>ている者</w:t>
      </w:r>
      <w:r w:rsidR="00825F1A">
        <w:rPr>
          <w:rFonts w:asciiTheme="minorEastAsia" w:eastAsiaTheme="minorEastAsia" w:hAnsiTheme="minorEastAsia" w:hint="eastAsia"/>
          <w:spacing w:val="-2"/>
        </w:rPr>
        <w:t>であること。</w:t>
      </w:r>
    </w:p>
    <w:p w14:paraId="63E99916" w14:textId="72F0CB1C" w:rsidR="002F60E7" w:rsidRDefault="002F60E7" w:rsidP="003C3D58">
      <w:pPr>
        <w:pStyle w:val="a3"/>
        <w:spacing w:before="0" w:line="271" w:lineRule="exact"/>
        <w:ind w:leftChars="150" w:left="746" w:hangingChars="200" w:hanging="416"/>
        <w:rPr>
          <w:rFonts w:asciiTheme="minorEastAsia" w:eastAsiaTheme="minorEastAsia" w:hAnsiTheme="minorEastAsia"/>
          <w:spacing w:val="-2"/>
        </w:rPr>
      </w:pPr>
      <w:r>
        <w:rPr>
          <w:rFonts w:asciiTheme="minorEastAsia" w:eastAsiaTheme="minorEastAsia" w:hAnsiTheme="minorEastAsia" w:hint="eastAsia"/>
          <w:spacing w:val="-2"/>
        </w:rPr>
        <w:lastRenderedPageBreak/>
        <w:t xml:space="preserve">　③　</w:t>
      </w:r>
      <w:r w:rsidR="00825F1A" w:rsidRPr="006C4F94">
        <w:t>公告の日から開札までの間に、大分県が発注する物品等の調達、売払い及び役務の提供に係る入札参加資格を有する者に対する指名停止の措置を受けていない者であること。</w:t>
      </w:r>
    </w:p>
    <w:p w14:paraId="55208F59" w14:textId="66A7AC5A" w:rsidR="002F60E7" w:rsidRDefault="002F60E7" w:rsidP="003C3D58">
      <w:pPr>
        <w:pStyle w:val="a3"/>
        <w:spacing w:before="0" w:line="271" w:lineRule="exact"/>
        <w:ind w:leftChars="150" w:left="746" w:hangingChars="200" w:hanging="416"/>
        <w:rPr>
          <w:rFonts w:asciiTheme="minorEastAsia" w:eastAsiaTheme="minorEastAsia" w:hAnsiTheme="minorEastAsia"/>
          <w:spacing w:val="-2"/>
        </w:rPr>
      </w:pPr>
      <w:bookmarkStart w:id="0" w:name="_Hlk195019584"/>
      <w:r>
        <w:rPr>
          <w:rFonts w:asciiTheme="minorEastAsia" w:eastAsiaTheme="minorEastAsia" w:hAnsiTheme="minorEastAsia" w:hint="eastAsia"/>
          <w:spacing w:val="-2"/>
        </w:rPr>
        <w:t xml:space="preserve">　④　自己又は</w:t>
      </w:r>
      <w:r w:rsidR="00AA5CDE">
        <w:rPr>
          <w:rFonts w:asciiTheme="minorEastAsia" w:eastAsiaTheme="minorEastAsia" w:hAnsiTheme="minorEastAsia" w:hint="eastAsia"/>
          <w:spacing w:val="-2"/>
        </w:rPr>
        <w:t>自己</w:t>
      </w:r>
      <w:r>
        <w:rPr>
          <w:rFonts w:asciiTheme="minorEastAsia" w:eastAsiaTheme="minorEastAsia" w:hAnsiTheme="minorEastAsia" w:hint="eastAsia"/>
          <w:spacing w:val="-2"/>
        </w:rPr>
        <w:t>の役員等が、次のいずれにも該当しない者であること及び次に掲げる</w:t>
      </w:r>
      <w:bookmarkEnd w:id="0"/>
      <w:r>
        <w:rPr>
          <w:rFonts w:asciiTheme="minorEastAsia" w:eastAsiaTheme="minorEastAsia" w:hAnsiTheme="minorEastAsia" w:hint="eastAsia"/>
          <w:spacing w:val="-2"/>
        </w:rPr>
        <w:t>者が、その経営に実質的に関与していないこと。</w:t>
      </w:r>
    </w:p>
    <w:p w14:paraId="3FAFFD1D" w14:textId="716D1CBF" w:rsidR="002F60E7" w:rsidRDefault="002F60E7" w:rsidP="003C3D58">
      <w:pPr>
        <w:pStyle w:val="a3"/>
        <w:spacing w:before="0" w:line="271" w:lineRule="exact"/>
        <w:ind w:leftChars="150" w:left="746" w:hangingChars="200" w:hanging="416"/>
        <w:rPr>
          <w:rFonts w:asciiTheme="minorEastAsia" w:eastAsiaTheme="minorEastAsia" w:hAnsiTheme="minorEastAsia"/>
          <w:spacing w:val="-2"/>
        </w:rPr>
      </w:pPr>
      <w:r>
        <w:rPr>
          <w:rFonts w:asciiTheme="minorEastAsia" w:eastAsiaTheme="minorEastAsia" w:hAnsiTheme="minorEastAsia" w:hint="eastAsia"/>
          <w:spacing w:val="-2"/>
        </w:rPr>
        <w:t xml:space="preserve">　　　なお、資格要件確認のため、大分県警察本部に</w:t>
      </w:r>
      <w:r w:rsidR="002A3730">
        <w:rPr>
          <w:rFonts w:asciiTheme="minorEastAsia" w:eastAsiaTheme="minorEastAsia" w:hAnsiTheme="minorEastAsia" w:hint="eastAsia"/>
          <w:spacing w:val="-2"/>
        </w:rPr>
        <w:t>照会</w:t>
      </w:r>
      <w:r>
        <w:rPr>
          <w:rFonts w:asciiTheme="minorEastAsia" w:eastAsiaTheme="minorEastAsia" w:hAnsiTheme="minorEastAsia" w:hint="eastAsia"/>
          <w:spacing w:val="-2"/>
        </w:rPr>
        <w:t>する場合がある。</w:t>
      </w:r>
    </w:p>
    <w:p w14:paraId="57FE46D9" w14:textId="77777777" w:rsidR="002A3730" w:rsidRDefault="002F60E7" w:rsidP="002A3730">
      <w:pPr>
        <w:pStyle w:val="a3"/>
        <w:spacing w:before="0" w:line="271" w:lineRule="exact"/>
        <w:ind w:leftChars="150" w:left="1370" w:hangingChars="500" w:hanging="1040"/>
        <w:rPr>
          <w:rFonts w:asciiTheme="minorEastAsia" w:eastAsiaTheme="minorEastAsia" w:hAnsiTheme="minorEastAsia"/>
          <w:spacing w:val="-2"/>
        </w:rPr>
      </w:pPr>
      <w:r>
        <w:rPr>
          <w:rFonts w:asciiTheme="minorEastAsia" w:eastAsiaTheme="minorEastAsia" w:hAnsiTheme="minorEastAsia" w:hint="eastAsia"/>
          <w:spacing w:val="-2"/>
        </w:rPr>
        <w:t xml:space="preserve">　　</w:t>
      </w:r>
      <w:r w:rsidR="00F859C3">
        <w:rPr>
          <w:rFonts w:asciiTheme="minorEastAsia" w:eastAsiaTheme="minorEastAsia" w:hAnsiTheme="minorEastAsia" w:hint="eastAsia"/>
          <w:spacing w:val="-2"/>
        </w:rPr>
        <w:t xml:space="preserve"> </w:t>
      </w:r>
      <w:r w:rsidR="00773243">
        <w:rPr>
          <w:rFonts w:asciiTheme="minorEastAsia" w:eastAsiaTheme="minorEastAsia" w:hAnsiTheme="minorEastAsia" w:hint="eastAsia"/>
          <w:spacing w:val="-2"/>
        </w:rPr>
        <w:t>(</w:t>
      </w:r>
      <w:r>
        <w:rPr>
          <w:rFonts w:asciiTheme="minorEastAsia" w:eastAsiaTheme="minorEastAsia" w:hAnsiTheme="minorEastAsia" w:hint="eastAsia"/>
          <w:spacing w:val="-2"/>
        </w:rPr>
        <w:t>ア</w:t>
      </w:r>
      <w:r w:rsidR="00773243">
        <w:rPr>
          <w:rFonts w:asciiTheme="minorEastAsia" w:eastAsiaTheme="minorEastAsia" w:hAnsiTheme="minorEastAsia" w:hint="eastAsia"/>
          <w:spacing w:val="-2"/>
        </w:rPr>
        <w:t>)</w:t>
      </w:r>
      <w:r w:rsidR="002A3730">
        <w:rPr>
          <w:rFonts w:asciiTheme="minorEastAsia" w:eastAsiaTheme="minorEastAsia" w:hAnsiTheme="minorEastAsia" w:hint="eastAsia"/>
          <w:spacing w:val="-2"/>
        </w:rPr>
        <w:t xml:space="preserve">　</w:t>
      </w:r>
      <w:r>
        <w:rPr>
          <w:rFonts w:asciiTheme="minorEastAsia" w:eastAsiaTheme="minorEastAsia" w:hAnsiTheme="minorEastAsia" w:hint="eastAsia"/>
          <w:spacing w:val="-2"/>
        </w:rPr>
        <w:t>暴力団（暴力団員による不当な行為の防止等に関する法律（平成３年法律第77</w:t>
      </w:r>
    </w:p>
    <w:p w14:paraId="4C7781C5" w14:textId="088456B0" w:rsidR="002F60E7" w:rsidRDefault="002F60E7" w:rsidP="002A3730">
      <w:pPr>
        <w:pStyle w:val="a3"/>
        <w:spacing w:before="0" w:line="271" w:lineRule="exact"/>
        <w:ind w:leftChars="335" w:firstLineChars="250" w:firstLine="520"/>
        <w:rPr>
          <w:rFonts w:asciiTheme="minorEastAsia" w:eastAsiaTheme="minorEastAsia" w:hAnsiTheme="minorEastAsia"/>
          <w:spacing w:val="-2"/>
        </w:rPr>
      </w:pPr>
      <w:r>
        <w:rPr>
          <w:rFonts w:asciiTheme="minorEastAsia" w:eastAsiaTheme="minorEastAsia" w:hAnsiTheme="minorEastAsia" w:hint="eastAsia"/>
          <w:spacing w:val="-2"/>
        </w:rPr>
        <w:t>号）第２条第２号に規定する暴力団をいう。以下同じ。）</w:t>
      </w:r>
    </w:p>
    <w:p w14:paraId="78893D7B" w14:textId="4A13E52B" w:rsidR="002F60E7" w:rsidRDefault="002F60E7" w:rsidP="002A3730">
      <w:pPr>
        <w:pStyle w:val="a3"/>
        <w:spacing w:before="0" w:line="271" w:lineRule="exact"/>
        <w:ind w:leftChars="150" w:left="750" w:hangingChars="200" w:hanging="420"/>
        <w:rPr>
          <w:rFonts w:asciiTheme="minorEastAsia" w:eastAsiaTheme="minorEastAsia" w:hAnsiTheme="minorEastAsia"/>
        </w:rPr>
      </w:pPr>
      <w:r>
        <w:rPr>
          <w:rFonts w:asciiTheme="minorEastAsia" w:eastAsiaTheme="minorEastAsia" w:hAnsiTheme="minorEastAsia" w:hint="eastAsia"/>
        </w:rPr>
        <w:t xml:space="preserve">　　（イ</w:t>
      </w:r>
      <w:r w:rsidR="002A3730">
        <w:rPr>
          <w:rFonts w:asciiTheme="minorEastAsia" w:eastAsiaTheme="minorEastAsia" w:hAnsiTheme="minorEastAsia"/>
        </w:rPr>
        <w:t>）</w:t>
      </w:r>
      <w:r w:rsidR="002A3730">
        <w:rPr>
          <w:rFonts w:asciiTheme="minorEastAsia" w:eastAsiaTheme="minorEastAsia" w:hAnsiTheme="minorEastAsia" w:hint="eastAsia"/>
        </w:rPr>
        <w:t xml:space="preserve"> </w:t>
      </w:r>
      <w:r>
        <w:rPr>
          <w:rFonts w:asciiTheme="minorEastAsia" w:eastAsiaTheme="minorEastAsia" w:hAnsiTheme="minorEastAsia" w:hint="eastAsia"/>
        </w:rPr>
        <w:t>暴力団員（同条第６号に規定する暴力団員をいう。以下同じ。）</w:t>
      </w:r>
    </w:p>
    <w:p w14:paraId="5097901B" w14:textId="784B9136" w:rsidR="002F60E7" w:rsidRDefault="002F60E7" w:rsidP="003C3D58">
      <w:pPr>
        <w:pStyle w:val="a3"/>
        <w:spacing w:before="0" w:line="271" w:lineRule="exact"/>
        <w:ind w:leftChars="150" w:left="750" w:hangingChars="200" w:hanging="420"/>
        <w:rPr>
          <w:rFonts w:asciiTheme="minorEastAsia" w:eastAsiaTheme="minorEastAsia" w:hAnsiTheme="minorEastAsia"/>
        </w:rPr>
      </w:pPr>
      <w:r>
        <w:rPr>
          <w:rFonts w:asciiTheme="minorEastAsia" w:eastAsiaTheme="minorEastAsia" w:hAnsiTheme="minorEastAsia" w:hint="eastAsia"/>
        </w:rPr>
        <w:t xml:space="preserve">　　（ウ）</w:t>
      </w:r>
      <w:r w:rsidR="002A3730">
        <w:rPr>
          <w:rFonts w:asciiTheme="minorEastAsia" w:eastAsiaTheme="minorEastAsia" w:hAnsiTheme="minorEastAsia" w:hint="eastAsia"/>
        </w:rPr>
        <w:t xml:space="preserve"> </w:t>
      </w:r>
      <w:r>
        <w:rPr>
          <w:rFonts w:asciiTheme="minorEastAsia" w:eastAsiaTheme="minorEastAsia" w:hAnsiTheme="minorEastAsia" w:hint="eastAsia"/>
        </w:rPr>
        <w:t>暴力団員が役員となっている事業者</w:t>
      </w:r>
    </w:p>
    <w:p w14:paraId="2AD8C460" w14:textId="060EC8B8" w:rsidR="002F60E7" w:rsidRDefault="002F60E7" w:rsidP="003C3D58">
      <w:pPr>
        <w:pStyle w:val="a3"/>
        <w:spacing w:before="0" w:line="271" w:lineRule="exact"/>
        <w:ind w:leftChars="150" w:left="750" w:hangingChars="200" w:hanging="420"/>
        <w:rPr>
          <w:rFonts w:asciiTheme="minorEastAsia" w:eastAsiaTheme="minorEastAsia" w:hAnsiTheme="minorEastAsia"/>
        </w:rPr>
      </w:pPr>
      <w:r>
        <w:rPr>
          <w:rFonts w:asciiTheme="minorEastAsia" w:eastAsiaTheme="minorEastAsia" w:hAnsiTheme="minorEastAsia" w:hint="eastAsia"/>
        </w:rPr>
        <w:t xml:space="preserve">　　（エ）</w:t>
      </w:r>
      <w:r w:rsidR="002A3730">
        <w:rPr>
          <w:rFonts w:asciiTheme="minorEastAsia" w:eastAsiaTheme="minorEastAsia" w:hAnsiTheme="minorEastAsia" w:hint="eastAsia"/>
        </w:rPr>
        <w:t xml:space="preserve"> </w:t>
      </w:r>
      <w:r>
        <w:rPr>
          <w:rFonts w:asciiTheme="minorEastAsia" w:eastAsiaTheme="minorEastAsia" w:hAnsiTheme="minorEastAsia" w:hint="eastAsia"/>
        </w:rPr>
        <w:t>暴力団員であることを知りながら、その者を雇用し、又は使用している者</w:t>
      </w:r>
    </w:p>
    <w:p w14:paraId="7CFD9FE9" w14:textId="0036F751" w:rsidR="002F60E7" w:rsidRDefault="002F60E7" w:rsidP="002A3730">
      <w:pPr>
        <w:pStyle w:val="a3"/>
        <w:spacing w:before="0" w:line="271" w:lineRule="exact"/>
        <w:ind w:leftChars="150" w:left="1275" w:hangingChars="450" w:hanging="945"/>
        <w:rPr>
          <w:rFonts w:asciiTheme="minorEastAsia" w:eastAsiaTheme="minorEastAsia" w:hAnsiTheme="minorEastAsia"/>
        </w:rPr>
      </w:pPr>
      <w:r>
        <w:rPr>
          <w:rFonts w:asciiTheme="minorEastAsia" w:eastAsiaTheme="minorEastAsia" w:hAnsiTheme="minorEastAsia" w:hint="eastAsia"/>
        </w:rPr>
        <w:t xml:space="preserve">　　（オ）</w:t>
      </w:r>
      <w:r w:rsidR="002A3730">
        <w:rPr>
          <w:rFonts w:asciiTheme="minorEastAsia" w:eastAsiaTheme="minorEastAsia" w:hAnsiTheme="minorEastAsia" w:hint="eastAsia"/>
        </w:rPr>
        <w:t xml:space="preserve"> </w:t>
      </w:r>
      <w:r>
        <w:rPr>
          <w:rFonts w:asciiTheme="minorEastAsia" w:eastAsiaTheme="minorEastAsia" w:hAnsiTheme="minorEastAsia" w:hint="eastAsia"/>
        </w:rPr>
        <w:t>暴力団員であることを知りながら、その者と下請契約又は資材、原材料の購入契約等を締結している者</w:t>
      </w:r>
    </w:p>
    <w:p w14:paraId="1C5F46E5" w14:textId="2917D824" w:rsidR="002F60E7" w:rsidRDefault="002F60E7" w:rsidP="003C3D58">
      <w:pPr>
        <w:pStyle w:val="a3"/>
        <w:spacing w:before="0" w:line="271" w:lineRule="exact"/>
        <w:ind w:leftChars="150" w:left="750" w:hangingChars="200" w:hanging="420"/>
        <w:rPr>
          <w:rFonts w:asciiTheme="minorEastAsia" w:eastAsiaTheme="minorEastAsia" w:hAnsiTheme="minorEastAsia"/>
        </w:rPr>
      </w:pPr>
      <w:r>
        <w:rPr>
          <w:rFonts w:asciiTheme="minorEastAsia" w:eastAsiaTheme="minorEastAsia" w:hAnsiTheme="minorEastAsia" w:hint="eastAsia"/>
        </w:rPr>
        <w:t xml:space="preserve">　　（カ）</w:t>
      </w:r>
      <w:r w:rsidR="002A3730">
        <w:rPr>
          <w:rFonts w:asciiTheme="minorEastAsia" w:eastAsiaTheme="minorEastAsia" w:hAnsiTheme="minorEastAsia" w:hint="eastAsia"/>
        </w:rPr>
        <w:t xml:space="preserve"> </w:t>
      </w:r>
      <w:r>
        <w:rPr>
          <w:rFonts w:asciiTheme="minorEastAsia" w:eastAsiaTheme="minorEastAsia" w:hAnsiTheme="minorEastAsia" w:hint="eastAsia"/>
        </w:rPr>
        <w:t>暴力団又は暴力団員に経済上の利益又は便宜を供与している者</w:t>
      </w:r>
    </w:p>
    <w:p w14:paraId="20675A87" w14:textId="57BA81F1" w:rsidR="002F60E7" w:rsidRDefault="002F60E7" w:rsidP="002A3730">
      <w:pPr>
        <w:pStyle w:val="a3"/>
        <w:spacing w:before="0" w:line="271" w:lineRule="exact"/>
        <w:ind w:leftChars="150" w:left="1275" w:hangingChars="450" w:hanging="945"/>
        <w:rPr>
          <w:rFonts w:asciiTheme="minorEastAsia" w:eastAsiaTheme="minorEastAsia" w:hAnsiTheme="minorEastAsia"/>
        </w:rPr>
      </w:pPr>
      <w:r>
        <w:rPr>
          <w:rFonts w:asciiTheme="minorEastAsia" w:eastAsiaTheme="minorEastAsia" w:hAnsiTheme="minorEastAsia" w:hint="eastAsia"/>
        </w:rPr>
        <w:t xml:space="preserve">　　（キ）</w:t>
      </w:r>
      <w:r w:rsidR="002A3730">
        <w:rPr>
          <w:rFonts w:asciiTheme="minorEastAsia" w:eastAsiaTheme="minorEastAsia" w:hAnsiTheme="minorEastAsia" w:hint="eastAsia"/>
        </w:rPr>
        <w:t xml:space="preserve"> </w:t>
      </w:r>
      <w:r>
        <w:rPr>
          <w:rFonts w:asciiTheme="minorEastAsia" w:eastAsiaTheme="minorEastAsia" w:hAnsiTheme="minorEastAsia" w:hint="eastAsia"/>
        </w:rPr>
        <w:t>暴力団又は暴力団員と</w:t>
      </w:r>
      <w:r w:rsidR="00043889">
        <w:rPr>
          <w:rFonts w:asciiTheme="minorEastAsia" w:eastAsiaTheme="minorEastAsia" w:hAnsiTheme="minorEastAsia" w:hint="eastAsia"/>
        </w:rPr>
        <w:t>社会通念上ふさわしくない交際を有するなど社会的に非難される関係を有している者</w:t>
      </w:r>
    </w:p>
    <w:p w14:paraId="0DE604B8" w14:textId="05CDB3B5" w:rsidR="00605D2B" w:rsidRDefault="00043889" w:rsidP="00605D2B">
      <w:pPr>
        <w:pStyle w:val="a3"/>
        <w:spacing w:before="0" w:line="271" w:lineRule="exact"/>
        <w:ind w:leftChars="150" w:left="750" w:hangingChars="200" w:hanging="420"/>
        <w:rPr>
          <w:rFonts w:asciiTheme="minorEastAsia" w:eastAsiaTheme="minorEastAsia" w:hAnsiTheme="minorEastAsia"/>
        </w:rPr>
      </w:pPr>
      <w:r>
        <w:rPr>
          <w:rFonts w:asciiTheme="minorEastAsia" w:eastAsiaTheme="minorEastAsia" w:hAnsiTheme="minorEastAsia" w:hint="eastAsia"/>
        </w:rPr>
        <w:t xml:space="preserve">　　（ク）暴力団又は暴力団員であることを知りながらこれらを利用している者</w:t>
      </w:r>
    </w:p>
    <w:p w14:paraId="5323891C" w14:textId="7F2D5671" w:rsidR="00043889" w:rsidRDefault="00043889" w:rsidP="00605D2B">
      <w:pPr>
        <w:pStyle w:val="a3"/>
        <w:spacing w:before="0" w:line="271" w:lineRule="exact"/>
        <w:ind w:leftChars="253" w:left="767" w:hangingChars="100" w:hanging="210"/>
        <w:rPr>
          <w:rFonts w:asciiTheme="minorEastAsia" w:eastAsiaTheme="minorEastAsia" w:hAnsiTheme="minorEastAsia"/>
        </w:rPr>
      </w:pPr>
      <w:r>
        <w:rPr>
          <w:rFonts w:asciiTheme="minorEastAsia" w:eastAsiaTheme="minorEastAsia" w:hAnsiTheme="minorEastAsia" w:hint="eastAsia"/>
        </w:rPr>
        <w:t>⑤　当該委託業務を</w:t>
      </w:r>
      <w:r w:rsidRPr="00971317">
        <w:rPr>
          <w:rFonts w:asciiTheme="minorEastAsia" w:eastAsiaTheme="minorEastAsia" w:hAnsiTheme="minorEastAsia"/>
        </w:rPr>
        <w:t>的確に遂行する体制・ノウハウ等を有し、かつ当該委託業務を円滑</w:t>
      </w:r>
      <w:r>
        <w:rPr>
          <w:rFonts w:asciiTheme="minorEastAsia" w:eastAsiaTheme="minorEastAsia" w:hAnsiTheme="minorEastAsia" w:hint="eastAsia"/>
        </w:rPr>
        <w:t>に</w:t>
      </w:r>
      <w:r w:rsidRPr="00971317">
        <w:rPr>
          <w:rFonts w:asciiTheme="minorEastAsia" w:eastAsiaTheme="minorEastAsia" w:hAnsiTheme="minorEastAsia"/>
        </w:rPr>
        <w:t>遂行することが自社において実施可能であること。</w:t>
      </w:r>
    </w:p>
    <w:p w14:paraId="66942676" w14:textId="4A8F902E" w:rsidR="00043889" w:rsidRPr="00901E46" w:rsidRDefault="00043889" w:rsidP="00605D2B">
      <w:pPr>
        <w:ind w:leftChars="259" w:left="780" w:hangingChars="100" w:hanging="210"/>
        <w:rPr>
          <w:sz w:val="21"/>
          <w:szCs w:val="21"/>
        </w:rPr>
      </w:pPr>
      <w:r w:rsidRPr="00901E46">
        <w:rPr>
          <w:rFonts w:asciiTheme="minorEastAsia" w:eastAsiaTheme="minorEastAsia" w:hAnsiTheme="minorEastAsia" w:hint="eastAsia"/>
          <w:sz w:val="21"/>
          <w:szCs w:val="21"/>
        </w:rPr>
        <w:t xml:space="preserve">⑥　</w:t>
      </w:r>
      <w:r w:rsidR="006C5BE2" w:rsidRPr="00901E46">
        <w:rPr>
          <w:sz w:val="21"/>
          <w:szCs w:val="21"/>
        </w:rPr>
        <w:t>企画提案書提出時点で過去５年以内において、本県県立高等学校入学者選抜の受験者数と同等以上の規模の入学者選抜におけるＷｅｂ出願システム（稼働中のものに限る。）を単年度で構築・本稼働させた実績を有し、業務を遂行するために十分な組織、人員及び経営能力を有していること。</w:t>
      </w:r>
    </w:p>
    <w:p w14:paraId="0FB4598C" w14:textId="544832D0" w:rsidR="00043889" w:rsidRDefault="00043889" w:rsidP="00605D2B">
      <w:pPr>
        <w:pStyle w:val="a3"/>
        <w:spacing w:before="0" w:line="271" w:lineRule="exact"/>
        <w:ind w:leftChars="254" w:left="597" w:hangingChars="18" w:hanging="38"/>
        <w:rPr>
          <w:rFonts w:asciiTheme="minorEastAsia" w:eastAsiaTheme="minorEastAsia" w:hAnsiTheme="minorEastAsia"/>
        </w:rPr>
      </w:pPr>
      <w:r>
        <w:rPr>
          <w:rFonts w:asciiTheme="minorEastAsia" w:eastAsiaTheme="minorEastAsia" w:hAnsiTheme="minorEastAsia" w:hint="eastAsia"/>
        </w:rPr>
        <w:t xml:space="preserve">⑦　</w:t>
      </w:r>
      <w:bookmarkStart w:id="1" w:name="_Hlk194324754"/>
      <w:r w:rsidRPr="00971317">
        <w:rPr>
          <w:rFonts w:asciiTheme="minorEastAsia" w:eastAsiaTheme="minorEastAsia" w:hAnsiTheme="minorEastAsia" w:hint="eastAsia"/>
        </w:rPr>
        <w:t>プライバシーマーク</w:t>
      </w:r>
      <w:r w:rsidR="002A3730">
        <w:rPr>
          <w:rFonts w:asciiTheme="minorEastAsia" w:eastAsiaTheme="minorEastAsia" w:hAnsiTheme="minorEastAsia" w:hint="eastAsia"/>
        </w:rPr>
        <w:t>及び</w:t>
      </w:r>
      <w:r w:rsidRPr="00971317">
        <w:rPr>
          <w:rFonts w:asciiTheme="minorEastAsia" w:eastAsiaTheme="minorEastAsia" w:hAnsiTheme="minorEastAsia"/>
        </w:rPr>
        <w:t>ISMS(IS0 27001/JIS Q 27001)</w:t>
      </w:r>
      <w:r>
        <w:rPr>
          <w:rFonts w:asciiTheme="minorEastAsia" w:eastAsiaTheme="minorEastAsia" w:hAnsiTheme="minorEastAsia" w:hint="eastAsia"/>
        </w:rPr>
        <w:t>の認証を取得していること。</w:t>
      </w:r>
      <w:bookmarkEnd w:id="1"/>
    </w:p>
    <w:p w14:paraId="76AAFC82" w14:textId="65325CE4" w:rsidR="00043889" w:rsidRDefault="00043889" w:rsidP="00605D2B">
      <w:pPr>
        <w:pStyle w:val="a3"/>
        <w:spacing w:before="0" w:line="271" w:lineRule="exact"/>
        <w:ind w:leftChars="254" w:left="784" w:hangingChars="107" w:hanging="225"/>
        <w:rPr>
          <w:rFonts w:asciiTheme="minorEastAsia" w:eastAsiaTheme="minorEastAsia" w:hAnsiTheme="minorEastAsia"/>
        </w:rPr>
      </w:pPr>
      <w:r>
        <w:rPr>
          <w:rFonts w:asciiTheme="minorEastAsia" w:eastAsiaTheme="minorEastAsia" w:hAnsiTheme="minorEastAsia" w:hint="eastAsia"/>
        </w:rPr>
        <w:t xml:space="preserve">⑧　</w:t>
      </w:r>
      <w:r w:rsidRPr="00971317">
        <w:rPr>
          <w:rFonts w:asciiTheme="minorEastAsia" w:eastAsiaTheme="minorEastAsia" w:hAnsiTheme="minorEastAsia"/>
        </w:rPr>
        <w:t>受託者が利用するデータセンタ</w:t>
      </w:r>
      <w:r w:rsidR="00EF4536">
        <w:rPr>
          <w:rFonts w:asciiTheme="minorEastAsia" w:eastAsiaTheme="minorEastAsia" w:hAnsiTheme="minorEastAsia" w:hint="eastAsia"/>
        </w:rPr>
        <w:t>ー</w:t>
      </w:r>
      <w:r w:rsidRPr="00971317">
        <w:rPr>
          <w:rFonts w:asciiTheme="minorEastAsia" w:eastAsiaTheme="minorEastAsia" w:hAnsiTheme="minorEastAsia"/>
        </w:rPr>
        <w:t>は、政府情報システムのためのセキュリティ評価制度(ISMAP)に登録されていること。</w:t>
      </w:r>
    </w:p>
    <w:p w14:paraId="13CFA754" w14:textId="2A157ECA" w:rsidR="00043889" w:rsidRPr="00043889" w:rsidRDefault="00043889" w:rsidP="00605D2B">
      <w:pPr>
        <w:pStyle w:val="a3"/>
        <w:spacing w:before="0" w:line="271" w:lineRule="exact"/>
        <w:ind w:leftChars="254" w:left="798" w:hangingChars="114" w:hanging="239"/>
        <w:rPr>
          <w:rFonts w:asciiTheme="minorEastAsia" w:eastAsiaTheme="minorEastAsia" w:hAnsiTheme="minorEastAsia"/>
        </w:rPr>
      </w:pPr>
      <w:r>
        <w:rPr>
          <w:rFonts w:asciiTheme="minorEastAsia" w:eastAsiaTheme="minorEastAsia" w:hAnsiTheme="minorEastAsia" w:hint="eastAsia"/>
        </w:rPr>
        <w:t>⑨　共同企業体においては、</w:t>
      </w:r>
      <w:r w:rsidRPr="00C43297">
        <w:rPr>
          <w:rFonts w:asciiTheme="minorEastAsia" w:eastAsiaTheme="minorEastAsia" w:hAnsiTheme="minorEastAsia"/>
          <w:spacing w:val="-10"/>
        </w:rPr>
        <w:t>共同企業体を構成する者で定めた協定書を締結していること。</w:t>
      </w:r>
      <w:r>
        <w:rPr>
          <w:rFonts w:asciiTheme="minorEastAsia" w:eastAsiaTheme="minorEastAsia" w:hAnsiTheme="minorEastAsia" w:hint="eastAsia"/>
        </w:rPr>
        <w:t>また、</w:t>
      </w:r>
      <w:r w:rsidRPr="00C43297">
        <w:rPr>
          <w:rFonts w:asciiTheme="minorEastAsia" w:eastAsiaTheme="minorEastAsia" w:hAnsiTheme="minorEastAsia"/>
        </w:rPr>
        <w:t>全ての構成員が、本件入札に参加する他の共同事業体の構成員となっていないこ</w:t>
      </w:r>
      <w:r w:rsidRPr="00C43297">
        <w:rPr>
          <w:rFonts w:asciiTheme="minorEastAsia" w:eastAsiaTheme="minorEastAsia" w:hAnsiTheme="minorEastAsia"/>
          <w:spacing w:val="-6"/>
        </w:rPr>
        <w:t>と。</w:t>
      </w:r>
    </w:p>
    <w:p w14:paraId="548938F7" w14:textId="187209E1" w:rsidR="006C1761" w:rsidRPr="006C1761" w:rsidRDefault="006C1761" w:rsidP="003C3D58">
      <w:pPr>
        <w:pStyle w:val="a3"/>
        <w:spacing w:before="0" w:line="295" w:lineRule="auto"/>
        <w:ind w:left="0" w:right="115" w:firstLineChars="50" w:firstLine="102"/>
        <w:jc w:val="both"/>
        <w:rPr>
          <w:rFonts w:asciiTheme="minorEastAsia" w:eastAsiaTheme="minorEastAsia" w:hAnsiTheme="minorEastAsia"/>
          <w:spacing w:val="-6"/>
        </w:rPr>
      </w:pPr>
      <w:r>
        <w:rPr>
          <w:rFonts w:asciiTheme="minorEastAsia" w:eastAsiaTheme="minorEastAsia" w:hAnsiTheme="minorEastAsia" w:hint="eastAsia"/>
          <w:spacing w:val="-6"/>
        </w:rPr>
        <w:t xml:space="preserve">　</w:t>
      </w:r>
      <w:r w:rsidRPr="00C43297">
        <w:rPr>
          <w:rFonts w:asciiTheme="minorEastAsia" w:eastAsiaTheme="minorEastAsia" w:hAnsiTheme="minorEastAsia"/>
        </w:rPr>
        <w:t>⑵</w:t>
      </w:r>
      <w:r>
        <w:rPr>
          <w:rFonts w:asciiTheme="minorEastAsia" w:eastAsiaTheme="minorEastAsia" w:hAnsiTheme="minorEastAsia" w:hint="eastAsia"/>
        </w:rPr>
        <w:t xml:space="preserve">　申請の方法</w:t>
      </w:r>
    </w:p>
    <w:p w14:paraId="58898262" w14:textId="006F4BE2" w:rsidR="00971317" w:rsidRDefault="00043889" w:rsidP="003C3D58">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w:t>
      </w:r>
      <w:r w:rsidR="003248C6">
        <w:rPr>
          <w:rFonts w:asciiTheme="minorEastAsia" w:eastAsiaTheme="minorEastAsia" w:hAnsiTheme="minorEastAsia" w:hint="eastAsia"/>
        </w:rPr>
        <w:t xml:space="preserve"> </w:t>
      </w:r>
      <w:r>
        <w:rPr>
          <w:rFonts w:asciiTheme="minorEastAsia" w:eastAsiaTheme="minorEastAsia" w:hAnsiTheme="minorEastAsia" w:hint="eastAsia"/>
        </w:rPr>
        <w:t>上記７</w:t>
      </w:r>
      <w:r w:rsidR="003248C6" w:rsidRPr="00C43297">
        <w:rPr>
          <w:rFonts w:asciiTheme="minorEastAsia" w:eastAsiaTheme="minorEastAsia" w:hAnsiTheme="minorEastAsia"/>
        </w:rPr>
        <w:t>⑴</w:t>
      </w:r>
      <w:r w:rsidR="0073077C">
        <w:rPr>
          <w:rFonts w:asciiTheme="minorEastAsia" w:eastAsiaTheme="minorEastAsia" w:hAnsiTheme="minorEastAsia" w:hint="eastAsia"/>
        </w:rPr>
        <w:t>②</w:t>
      </w:r>
      <w:r w:rsidR="003248C6">
        <w:rPr>
          <w:rFonts w:asciiTheme="minorEastAsia" w:eastAsiaTheme="minorEastAsia" w:hAnsiTheme="minorEastAsia" w:hint="eastAsia"/>
        </w:rPr>
        <w:t>に掲げる入札参加資格のない者で入札を希望する者は、所定の競争入札参　加資格申請書に必要</w:t>
      </w:r>
      <w:r w:rsidR="00AA5CDE">
        <w:rPr>
          <w:rFonts w:asciiTheme="minorEastAsia" w:eastAsiaTheme="minorEastAsia" w:hAnsiTheme="minorEastAsia" w:hint="eastAsia"/>
        </w:rPr>
        <w:t>書類を添付のうえ</w:t>
      </w:r>
      <w:r w:rsidR="003248C6">
        <w:rPr>
          <w:rFonts w:asciiTheme="minorEastAsia" w:eastAsiaTheme="minorEastAsia" w:hAnsiTheme="minorEastAsia" w:hint="eastAsia"/>
        </w:rPr>
        <w:t>、提出すること。</w:t>
      </w:r>
    </w:p>
    <w:p w14:paraId="4AD8A422" w14:textId="375EEC4A" w:rsidR="003248C6" w:rsidRDefault="003248C6" w:rsidP="003C3D58">
      <w:pPr>
        <w:pStyle w:val="a3"/>
        <w:spacing w:before="0"/>
        <w:ind w:left="101"/>
        <w:rPr>
          <w:rFonts w:asciiTheme="minorEastAsia" w:eastAsiaTheme="minorEastAsia" w:hAnsiTheme="minorEastAsia"/>
        </w:rPr>
      </w:pPr>
      <w:r>
        <w:rPr>
          <w:rFonts w:asciiTheme="minorEastAsia" w:eastAsiaTheme="minorEastAsia" w:hAnsiTheme="minorEastAsia" w:hint="eastAsia"/>
        </w:rPr>
        <w:t xml:space="preserve">　</w:t>
      </w:r>
      <w:r w:rsidRPr="00C43297">
        <w:rPr>
          <w:rFonts w:asciiTheme="minorEastAsia" w:eastAsiaTheme="minorEastAsia" w:hAnsiTheme="minorEastAsia"/>
        </w:rPr>
        <w:t>⑶</w:t>
      </w:r>
      <w:r>
        <w:rPr>
          <w:rFonts w:asciiTheme="minorEastAsia" w:eastAsiaTheme="minorEastAsia" w:hAnsiTheme="minorEastAsia" w:hint="eastAsia"/>
        </w:rPr>
        <w:t xml:space="preserve">　競争入札参加資格審査申請書の入手場所、提出先及び問い合わせ先</w:t>
      </w:r>
    </w:p>
    <w:p w14:paraId="1F97A567" w14:textId="6A88F6CD" w:rsidR="003248C6" w:rsidRDefault="003248C6" w:rsidP="003C3D58">
      <w:pPr>
        <w:pStyle w:val="a3"/>
        <w:spacing w:before="0"/>
        <w:ind w:left="101"/>
        <w:rPr>
          <w:rFonts w:asciiTheme="minorEastAsia" w:eastAsiaTheme="minorEastAsia" w:hAnsiTheme="minorEastAsia"/>
        </w:rPr>
      </w:pPr>
      <w:r>
        <w:rPr>
          <w:rFonts w:asciiTheme="minorEastAsia" w:eastAsiaTheme="minorEastAsia" w:hAnsiTheme="minorEastAsia" w:hint="eastAsia"/>
        </w:rPr>
        <w:t xml:space="preserve">　　　大分県会計管理局</w:t>
      </w:r>
      <w:r w:rsidRPr="00AE531D">
        <w:rPr>
          <w:rFonts w:asciiTheme="minorEastAsia" w:eastAsiaTheme="minorEastAsia" w:hAnsiTheme="minorEastAsia" w:hint="eastAsia"/>
        </w:rPr>
        <w:t>用</w:t>
      </w:r>
      <w:r w:rsidR="002A3730" w:rsidRPr="00AE531D">
        <w:rPr>
          <w:rFonts w:asciiTheme="minorEastAsia" w:eastAsiaTheme="minorEastAsia" w:hAnsiTheme="minorEastAsia" w:hint="eastAsia"/>
        </w:rPr>
        <w:t>度</w:t>
      </w:r>
      <w:r w:rsidRPr="00AE531D">
        <w:rPr>
          <w:rFonts w:asciiTheme="minorEastAsia" w:eastAsiaTheme="minorEastAsia" w:hAnsiTheme="minorEastAsia" w:hint="eastAsia"/>
        </w:rPr>
        <w:t>管</w:t>
      </w:r>
      <w:r>
        <w:rPr>
          <w:rFonts w:asciiTheme="minorEastAsia" w:eastAsiaTheme="minorEastAsia" w:hAnsiTheme="minorEastAsia" w:hint="eastAsia"/>
        </w:rPr>
        <w:t>財課物品調達班</w:t>
      </w:r>
    </w:p>
    <w:p w14:paraId="23681C97" w14:textId="0F2A283D" w:rsidR="003248C6" w:rsidRDefault="003248C6" w:rsidP="003C3D58">
      <w:pPr>
        <w:pStyle w:val="a3"/>
        <w:spacing w:before="0"/>
        <w:ind w:left="101"/>
        <w:rPr>
          <w:rFonts w:asciiTheme="minorEastAsia" w:eastAsiaTheme="minorEastAsia" w:hAnsiTheme="minorEastAsia"/>
        </w:rPr>
      </w:pPr>
      <w:r>
        <w:rPr>
          <w:rFonts w:asciiTheme="minorEastAsia" w:eastAsiaTheme="minorEastAsia" w:hAnsiTheme="minorEastAsia" w:hint="eastAsia"/>
        </w:rPr>
        <w:t xml:space="preserve"> 　　 〒870-8501　大分市大手町３丁目１番１号</w:t>
      </w:r>
    </w:p>
    <w:p w14:paraId="11B0AA18" w14:textId="63208C3B" w:rsidR="003248C6" w:rsidRDefault="003248C6" w:rsidP="003C3D58">
      <w:pPr>
        <w:pStyle w:val="a3"/>
        <w:spacing w:before="0"/>
        <w:ind w:left="101"/>
        <w:rPr>
          <w:rFonts w:asciiTheme="minorEastAsia" w:eastAsiaTheme="minorEastAsia" w:hAnsiTheme="minorEastAsia"/>
        </w:rPr>
      </w:pPr>
      <w:r>
        <w:rPr>
          <w:rFonts w:asciiTheme="minorEastAsia" w:eastAsiaTheme="minorEastAsia" w:hAnsiTheme="minorEastAsia" w:hint="eastAsia"/>
        </w:rPr>
        <w:t xml:space="preserve">　　　電話　097-506-2956</w:t>
      </w:r>
    </w:p>
    <w:p w14:paraId="7E33598A" w14:textId="1AAC3B8C" w:rsidR="003248C6" w:rsidRDefault="003248C6" w:rsidP="003C3D58">
      <w:pPr>
        <w:pStyle w:val="a3"/>
        <w:spacing w:before="0"/>
        <w:ind w:left="101"/>
        <w:rPr>
          <w:rFonts w:asciiTheme="minorEastAsia" w:eastAsiaTheme="minorEastAsia" w:hAnsiTheme="minorEastAsia"/>
        </w:rPr>
      </w:pPr>
      <w:r>
        <w:rPr>
          <w:rFonts w:asciiTheme="minorEastAsia" w:eastAsiaTheme="minorEastAsia" w:hAnsiTheme="minorEastAsia" w:hint="eastAsia"/>
        </w:rPr>
        <w:t xml:space="preserve">　　　ホームページによる入手</w:t>
      </w:r>
    </w:p>
    <w:p w14:paraId="132A06F8" w14:textId="2B7CE376" w:rsidR="003248C6" w:rsidRDefault="003248C6" w:rsidP="003C3D58">
      <w:pPr>
        <w:pStyle w:val="a3"/>
        <w:spacing w:before="0"/>
        <w:ind w:left="101"/>
        <w:rPr>
          <w:rFonts w:asciiTheme="minorEastAsia" w:eastAsiaTheme="minorEastAsia" w:hAnsiTheme="minorEastAsia"/>
        </w:rPr>
      </w:pPr>
      <w:r>
        <w:rPr>
          <w:rFonts w:asciiTheme="minorEastAsia" w:eastAsiaTheme="minorEastAsia" w:hAnsiTheme="minorEastAsia" w:hint="eastAsia"/>
        </w:rPr>
        <w:t xml:space="preserve">　　　　https://www.pref.oita.jp/soshiki/20100/shikaku2024.html</w:t>
      </w:r>
    </w:p>
    <w:p w14:paraId="2B69FAB5" w14:textId="2D1FF584" w:rsidR="003248C6" w:rsidRDefault="003248C6" w:rsidP="003C3D58">
      <w:pPr>
        <w:pStyle w:val="a3"/>
        <w:spacing w:before="0"/>
        <w:ind w:left="101"/>
        <w:rPr>
          <w:rFonts w:asciiTheme="minorEastAsia" w:eastAsiaTheme="minorEastAsia" w:hAnsiTheme="minorEastAsia"/>
        </w:rPr>
      </w:pPr>
      <w:r>
        <w:rPr>
          <w:rFonts w:asciiTheme="minorEastAsia" w:eastAsiaTheme="minorEastAsia" w:hAnsiTheme="minorEastAsia" w:hint="eastAsia"/>
        </w:rPr>
        <w:t xml:space="preserve">　⑷　申請の時期</w:t>
      </w:r>
    </w:p>
    <w:p w14:paraId="1A2CCDBD" w14:textId="63BA7536" w:rsidR="003248C6" w:rsidRDefault="003248C6" w:rsidP="003C3D58">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w:t>
      </w:r>
      <w:r w:rsidR="001F44A1">
        <w:rPr>
          <w:rFonts w:asciiTheme="minorEastAsia" w:eastAsiaTheme="minorEastAsia" w:hAnsiTheme="minorEastAsia" w:hint="eastAsia"/>
        </w:rPr>
        <w:t xml:space="preserve"> </w:t>
      </w:r>
      <w:r>
        <w:rPr>
          <w:rFonts w:asciiTheme="minorEastAsia" w:eastAsiaTheme="minorEastAsia" w:hAnsiTheme="minorEastAsia" w:hint="eastAsia"/>
        </w:rPr>
        <w:t>令和７年４月18日（金）から同年</w:t>
      </w:r>
      <w:r w:rsidR="001F44A1">
        <w:rPr>
          <w:rFonts w:asciiTheme="minorEastAsia" w:eastAsiaTheme="minorEastAsia" w:hAnsiTheme="minorEastAsia" w:hint="eastAsia"/>
        </w:rPr>
        <w:t>５月２日（金）までとする。なお、申請者が期日以　降に申請を希望する場合はその後も随時受け付けるが、入札に間に合わない場合がある。</w:t>
      </w:r>
    </w:p>
    <w:p w14:paraId="31F2417D" w14:textId="77777777" w:rsidR="003248C6" w:rsidRPr="003248C6" w:rsidRDefault="003248C6" w:rsidP="003C3D58">
      <w:pPr>
        <w:pStyle w:val="a3"/>
        <w:spacing w:before="0"/>
        <w:ind w:left="101"/>
        <w:rPr>
          <w:rFonts w:asciiTheme="minorEastAsia" w:eastAsiaTheme="minorEastAsia" w:hAnsiTheme="minorEastAsia"/>
        </w:rPr>
      </w:pPr>
    </w:p>
    <w:p w14:paraId="0FC0D369" w14:textId="521AF813" w:rsidR="00DC33B4" w:rsidRPr="00C43297" w:rsidRDefault="005078E5" w:rsidP="003C3D58">
      <w:pPr>
        <w:pStyle w:val="a3"/>
        <w:spacing w:before="0"/>
        <w:ind w:left="101"/>
        <w:rPr>
          <w:rFonts w:asciiTheme="minorEastAsia" w:eastAsiaTheme="minorEastAsia" w:hAnsiTheme="minorEastAsia"/>
        </w:rPr>
      </w:pPr>
      <w:r>
        <w:rPr>
          <w:rFonts w:asciiTheme="minorEastAsia" w:eastAsiaTheme="minorEastAsia" w:hAnsiTheme="minorEastAsia" w:hint="eastAsia"/>
        </w:rPr>
        <w:t>８</w:t>
      </w:r>
      <w:r w:rsidRPr="00C43297">
        <w:rPr>
          <w:rFonts w:asciiTheme="minorEastAsia" w:eastAsiaTheme="minorEastAsia" w:hAnsiTheme="minorEastAsia"/>
          <w:spacing w:val="69"/>
          <w:w w:val="150"/>
        </w:rPr>
        <w:t xml:space="preserve"> </w:t>
      </w:r>
      <w:r w:rsidRPr="00C43297">
        <w:rPr>
          <w:rFonts w:asciiTheme="minorEastAsia" w:eastAsiaTheme="minorEastAsia" w:hAnsiTheme="minorEastAsia"/>
          <w:spacing w:val="-1"/>
        </w:rPr>
        <w:t>入札に係る参加資格の確認</w:t>
      </w:r>
    </w:p>
    <w:p w14:paraId="737B1053" w14:textId="264CDC13" w:rsidR="00DC33B4" w:rsidRDefault="00D2347D" w:rsidP="003C3D58">
      <w:pPr>
        <w:pStyle w:val="a3"/>
        <w:spacing w:before="0" w:line="295" w:lineRule="auto"/>
        <w:ind w:left="312" w:right="223" w:firstLine="213"/>
        <w:rPr>
          <w:rFonts w:asciiTheme="minorEastAsia" w:eastAsiaTheme="minorEastAsia" w:hAnsiTheme="minorEastAsia"/>
          <w:spacing w:val="-2"/>
        </w:rPr>
      </w:pPr>
      <w:r w:rsidRPr="00C43297">
        <w:rPr>
          <w:rFonts w:asciiTheme="minorEastAsia" w:eastAsiaTheme="minorEastAsia" w:hAnsiTheme="minorEastAsia"/>
          <w:spacing w:val="-2"/>
        </w:rPr>
        <w:t>本件入札に参加しようとする者は、次に定めるところにより申請書</w:t>
      </w:r>
      <w:r w:rsidR="00253F14">
        <w:rPr>
          <w:rFonts w:asciiTheme="minorEastAsia" w:eastAsiaTheme="minorEastAsia" w:hAnsiTheme="minorEastAsia" w:hint="eastAsia"/>
          <w:spacing w:val="-2"/>
        </w:rPr>
        <w:t>等</w:t>
      </w:r>
      <w:r w:rsidRPr="00C43297">
        <w:rPr>
          <w:rFonts w:asciiTheme="minorEastAsia" w:eastAsiaTheme="minorEastAsia" w:hAnsiTheme="minorEastAsia"/>
          <w:spacing w:val="-2"/>
        </w:rPr>
        <w:t>を期限までに提出し、入札参加資格の確認を受けなければならない。</w:t>
      </w:r>
      <w:r w:rsidR="005078E5">
        <w:rPr>
          <w:rFonts w:asciiTheme="minorEastAsia" w:eastAsiaTheme="minorEastAsia" w:hAnsiTheme="minorEastAsia" w:hint="eastAsia"/>
          <w:spacing w:val="-2"/>
        </w:rPr>
        <w:t>なお、提出された書類について県が説明を求めた場合は、速やかにこれに応じなければならない。</w:t>
      </w:r>
    </w:p>
    <w:p w14:paraId="532E2E4C" w14:textId="74875FEC" w:rsidR="00DC33B4" w:rsidRPr="00C43297" w:rsidRDefault="00D2347D" w:rsidP="003C3D58">
      <w:pPr>
        <w:pStyle w:val="a3"/>
        <w:spacing w:before="0"/>
        <w:ind w:left="312"/>
        <w:rPr>
          <w:rFonts w:asciiTheme="minorEastAsia" w:eastAsiaTheme="minorEastAsia" w:hAnsiTheme="minorEastAsia"/>
        </w:rPr>
      </w:pPr>
      <w:r w:rsidRPr="00C43297">
        <w:rPr>
          <w:rFonts w:asciiTheme="minorEastAsia" w:eastAsiaTheme="minorEastAsia" w:hAnsiTheme="minorEastAsia"/>
        </w:rPr>
        <w:t>⑴</w:t>
      </w:r>
      <w:r w:rsidRPr="00C43297">
        <w:rPr>
          <w:rFonts w:asciiTheme="minorEastAsia" w:eastAsiaTheme="minorEastAsia" w:hAnsiTheme="minorEastAsia"/>
          <w:spacing w:val="60"/>
          <w:w w:val="150"/>
        </w:rPr>
        <w:t xml:space="preserve"> </w:t>
      </w:r>
      <w:r w:rsidRPr="00C43297">
        <w:rPr>
          <w:rFonts w:asciiTheme="minorEastAsia" w:eastAsiaTheme="minorEastAsia" w:hAnsiTheme="minorEastAsia"/>
          <w:spacing w:val="-3"/>
        </w:rPr>
        <w:t>申請書類</w:t>
      </w:r>
      <w:r w:rsidR="005078E5">
        <w:rPr>
          <w:rFonts w:asciiTheme="minorEastAsia" w:eastAsiaTheme="minorEastAsia" w:hAnsiTheme="minorEastAsia" w:hint="eastAsia"/>
          <w:spacing w:val="-3"/>
        </w:rPr>
        <w:t>（各１部）</w:t>
      </w:r>
    </w:p>
    <w:p w14:paraId="2DB2F40D" w14:textId="45D5F0A7" w:rsidR="00DC33B4" w:rsidRDefault="00D2347D" w:rsidP="003C3D58">
      <w:pPr>
        <w:pStyle w:val="a3"/>
        <w:spacing w:before="0"/>
        <w:ind w:left="526"/>
        <w:rPr>
          <w:rFonts w:asciiTheme="minorEastAsia" w:eastAsiaTheme="minorEastAsia" w:hAnsiTheme="minorEastAsia"/>
          <w:spacing w:val="-5"/>
        </w:rPr>
      </w:pPr>
      <w:r w:rsidRPr="00C43297">
        <w:rPr>
          <w:rFonts w:asciiTheme="minorEastAsia" w:eastAsiaTheme="minorEastAsia" w:hAnsiTheme="minorEastAsia"/>
        </w:rPr>
        <w:t>①</w:t>
      </w:r>
      <w:r w:rsidR="008122EF">
        <w:rPr>
          <w:rFonts w:asciiTheme="minorEastAsia" w:eastAsiaTheme="minorEastAsia" w:hAnsiTheme="minorEastAsia" w:hint="eastAsia"/>
        </w:rPr>
        <w:t xml:space="preserve">　</w:t>
      </w:r>
      <w:r w:rsidRPr="00C43297">
        <w:rPr>
          <w:rFonts w:asciiTheme="minorEastAsia" w:eastAsiaTheme="minorEastAsia" w:hAnsiTheme="minorEastAsia"/>
        </w:rPr>
        <w:t>競争入札参加資格確認申請書</w:t>
      </w:r>
      <w:r w:rsidR="005F1799">
        <w:rPr>
          <w:rFonts w:asciiTheme="minorEastAsia" w:eastAsiaTheme="minorEastAsia" w:hAnsiTheme="minorEastAsia" w:hint="eastAsia"/>
        </w:rPr>
        <w:t>兼誓約書</w:t>
      </w:r>
      <w:r w:rsidRPr="00C43297">
        <w:rPr>
          <w:rFonts w:asciiTheme="minorEastAsia" w:eastAsiaTheme="minorEastAsia" w:hAnsiTheme="minorEastAsia"/>
        </w:rPr>
        <w:t>（</w:t>
      </w:r>
      <w:r w:rsidRPr="00C43297">
        <w:rPr>
          <w:rFonts w:asciiTheme="minorEastAsia" w:eastAsiaTheme="minorEastAsia" w:hAnsiTheme="minorEastAsia"/>
          <w:spacing w:val="-2"/>
        </w:rPr>
        <w:t>様式２</w:t>
      </w:r>
      <w:r w:rsidRPr="00C43297">
        <w:rPr>
          <w:rFonts w:asciiTheme="minorEastAsia" w:eastAsiaTheme="minorEastAsia" w:hAnsiTheme="minorEastAsia"/>
          <w:spacing w:val="-5"/>
        </w:rPr>
        <w:t>）</w:t>
      </w:r>
    </w:p>
    <w:p w14:paraId="7A0F64FE" w14:textId="1715AB11" w:rsidR="00311CA9" w:rsidRPr="00311CA9" w:rsidRDefault="00311CA9" w:rsidP="00311CA9">
      <w:pPr>
        <w:pStyle w:val="a3"/>
        <w:spacing w:before="0"/>
        <w:ind w:left="526"/>
        <w:rPr>
          <w:rFonts w:asciiTheme="minorEastAsia" w:eastAsiaTheme="minorEastAsia" w:hAnsiTheme="minorEastAsia"/>
          <w:spacing w:val="-5"/>
        </w:rPr>
      </w:pPr>
      <w:r>
        <w:rPr>
          <w:rFonts w:asciiTheme="minorEastAsia" w:eastAsiaTheme="minorEastAsia" w:hAnsiTheme="minorEastAsia" w:hint="eastAsia"/>
          <w:spacing w:val="-5"/>
        </w:rPr>
        <w:t>②　団体等の概要（パンフレット及び認定取得証明書の写し）</w:t>
      </w:r>
    </w:p>
    <w:p w14:paraId="6EAD5A10" w14:textId="05256C69" w:rsidR="00311CA9" w:rsidRDefault="00311CA9" w:rsidP="003C3D58">
      <w:pPr>
        <w:pStyle w:val="a3"/>
        <w:spacing w:before="0" w:line="295" w:lineRule="auto"/>
        <w:ind w:right="221" w:hanging="207"/>
        <w:rPr>
          <w:rFonts w:asciiTheme="minorEastAsia" w:eastAsiaTheme="minorEastAsia" w:hAnsiTheme="minorEastAsia"/>
          <w:spacing w:val="-71"/>
        </w:rPr>
      </w:pPr>
      <w:r>
        <w:rPr>
          <w:rFonts w:asciiTheme="minorEastAsia" w:eastAsiaTheme="minorEastAsia" w:hAnsiTheme="minorEastAsia" w:hint="eastAsia"/>
        </w:rPr>
        <w:lastRenderedPageBreak/>
        <w:t>③</w:t>
      </w:r>
      <w:r w:rsidR="008122EF">
        <w:rPr>
          <w:rFonts w:asciiTheme="minorEastAsia" w:eastAsiaTheme="minorEastAsia" w:hAnsiTheme="minorEastAsia" w:hint="eastAsia"/>
        </w:rPr>
        <w:t xml:space="preserve">　</w:t>
      </w:r>
      <w:r w:rsidR="00D2347D" w:rsidRPr="00C43297">
        <w:rPr>
          <w:rFonts w:asciiTheme="minorEastAsia" w:eastAsiaTheme="minorEastAsia" w:hAnsiTheme="minorEastAsia"/>
        </w:rPr>
        <w:t>団体等の概要及び過去５年間の主な業務実績（</w:t>
      </w:r>
      <w:r w:rsidR="00D2347D" w:rsidRPr="00C43297">
        <w:rPr>
          <w:rFonts w:asciiTheme="minorEastAsia" w:eastAsiaTheme="minorEastAsia" w:hAnsiTheme="minorEastAsia"/>
          <w:spacing w:val="11"/>
        </w:rPr>
        <w:t>様式３</w:t>
      </w:r>
      <w:r w:rsidR="00D2347D" w:rsidRPr="00C43297">
        <w:rPr>
          <w:rFonts w:asciiTheme="minorEastAsia" w:eastAsiaTheme="minorEastAsia" w:hAnsiTheme="minorEastAsia"/>
          <w:spacing w:val="-71"/>
        </w:rPr>
        <w:t>）</w:t>
      </w:r>
    </w:p>
    <w:p w14:paraId="4549536A" w14:textId="75A06E91" w:rsidR="00DC33B4" w:rsidRDefault="00311CA9" w:rsidP="00311CA9">
      <w:pPr>
        <w:pStyle w:val="a3"/>
        <w:spacing w:before="0" w:line="295" w:lineRule="auto"/>
        <w:ind w:right="221" w:firstLineChars="200" w:firstLine="278"/>
        <w:rPr>
          <w:rFonts w:asciiTheme="minorEastAsia" w:eastAsiaTheme="minorEastAsia" w:hAnsiTheme="minorEastAsia"/>
          <w:spacing w:val="-2"/>
        </w:rPr>
      </w:pPr>
      <w:r>
        <w:rPr>
          <w:rFonts w:asciiTheme="minorEastAsia" w:eastAsiaTheme="minorEastAsia" w:hAnsiTheme="minorEastAsia" w:hint="eastAsia"/>
          <w:spacing w:val="-71"/>
        </w:rPr>
        <w:t>※</w:t>
      </w:r>
      <w:r w:rsidR="00D2347D" w:rsidRPr="00C43297">
        <w:rPr>
          <w:rFonts w:asciiTheme="minorEastAsia" w:eastAsiaTheme="minorEastAsia" w:hAnsiTheme="minorEastAsia"/>
        </w:rPr>
        <w:t>共同企業体で入札に参</w:t>
      </w:r>
      <w:r w:rsidR="00D2347D" w:rsidRPr="00C43297">
        <w:rPr>
          <w:rFonts w:asciiTheme="minorEastAsia" w:eastAsiaTheme="minorEastAsia" w:hAnsiTheme="minorEastAsia"/>
          <w:spacing w:val="-2"/>
        </w:rPr>
        <w:t>加する場合は構成員の全員分</w:t>
      </w:r>
    </w:p>
    <w:p w14:paraId="10865D69" w14:textId="4ADE348A" w:rsidR="00E90CB0" w:rsidRPr="00C43297" w:rsidRDefault="00E90CB0" w:rsidP="00E90CB0">
      <w:pPr>
        <w:pStyle w:val="a3"/>
        <w:spacing w:before="0" w:line="295" w:lineRule="auto"/>
        <w:ind w:left="0" w:right="221"/>
        <w:rPr>
          <w:rFonts w:asciiTheme="minorEastAsia" w:eastAsiaTheme="minorEastAsia" w:hAnsiTheme="minorEastAsia"/>
        </w:rPr>
      </w:pPr>
      <w:r>
        <w:rPr>
          <w:rFonts w:asciiTheme="minorEastAsia" w:eastAsiaTheme="minorEastAsia" w:hAnsiTheme="minorEastAsia" w:hint="eastAsia"/>
          <w:spacing w:val="-2"/>
        </w:rPr>
        <w:t xml:space="preserve">　　 ④　</w:t>
      </w:r>
      <w:r w:rsidR="00F37159">
        <w:rPr>
          <w:rFonts w:asciiTheme="minorEastAsia" w:eastAsiaTheme="minorEastAsia" w:hAnsiTheme="minorEastAsia" w:hint="eastAsia"/>
          <w:spacing w:val="-2"/>
        </w:rPr>
        <w:t>入札参加資格結果通知書の写し又は申請中である場合は申請書の写し</w:t>
      </w:r>
    </w:p>
    <w:p w14:paraId="0C8F137B" w14:textId="1F344A3F" w:rsidR="00900E73" w:rsidRPr="00900E73" w:rsidRDefault="00E90CB0" w:rsidP="003C3D58">
      <w:pPr>
        <w:pStyle w:val="a3"/>
        <w:spacing w:before="0" w:line="295" w:lineRule="auto"/>
        <w:ind w:right="221" w:hanging="207"/>
        <w:rPr>
          <w:rFonts w:asciiTheme="minorEastAsia" w:eastAsiaTheme="minorEastAsia" w:hAnsiTheme="minorEastAsia"/>
          <w:spacing w:val="-2"/>
        </w:rPr>
      </w:pPr>
      <w:r>
        <w:rPr>
          <w:rFonts w:asciiTheme="minorEastAsia" w:eastAsiaTheme="minorEastAsia" w:hAnsiTheme="minorEastAsia" w:hint="eastAsia"/>
        </w:rPr>
        <w:t>⑤</w:t>
      </w:r>
      <w:r w:rsidR="008122EF">
        <w:rPr>
          <w:rFonts w:asciiTheme="minorEastAsia" w:eastAsiaTheme="minorEastAsia" w:hAnsiTheme="minorEastAsia" w:hint="eastAsia"/>
        </w:rPr>
        <w:t xml:space="preserve">　</w:t>
      </w:r>
      <w:r w:rsidR="00D2347D" w:rsidRPr="00C43297">
        <w:rPr>
          <w:rFonts w:asciiTheme="minorEastAsia" w:eastAsiaTheme="minorEastAsia" w:hAnsiTheme="minorEastAsia"/>
        </w:rPr>
        <w:t>代表者及び構成員を記載した共同企業体協定書の写し（任意様式</w:t>
      </w:r>
      <w:r w:rsidR="00D2347D" w:rsidRPr="00C43297">
        <w:rPr>
          <w:rFonts w:asciiTheme="minorEastAsia" w:eastAsiaTheme="minorEastAsia" w:hAnsiTheme="minorEastAsia"/>
          <w:spacing w:val="-52"/>
        </w:rPr>
        <w:t>）</w:t>
      </w:r>
      <w:r w:rsidR="00D2347D" w:rsidRPr="00C43297">
        <w:rPr>
          <w:rFonts w:asciiTheme="minorEastAsia" w:eastAsiaTheme="minorEastAsia" w:hAnsiTheme="minorEastAsia"/>
          <w:spacing w:val="51"/>
        </w:rPr>
        <w:t>（</w:t>
      </w:r>
      <w:r w:rsidR="00D2347D" w:rsidRPr="00C43297">
        <w:rPr>
          <w:rFonts w:asciiTheme="minorEastAsia" w:eastAsiaTheme="minorEastAsia" w:hAnsiTheme="minorEastAsia"/>
        </w:rPr>
        <w:t>共同企業体</w:t>
      </w:r>
      <w:r w:rsidR="00D2347D" w:rsidRPr="00C43297">
        <w:rPr>
          <w:rFonts w:asciiTheme="minorEastAsia" w:eastAsiaTheme="minorEastAsia" w:hAnsiTheme="minorEastAsia"/>
          <w:spacing w:val="-2"/>
        </w:rPr>
        <w:t>で入札に参加することを希望する者のみ</w:t>
      </w:r>
      <w:r w:rsidR="00900E73">
        <w:rPr>
          <w:rFonts w:asciiTheme="minorEastAsia" w:eastAsiaTheme="minorEastAsia" w:hAnsiTheme="minorEastAsia"/>
          <w:spacing w:val="-2"/>
        </w:rPr>
        <w:t>）</w:t>
      </w:r>
    </w:p>
    <w:p w14:paraId="65998BB7" w14:textId="0D338557" w:rsidR="00DC33B4" w:rsidRPr="00C43297" w:rsidRDefault="00D2347D" w:rsidP="003C3D58">
      <w:pPr>
        <w:pStyle w:val="a3"/>
        <w:spacing w:before="0"/>
        <w:ind w:left="312"/>
        <w:rPr>
          <w:rFonts w:asciiTheme="minorEastAsia" w:eastAsiaTheme="minorEastAsia" w:hAnsiTheme="minorEastAsia"/>
        </w:rPr>
      </w:pPr>
      <w:r w:rsidRPr="00C43297">
        <w:rPr>
          <w:rFonts w:asciiTheme="minorEastAsia" w:eastAsiaTheme="minorEastAsia" w:hAnsiTheme="minorEastAsia"/>
        </w:rPr>
        <w:t>⑵</w:t>
      </w:r>
      <w:r w:rsidRPr="00C43297">
        <w:rPr>
          <w:rFonts w:asciiTheme="minorEastAsia" w:eastAsiaTheme="minorEastAsia" w:hAnsiTheme="minorEastAsia"/>
          <w:spacing w:val="60"/>
          <w:w w:val="150"/>
        </w:rPr>
        <w:t xml:space="preserve"> </w:t>
      </w:r>
      <w:r w:rsidRPr="00C43297">
        <w:rPr>
          <w:rFonts w:asciiTheme="minorEastAsia" w:eastAsiaTheme="minorEastAsia" w:hAnsiTheme="minorEastAsia"/>
          <w:spacing w:val="-3"/>
        </w:rPr>
        <w:t>提出期限</w:t>
      </w:r>
    </w:p>
    <w:p w14:paraId="4E91D14F" w14:textId="66775F44" w:rsidR="00DC33B4" w:rsidRPr="00AE531D" w:rsidRDefault="00D2347D" w:rsidP="003C3D58">
      <w:pPr>
        <w:pStyle w:val="a3"/>
        <w:spacing w:before="0"/>
        <w:rPr>
          <w:rFonts w:asciiTheme="minorEastAsia" w:eastAsiaTheme="minorEastAsia" w:hAnsiTheme="minorEastAsia"/>
        </w:rPr>
      </w:pPr>
      <w:r w:rsidRPr="00C43297">
        <w:rPr>
          <w:rFonts w:asciiTheme="minorEastAsia" w:eastAsiaTheme="minorEastAsia" w:hAnsiTheme="minorEastAsia"/>
        </w:rPr>
        <w:t>令</w:t>
      </w:r>
      <w:r w:rsidRPr="00AE531D">
        <w:rPr>
          <w:rFonts w:asciiTheme="minorEastAsia" w:eastAsiaTheme="minorEastAsia" w:hAnsiTheme="minorEastAsia"/>
        </w:rPr>
        <w:t>和</w:t>
      </w:r>
      <w:r w:rsidR="008C42CD" w:rsidRPr="00AE531D">
        <w:rPr>
          <w:rFonts w:asciiTheme="minorEastAsia" w:eastAsiaTheme="minorEastAsia" w:hAnsiTheme="minorEastAsia" w:hint="eastAsia"/>
        </w:rPr>
        <w:t>７</w:t>
      </w:r>
      <w:r w:rsidRPr="00AE531D">
        <w:rPr>
          <w:rFonts w:asciiTheme="minorEastAsia" w:eastAsiaTheme="minorEastAsia" w:hAnsiTheme="minorEastAsia"/>
        </w:rPr>
        <w:t>年</w:t>
      </w:r>
      <w:r w:rsidR="00F42940" w:rsidRPr="00AE531D">
        <w:rPr>
          <w:rFonts w:asciiTheme="minorEastAsia" w:eastAsiaTheme="minorEastAsia" w:hAnsiTheme="minorEastAsia" w:hint="eastAsia"/>
        </w:rPr>
        <w:t>５</w:t>
      </w:r>
      <w:r w:rsidRPr="00AE531D">
        <w:rPr>
          <w:rFonts w:asciiTheme="minorEastAsia" w:eastAsiaTheme="minorEastAsia" w:hAnsiTheme="minorEastAsia"/>
        </w:rPr>
        <w:t>月</w:t>
      </w:r>
      <w:r w:rsidR="00C371F2" w:rsidRPr="00AE531D">
        <w:rPr>
          <w:rFonts w:asciiTheme="minorEastAsia" w:eastAsiaTheme="minorEastAsia" w:hAnsiTheme="minorEastAsia" w:hint="eastAsia"/>
        </w:rPr>
        <w:t>16</w:t>
      </w:r>
      <w:r w:rsidRPr="00AE531D">
        <w:rPr>
          <w:rFonts w:asciiTheme="minorEastAsia" w:eastAsiaTheme="minorEastAsia" w:hAnsiTheme="minorEastAsia"/>
        </w:rPr>
        <w:t>日（</w:t>
      </w:r>
      <w:r w:rsidR="00F42940" w:rsidRPr="00AE531D">
        <w:rPr>
          <w:rFonts w:asciiTheme="minorEastAsia" w:eastAsiaTheme="minorEastAsia" w:hAnsiTheme="minorEastAsia" w:hint="eastAsia"/>
        </w:rPr>
        <w:t>金</w:t>
      </w:r>
      <w:r w:rsidRPr="00AE531D">
        <w:rPr>
          <w:rFonts w:asciiTheme="minorEastAsia" w:eastAsiaTheme="minorEastAsia" w:hAnsiTheme="minorEastAsia"/>
        </w:rPr>
        <w:t>）</w:t>
      </w:r>
      <w:r w:rsidRPr="00AE531D">
        <w:rPr>
          <w:rFonts w:asciiTheme="minorEastAsia" w:eastAsiaTheme="minorEastAsia" w:hAnsiTheme="minorEastAsia"/>
          <w:spacing w:val="-2"/>
        </w:rPr>
        <w:t>午後</w:t>
      </w:r>
      <w:r w:rsidR="00F42940" w:rsidRPr="00AE531D">
        <w:rPr>
          <w:rFonts w:asciiTheme="minorEastAsia" w:eastAsiaTheme="minorEastAsia" w:hAnsiTheme="minorEastAsia" w:hint="eastAsia"/>
        </w:rPr>
        <w:t>５</w:t>
      </w:r>
      <w:r w:rsidRPr="00AE531D">
        <w:rPr>
          <w:rFonts w:asciiTheme="minorEastAsia" w:eastAsiaTheme="minorEastAsia" w:hAnsiTheme="minorEastAsia"/>
          <w:spacing w:val="-2"/>
        </w:rPr>
        <w:t>時まで</w:t>
      </w:r>
    </w:p>
    <w:p w14:paraId="4B1797C5" w14:textId="77777777" w:rsidR="00DC33B4" w:rsidRPr="00C43297" w:rsidRDefault="00D2347D" w:rsidP="003C3D58">
      <w:pPr>
        <w:pStyle w:val="a3"/>
        <w:spacing w:before="0"/>
        <w:ind w:left="312"/>
        <w:rPr>
          <w:rFonts w:asciiTheme="minorEastAsia" w:eastAsiaTheme="minorEastAsia" w:hAnsiTheme="minorEastAsia"/>
        </w:rPr>
      </w:pPr>
      <w:bookmarkStart w:id="2" w:name="_Hlk194075217"/>
      <w:r w:rsidRPr="00C43297">
        <w:rPr>
          <w:rFonts w:asciiTheme="minorEastAsia" w:eastAsiaTheme="minorEastAsia" w:hAnsiTheme="minorEastAsia"/>
        </w:rPr>
        <w:t>⑶</w:t>
      </w:r>
      <w:bookmarkEnd w:id="2"/>
      <w:r w:rsidRPr="00C43297">
        <w:rPr>
          <w:rFonts w:asciiTheme="minorEastAsia" w:eastAsiaTheme="minorEastAsia" w:hAnsiTheme="minorEastAsia"/>
          <w:spacing w:val="60"/>
          <w:w w:val="150"/>
        </w:rPr>
        <w:t xml:space="preserve"> </w:t>
      </w:r>
      <w:r w:rsidRPr="00C43297">
        <w:rPr>
          <w:rFonts w:asciiTheme="minorEastAsia" w:eastAsiaTheme="minorEastAsia" w:hAnsiTheme="minorEastAsia"/>
          <w:spacing w:val="-4"/>
        </w:rPr>
        <w:t>提出先</w:t>
      </w:r>
    </w:p>
    <w:p w14:paraId="632632C3" w14:textId="1D78D5CA" w:rsidR="00DC33B4" w:rsidRPr="00C43297" w:rsidRDefault="00D2347D" w:rsidP="003C3D58">
      <w:pPr>
        <w:pStyle w:val="a3"/>
        <w:tabs>
          <w:tab w:val="left" w:pos="2021"/>
        </w:tabs>
        <w:spacing w:before="0"/>
        <w:rPr>
          <w:rFonts w:asciiTheme="minorEastAsia" w:eastAsiaTheme="minorEastAsia" w:hAnsiTheme="minorEastAsia"/>
        </w:rPr>
      </w:pPr>
      <w:r w:rsidRPr="00C43297">
        <w:rPr>
          <w:rFonts w:asciiTheme="minorEastAsia" w:eastAsiaTheme="minorEastAsia" w:hAnsiTheme="minorEastAsia"/>
          <w:spacing w:val="-2"/>
        </w:rPr>
        <w:t>〒</w:t>
      </w:r>
      <w:r w:rsidRPr="00C43297">
        <w:rPr>
          <w:rFonts w:asciiTheme="minorEastAsia" w:eastAsiaTheme="minorEastAsia" w:hAnsiTheme="minorEastAsia"/>
          <w:spacing w:val="-44"/>
        </w:rPr>
        <w:t xml:space="preserve"> </w:t>
      </w:r>
      <w:r w:rsidR="008C42CD">
        <w:rPr>
          <w:rFonts w:asciiTheme="minorEastAsia" w:eastAsiaTheme="minorEastAsia" w:hAnsiTheme="minorEastAsia" w:hint="eastAsia"/>
          <w:spacing w:val="-2"/>
        </w:rPr>
        <w:t>870</w:t>
      </w:r>
      <w:r w:rsidRPr="00C43297">
        <w:rPr>
          <w:rFonts w:asciiTheme="minorEastAsia" w:eastAsiaTheme="minorEastAsia" w:hAnsiTheme="minorEastAsia"/>
          <w:spacing w:val="-2"/>
        </w:rPr>
        <w:t>-</w:t>
      </w:r>
      <w:r w:rsidR="008C42CD">
        <w:rPr>
          <w:rFonts w:asciiTheme="minorEastAsia" w:eastAsiaTheme="minorEastAsia" w:hAnsiTheme="minorEastAsia" w:hint="eastAsia"/>
          <w:spacing w:val="-4"/>
        </w:rPr>
        <w:t>8503</w:t>
      </w:r>
      <w:r w:rsidRPr="00C43297">
        <w:rPr>
          <w:rFonts w:asciiTheme="minorEastAsia" w:eastAsiaTheme="minorEastAsia" w:hAnsiTheme="minorEastAsia"/>
        </w:rPr>
        <w:tab/>
      </w:r>
      <w:r w:rsidR="008C42CD">
        <w:rPr>
          <w:rFonts w:asciiTheme="minorEastAsia" w:eastAsiaTheme="minorEastAsia" w:hAnsiTheme="minorEastAsia" w:hint="eastAsia"/>
        </w:rPr>
        <w:t>大分県大分市府内町３丁目</w:t>
      </w:r>
      <w:r w:rsidR="00C371F2">
        <w:rPr>
          <w:rFonts w:asciiTheme="minorEastAsia" w:eastAsiaTheme="minorEastAsia" w:hAnsiTheme="minorEastAsia" w:hint="eastAsia"/>
        </w:rPr>
        <w:t>10</w:t>
      </w:r>
      <w:r w:rsidR="008C42CD">
        <w:rPr>
          <w:rFonts w:asciiTheme="minorEastAsia" w:eastAsiaTheme="minorEastAsia" w:hAnsiTheme="minorEastAsia" w:hint="eastAsia"/>
        </w:rPr>
        <w:t>番１号</w:t>
      </w:r>
    </w:p>
    <w:p w14:paraId="4B7646A5" w14:textId="7E0A83FA" w:rsidR="00DC33B4" w:rsidRPr="00C43297" w:rsidRDefault="008C42CD" w:rsidP="003C3D58">
      <w:pPr>
        <w:pStyle w:val="a3"/>
        <w:spacing w:before="0"/>
        <w:rPr>
          <w:rFonts w:asciiTheme="minorEastAsia" w:eastAsiaTheme="minorEastAsia" w:hAnsiTheme="minorEastAsia"/>
        </w:rPr>
      </w:pPr>
      <w:r>
        <w:rPr>
          <w:rFonts w:asciiTheme="minorEastAsia" w:eastAsiaTheme="minorEastAsia" w:hAnsiTheme="minorEastAsia" w:hint="eastAsia"/>
        </w:rPr>
        <w:t>大分県教育庁高校教育課　高校改革推進班</w:t>
      </w:r>
      <w:r w:rsidRPr="00C43297">
        <w:rPr>
          <w:rFonts w:asciiTheme="minorEastAsia" w:eastAsiaTheme="minorEastAsia" w:hAnsiTheme="minorEastAsia"/>
        </w:rPr>
        <w:t>（</w:t>
      </w:r>
      <w:r w:rsidRPr="00C43297">
        <w:rPr>
          <w:rFonts w:asciiTheme="minorEastAsia" w:eastAsiaTheme="minorEastAsia" w:hAnsiTheme="minorEastAsia"/>
          <w:spacing w:val="-15"/>
        </w:rPr>
        <w:t xml:space="preserve">電話 </w:t>
      </w:r>
      <w:r>
        <w:rPr>
          <w:rFonts w:asciiTheme="minorEastAsia" w:eastAsiaTheme="minorEastAsia" w:hAnsiTheme="minorEastAsia" w:hint="eastAsia"/>
        </w:rPr>
        <w:t>097-506-5617</w:t>
      </w:r>
      <w:r w:rsidRPr="00C43297">
        <w:rPr>
          <w:rFonts w:asciiTheme="minorEastAsia" w:eastAsiaTheme="minorEastAsia" w:hAnsiTheme="minorEastAsia"/>
          <w:spacing w:val="-4"/>
        </w:rPr>
        <w:t>）</w:t>
      </w:r>
    </w:p>
    <w:p w14:paraId="1380FFAF" w14:textId="77777777" w:rsidR="00DC33B4" w:rsidRDefault="00D2347D" w:rsidP="003C3D58">
      <w:pPr>
        <w:pStyle w:val="a3"/>
        <w:spacing w:before="0"/>
        <w:ind w:left="312"/>
        <w:rPr>
          <w:rFonts w:asciiTheme="minorEastAsia" w:eastAsiaTheme="minorEastAsia" w:hAnsiTheme="minorEastAsia"/>
          <w:spacing w:val="-3"/>
        </w:rPr>
      </w:pPr>
      <w:r w:rsidRPr="00C43297">
        <w:rPr>
          <w:rFonts w:asciiTheme="minorEastAsia" w:eastAsiaTheme="minorEastAsia" w:hAnsiTheme="minorEastAsia"/>
        </w:rPr>
        <w:t>⑷</w:t>
      </w:r>
      <w:r w:rsidRPr="00C43297">
        <w:rPr>
          <w:rFonts w:asciiTheme="minorEastAsia" w:eastAsiaTheme="minorEastAsia" w:hAnsiTheme="minorEastAsia"/>
          <w:spacing w:val="60"/>
          <w:w w:val="150"/>
        </w:rPr>
        <w:t xml:space="preserve"> </w:t>
      </w:r>
      <w:r w:rsidRPr="00C43297">
        <w:rPr>
          <w:rFonts w:asciiTheme="minorEastAsia" w:eastAsiaTheme="minorEastAsia" w:hAnsiTheme="minorEastAsia"/>
          <w:spacing w:val="-3"/>
        </w:rPr>
        <w:t>提出方法</w:t>
      </w:r>
    </w:p>
    <w:p w14:paraId="10F405F8" w14:textId="53DDA983" w:rsidR="00DC33B4" w:rsidRPr="00AE531D" w:rsidRDefault="00C43297" w:rsidP="003C3D58">
      <w:pPr>
        <w:pStyle w:val="a3"/>
        <w:spacing w:before="0"/>
        <w:ind w:leftChars="257" w:left="565" w:firstLineChars="89" w:firstLine="184"/>
        <w:rPr>
          <w:rFonts w:asciiTheme="minorEastAsia" w:eastAsiaTheme="minorEastAsia" w:hAnsiTheme="minorEastAsia"/>
          <w:spacing w:val="-1"/>
        </w:rPr>
      </w:pPr>
      <w:r w:rsidRPr="00C43297">
        <w:rPr>
          <w:rFonts w:asciiTheme="minorEastAsia" w:eastAsiaTheme="minorEastAsia" w:hAnsiTheme="minorEastAsia" w:hint="eastAsia"/>
          <w:spacing w:val="-3"/>
        </w:rPr>
        <w:t>法人にあっては代表権限を有する者</w:t>
      </w:r>
      <w:r w:rsidR="008C42CD">
        <w:rPr>
          <w:rFonts w:asciiTheme="minorEastAsia" w:eastAsiaTheme="minorEastAsia" w:hAnsiTheme="minorEastAsia" w:hint="eastAsia"/>
          <w:spacing w:val="-3"/>
        </w:rPr>
        <w:t>、</w:t>
      </w:r>
      <w:r w:rsidRPr="00C43297">
        <w:rPr>
          <w:rFonts w:asciiTheme="minorEastAsia" w:eastAsiaTheme="minorEastAsia" w:hAnsiTheme="minorEastAsia" w:hint="eastAsia"/>
          <w:spacing w:val="-3"/>
        </w:rPr>
        <w:t>若しくは代理人の持参又は郵送により提出すること。</w:t>
      </w:r>
      <w:r w:rsidRPr="00C43297">
        <w:rPr>
          <w:rFonts w:asciiTheme="minorEastAsia" w:eastAsiaTheme="minorEastAsia" w:hAnsiTheme="minorEastAsia"/>
          <w:spacing w:val="-1"/>
        </w:rPr>
        <w:t>なお、郵送の場合は、</w:t>
      </w:r>
      <w:r w:rsidR="009174A5">
        <w:rPr>
          <w:rFonts w:asciiTheme="minorEastAsia" w:eastAsiaTheme="minorEastAsia" w:hAnsiTheme="minorEastAsia" w:hint="eastAsia"/>
          <w:spacing w:val="-1"/>
        </w:rPr>
        <w:t>簡易書留とし、封筒に「大分県立高等学校入学者選抜Web出願システム構築・運用業務調達　入札参加資格確認申請書類在中」と朱書きし、</w:t>
      </w:r>
      <w:r w:rsidRPr="00C43297">
        <w:rPr>
          <w:rFonts w:asciiTheme="minorEastAsia" w:eastAsiaTheme="minorEastAsia" w:hAnsiTheme="minorEastAsia"/>
          <w:spacing w:val="-1"/>
        </w:rPr>
        <w:t>⑵の提出期限ま</w:t>
      </w:r>
      <w:r w:rsidRPr="00AE531D">
        <w:rPr>
          <w:rFonts w:asciiTheme="minorEastAsia" w:eastAsiaTheme="minorEastAsia" w:hAnsiTheme="minorEastAsia"/>
          <w:spacing w:val="-1"/>
        </w:rPr>
        <w:t>でに到着するよう郵送すること。</w:t>
      </w:r>
    </w:p>
    <w:p w14:paraId="7C95BED3" w14:textId="77777777" w:rsidR="00DC33B4" w:rsidRPr="00AE531D" w:rsidRDefault="00D2347D" w:rsidP="003C3D58">
      <w:pPr>
        <w:pStyle w:val="a3"/>
        <w:spacing w:before="0"/>
        <w:ind w:left="312"/>
        <w:rPr>
          <w:rFonts w:asciiTheme="minorEastAsia" w:eastAsiaTheme="minorEastAsia" w:hAnsiTheme="minorEastAsia"/>
        </w:rPr>
      </w:pPr>
      <w:r w:rsidRPr="00AE531D">
        <w:rPr>
          <w:rFonts w:asciiTheme="minorEastAsia" w:eastAsiaTheme="minorEastAsia" w:hAnsiTheme="minorEastAsia"/>
        </w:rPr>
        <w:t>⑸</w:t>
      </w:r>
      <w:r w:rsidRPr="00AE531D">
        <w:rPr>
          <w:rFonts w:asciiTheme="minorEastAsia" w:eastAsiaTheme="minorEastAsia" w:hAnsiTheme="minorEastAsia"/>
          <w:spacing w:val="60"/>
          <w:w w:val="150"/>
        </w:rPr>
        <w:t xml:space="preserve"> </w:t>
      </w:r>
      <w:r w:rsidRPr="00AE531D">
        <w:rPr>
          <w:rFonts w:asciiTheme="minorEastAsia" w:eastAsiaTheme="minorEastAsia" w:hAnsiTheme="minorEastAsia"/>
          <w:spacing w:val="-3"/>
        </w:rPr>
        <w:t>確認結果</w:t>
      </w:r>
    </w:p>
    <w:p w14:paraId="17C6ACA6" w14:textId="5294172C" w:rsidR="00DC33B4" w:rsidRPr="00AE531D" w:rsidRDefault="00D2347D" w:rsidP="003C3D58">
      <w:pPr>
        <w:pStyle w:val="a3"/>
        <w:spacing w:before="0"/>
        <w:rPr>
          <w:rFonts w:asciiTheme="minorEastAsia" w:eastAsiaTheme="minorEastAsia" w:hAnsiTheme="minorEastAsia"/>
        </w:rPr>
      </w:pPr>
      <w:r w:rsidRPr="00AE531D">
        <w:rPr>
          <w:rFonts w:asciiTheme="minorEastAsia" w:eastAsiaTheme="minorEastAsia" w:hAnsiTheme="minorEastAsia"/>
        </w:rPr>
        <w:t>令和</w:t>
      </w:r>
      <w:r w:rsidR="008C42CD" w:rsidRPr="00AE531D">
        <w:rPr>
          <w:rFonts w:asciiTheme="minorEastAsia" w:eastAsiaTheme="minorEastAsia" w:hAnsiTheme="minorEastAsia" w:hint="eastAsia"/>
        </w:rPr>
        <w:t>７</w:t>
      </w:r>
      <w:r w:rsidRPr="00AE531D">
        <w:rPr>
          <w:rFonts w:asciiTheme="minorEastAsia" w:eastAsiaTheme="minorEastAsia" w:hAnsiTheme="minorEastAsia"/>
        </w:rPr>
        <w:t>年</w:t>
      </w:r>
      <w:r w:rsidR="00F42940" w:rsidRPr="00AE531D">
        <w:rPr>
          <w:rFonts w:asciiTheme="minorEastAsia" w:eastAsiaTheme="minorEastAsia" w:hAnsiTheme="minorEastAsia" w:hint="eastAsia"/>
        </w:rPr>
        <w:t>５</w:t>
      </w:r>
      <w:r w:rsidRPr="00AE531D">
        <w:rPr>
          <w:rFonts w:asciiTheme="minorEastAsia" w:eastAsiaTheme="minorEastAsia" w:hAnsiTheme="minorEastAsia"/>
        </w:rPr>
        <w:t>月</w:t>
      </w:r>
      <w:r w:rsidR="00C371F2" w:rsidRPr="00AE531D">
        <w:rPr>
          <w:rFonts w:asciiTheme="minorEastAsia" w:eastAsiaTheme="minorEastAsia" w:hAnsiTheme="minorEastAsia" w:hint="eastAsia"/>
        </w:rPr>
        <w:t>21</w:t>
      </w:r>
      <w:r w:rsidRPr="00AE531D">
        <w:rPr>
          <w:rFonts w:asciiTheme="minorEastAsia" w:eastAsiaTheme="minorEastAsia" w:hAnsiTheme="minorEastAsia"/>
        </w:rPr>
        <w:t>日（</w:t>
      </w:r>
      <w:r w:rsidR="00F42940" w:rsidRPr="00AE531D">
        <w:rPr>
          <w:rFonts w:asciiTheme="minorEastAsia" w:eastAsiaTheme="minorEastAsia" w:hAnsiTheme="minorEastAsia" w:hint="eastAsia"/>
        </w:rPr>
        <w:t>水</w:t>
      </w:r>
      <w:r w:rsidRPr="00AE531D">
        <w:rPr>
          <w:rFonts w:asciiTheme="minorEastAsia" w:eastAsiaTheme="minorEastAsia" w:hAnsiTheme="minorEastAsia"/>
        </w:rPr>
        <w:t>）</w:t>
      </w:r>
      <w:r w:rsidRPr="00AE531D">
        <w:rPr>
          <w:rFonts w:asciiTheme="minorEastAsia" w:eastAsiaTheme="minorEastAsia" w:hAnsiTheme="minorEastAsia"/>
          <w:spacing w:val="-1"/>
        </w:rPr>
        <w:t>までに、参加</w:t>
      </w:r>
      <w:r w:rsidR="00AA5CDE" w:rsidRPr="00AE531D">
        <w:rPr>
          <w:rFonts w:asciiTheme="minorEastAsia" w:eastAsiaTheme="minorEastAsia" w:hAnsiTheme="minorEastAsia" w:hint="eastAsia"/>
          <w:spacing w:val="-1"/>
        </w:rPr>
        <w:t>資格</w:t>
      </w:r>
      <w:r w:rsidRPr="00AE531D">
        <w:rPr>
          <w:rFonts w:asciiTheme="minorEastAsia" w:eastAsiaTheme="minorEastAsia" w:hAnsiTheme="minorEastAsia"/>
          <w:spacing w:val="-1"/>
        </w:rPr>
        <w:t>確認結果通知書により通知する。</w:t>
      </w:r>
    </w:p>
    <w:p w14:paraId="3BDA29DB" w14:textId="77777777" w:rsidR="00DC33B4" w:rsidRPr="00AE531D" w:rsidRDefault="00D2347D" w:rsidP="003C3D58">
      <w:pPr>
        <w:pStyle w:val="a3"/>
        <w:spacing w:before="0"/>
        <w:ind w:left="312"/>
        <w:rPr>
          <w:rFonts w:asciiTheme="minorEastAsia" w:eastAsiaTheme="minorEastAsia" w:hAnsiTheme="minorEastAsia"/>
        </w:rPr>
      </w:pPr>
      <w:r w:rsidRPr="00AE531D">
        <w:rPr>
          <w:rFonts w:asciiTheme="minorEastAsia" w:eastAsiaTheme="minorEastAsia" w:hAnsiTheme="minorEastAsia"/>
        </w:rPr>
        <w:t>⑹</w:t>
      </w:r>
      <w:r w:rsidRPr="00AE531D">
        <w:rPr>
          <w:rFonts w:asciiTheme="minorEastAsia" w:eastAsiaTheme="minorEastAsia" w:hAnsiTheme="minorEastAsia"/>
          <w:spacing w:val="60"/>
          <w:w w:val="150"/>
        </w:rPr>
        <w:t xml:space="preserve"> </w:t>
      </w:r>
      <w:r w:rsidRPr="00AE531D">
        <w:rPr>
          <w:rFonts w:asciiTheme="minorEastAsia" w:eastAsiaTheme="minorEastAsia" w:hAnsiTheme="minorEastAsia"/>
          <w:spacing w:val="-3"/>
        </w:rPr>
        <w:t>留意事項</w:t>
      </w:r>
    </w:p>
    <w:p w14:paraId="3B849053" w14:textId="260D1147" w:rsidR="00DC33B4" w:rsidRPr="00C43297" w:rsidRDefault="00D2347D" w:rsidP="003C3D58">
      <w:pPr>
        <w:pStyle w:val="a3"/>
        <w:spacing w:before="0"/>
        <w:ind w:left="526"/>
        <w:rPr>
          <w:rFonts w:asciiTheme="minorEastAsia" w:eastAsiaTheme="minorEastAsia" w:hAnsiTheme="minorEastAsia"/>
        </w:rPr>
      </w:pPr>
      <w:r w:rsidRPr="00AE531D">
        <w:rPr>
          <w:rFonts w:asciiTheme="minorEastAsia" w:eastAsiaTheme="minorEastAsia" w:hAnsiTheme="minorEastAsia"/>
        </w:rPr>
        <w:t>①</w:t>
      </w:r>
      <w:r w:rsidR="00F42940" w:rsidRPr="00AE531D">
        <w:rPr>
          <w:rFonts w:asciiTheme="minorEastAsia" w:eastAsiaTheme="minorEastAsia" w:hAnsiTheme="minorEastAsia" w:hint="eastAsia"/>
        </w:rPr>
        <w:t xml:space="preserve"> </w:t>
      </w:r>
      <w:r w:rsidR="009174A5" w:rsidRPr="00AE531D">
        <w:rPr>
          <w:rFonts w:asciiTheme="minorEastAsia" w:eastAsiaTheme="minorEastAsia" w:hAnsiTheme="minorEastAsia" w:hint="eastAsia"/>
        </w:rPr>
        <w:t xml:space="preserve"> </w:t>
      </w:r>
      <w:r w:rsidRPr="00AE531D">
        <w:rPr>
          <w:rFonts w:asciiTheme="minorEastAsia" w:eastAsiaTheme="minorEastAsia" w:hAnsiTheme="minorEastAsia"/>
          <w:spacing w:val="-1"/>
        </w:rPr>
        <w:t>提出後の訂正及び変更は認</w:t>
      </w:r>
      <w:r w:rsidRPr="00C43297">
        <w:rPr>
          <w:rFonts w:asciiTheme="minorEastAsia" w:eastAsiaTheme="minorEastAsia" w:hAnsiTheme="minorEastAsia"/>
          <w:spacing w:val="-1"/>
        </w:rPr>
        <w:t>めない。</w:t>
      </w:r>
    </w:p>
    <w:p w14:paraId="67A18ADB" w14:textId="5E5C8996" w:rsidR="00DC33B4" w:rsidRPr="00C43297" w:rsidRDefault="00D2347D" w:rsidP="003C3D58">
      <w:pPr>
        <w:pStyle w:val="a3"/>
        <w:spacing w:before="0" w:line="295" w:lineRule="auto"/>
        <w:ind w:right="223" w:hanging="212"/>
        <w:rPr>
          <w:rFonts w:asciiTheme="minorEastAsia" w:eastAsiaTheme="minorEastAsia" w:hAnsiTheme="minorEastAsia"/>
        </w:rPr>
      </w:pPr>
      <w:r w:rsidRPr="00C43297">
        <w:rPr>
          <w:rFonts w:asciiTheme="minorEastAsia" w:eastAsiaTheme="minorEastAsia" w:hAnsiTheme="minorEastAsia"/>
        </w:rPr>
        <w:t xml:space="preserve">② </w:t>
      </w:r>
      <w:r w:rsidR="009174A5">
        <w:rPr>
          <w:rFonts w:asciiTheme="minorEastAsia" w:eastAsiaTheme="minorEastAsia" w:hAnsiTheme="minorEastAsia" w:hint="eastAsia"/>
        </w:rPr>
        <w:t xml:space="preserve"> </w:t>
      </w:r>
      <w:r w:rsidRPr="00C43297">
        <w:rPr>
          <w:rFonts w:asciiTheme="minorEastAsia" w:eastAsiaTheme="minorEastAsia" w:hAnsiTheme="minorEastAsia"/>
        </w:rPr>
        <w:t>提出期限までに提出しない者又は競争入札参加資格が認められなかった者は、競</w:t>
      </w:r>
      <w:r w:rsidRPr="00C43297">
        <w:rPr>
          <w:rFonts w:asciiTheme="minorEastAsia" w:eastAsiaTheme="minorEastAsia" w:hAnsiTheme="minorEastAsia"/>
          <w:spacing w:val="-2"/>
        </w:rPr>
        <w:t>争入札に参加することができないものとする。</w:t>
      </w:r>
    </w:p>
    <w:p w14:paraId="3B58D112" w14:textId="1F17338F" w:rsidR="00DC33B4" w:rsidRPr="00C43297" w:rsidRDefault="00D2347D" w:rsidP="003C3D58">
      <w:pPr>
        <w:pStyle w:val="a3"/>
        <w:spacing w:before="0"/>
        <w:ind w:left="526"/>
        <w:rPr>
          <w:rFonts w:asciiTheme="minorEastAsia" w:eastAsiaTheme="minorEastAsia" w:hAnsiTheme="minorEastAsia"/>
        </w:rPr>
      </w:pPr>
      <w:r w:rsidRPr="00C43297">
        <w:rPr>
          <w:rFonts w:asciiTheme="minorEastAsia" w:eastAsiaTheme="minorEastAsia" w:hAnsiTheme="minorEastAsia"/>
          <w:spacing w:val="-1"/>
        </w:rPr>
        <w:t xml:space="preserve">③ </w:t>
      </w:r>
      <w:r w:rsidR="009174A5">
        <w:rPr>
          <w:rFonts w:asciiTheme="minorEastAsia" w:eastAsiaTheme="minorEastAsia" w:hAnsiTheme="minorEastAsia" w:hint="eastAsia"/>
          <w:spacing w:val="-1"/>
        </w:rPr>
        <w:t xml:space="preserve"> </w:t>
      </w:r>
      <w:r w:rsidRPr="00C43297">
        <w:rPr>
          <w:rFonts w:asciiTheme="minorEastAsia" w:eastAsiaTheme="minorEastAsia" w:hAnsiTheme="minorEastAsia"/>
          <w:spacing w:val="-1"/>
        </w:rPr>
        <w:t>申請書類に虚偽記載があった場合は、参加資格を取り消すものとする。</w:t>
      </w:r>
    </w:p>
    <w:p w14:paraId="59596D63" w14:textId="77777777" w:rsidR="00DC33B4" w:rsidRPr="00C43297" w:rsidRDefault="00D2347D" w:rsidP="003C3D58">
      <w:pPr>
        <w:pStyle w:val="a3"/>
        <w:spacing w:before="0"/>
        <w:ind w:left="312"/>
        <w:rPr>
          <w:rFonts w:asciiTheme="minorEastAsia" w:eastAsiaTheme="minorEastAsia" w:hAnsiTheme="minorEastAsia"/>
        </w:rPr>
      </w:pPr>
      <w:r w:rsidRPr="00C43297">
        <w:rPr>
          <w:rFonts w:asciiTheme="minorEastAsia" w:eastAsiaTheme="minorEastAsia" w:hAnsiTheme="minorEastAsia"/>
        </w:rPr>
        <w:t>⑺</w:t>
      </w:r>
      <w:r w:rsidRPr="00C43297">
        <w:rPr>
          <w:rFonts w:asciiTheme="minorEastAsia" w:eastAsiaTheme="minorEastAsia" w:hAnsiTheme="minorEastAsia"/>
          <w:spacing w:val="67"/>
          <w:w w:val="150"/>
        </w:rPr>
        <w:t xml:space="preserve"> </w:t>
      </w:r>
      <w:r w:rsidRPr="00C43297">
        <w:rPr>
          <w:rFonts w:asciiTheme="minorEastAsia" w:eastAsiaTheme="minorEastAsia" w:hAnsiTheme="minorEastAsia"/>
          <w:spacing w:val="-1"/>
        </w:rPr>
        <w:t>参加資格の喪失及び辞退</w:t>
      </w:r>
    </w:p>
    <w:p w14:paraId="56C6649A" w14:textId="5821B649" w:rsidR="00DC33B4" w:rsidRPr="00C43297" w:rsidRDefault="00D2347D" w:rsidP="003C3D58">
      <w:pPr>
        <w:pStyle w:val="a3"/>
        <w:spacing w:before="0" w:line="292" w:lineRule="auto"/>
        <w:ind w:right="223" w:hanging="212"/>
        <w:rPr>
          <w:rFonts w:asciiTheme="minorEastAsia" w:eastAsiaTheme="minorEastAsia" w:hAnsiTheme="minorEastAsia"/>
        </w:rPr>
      </w:pPr>
      <w:r w:rsidRPr="00C43297">
        <w:rPr>
          <w:rFonts w:asciiTheme="minorEastAsia" w:eastAsiaTheme="minorEastAsia" w:hAnsiTheme="minorEastAsia"/>
        </w:rPr>
        <w:t>①</w:t>
      </w:r>
      <w:r w:rsidR="009174A5">
        <w:rPr>
          <w:rFonts w:asciiTheme="minorEastAsia" w:eastAsiaTheme="minorEastAsia" w:hAnsiTheme="minorEastAsia" w:hint="eastAsia"/>
        </w:rPr>
        <w:t xml:space="preserve"> </w:t>
      </w:r>
      <w:r w:rsidRPr="00C43297">
        <w:rPr>
          <w:rFonts w:asciiTheme="minorEastAsia" w:eastAsiaTheme="minorEastAsia" w:hAnsiTheme="minorEastAsia"/>
        </w:rPr>
        <w:t xml:space="preserve"> 参加資格申請後に参加資格の各要件に該当しなくなった場合は、参加資格を失う</w:t>
      </w:r>
      <w:r w:rsidRPr="00C43297">
        <w:rPr>
          <w:rFonts w:asciiTheme="minorEastAsia" w:eastAsiaTheme="minorEastAsia" w:hAnsiTheme="minorEastAsia"/>
          <w:spacing w:val="-2"/>
        </w:rPr>
        <w:t>ものとする。</w:t>
      </w:r>
    </w:p>
    <w:p w14:paraId="140E4888" w14:textId="06FE8AA2" w:rsidR="00DC33B4" w:rsidRDefault="00D2347D" w:rsidP="003C3D58">
      <w:pPr>
        <w:pStyle w:val="a3"/>
        <w:spacing w:before="0"/>
        <w:ind w:left="526"/>
        <w:rPr>
          <w:rFonts w:asciiTheme="minorEastAsia" w:eastAsiaTheme="minorEastAsia" w:hAnsiTheme="minorEastAsia"/>
          <w:spacing w:val="-2"/>
        </w:rPr>
      </w:pPr>
      <w:r w:rsidRPr="00C43297">
        <w:rPr>
          <w:rFonts w:asciiTheme="minorEastAsia" w:eastAsiaTheme="minorEastAsia" w:hAnsiTheme="minorEastAsia"/>
          <w:spacing w:val="-3"/>
        </w:rPr>
        <w:t xml:space="preserve">② </w:t>
      </w:r>
      <w:r w:rsidR="009174A5">
        <w:rPr>
          <w:rFonts w:asciiTheme="minorEastAsia" w:eastAsiaTheme="minorEastAsia" w:hAnsiTheme="minorEastAsia" w:hint="eastAsia"/>
          <w:spacing w:val="-3"/>
        </w:rPr>
        <w:t xml:space="preserve"> </w:t>
      </w:r>
      <w:r w:rsidRPr="00C43297">
        <w:rPr>
          <w:rFonts w:asciiTheme="minorEastAsia" w:eastAsiaTheme="minorEastAsia" w:hAnsiTheme="minorEastAsia"/>
          <w:spacing w:val="-3"/>
        </w:rPr>
        <w:t>都合により辞退する場合には、競争入札参加辞退届</w:t>
      </w:r>
      <w:r w:rsidRPr="00C43297">
        <w:rPr>
          <w:rFonts w:asciiTheme="minorEastAsia" w:eastAsiaTheme="minorEastAsia" w:hAnsiTheme="minorEastAsia"/>
        </w:rPr>
        <w:t>（様式</w:t>
      </w:r>
      <w:r w:rsidR="002E6D4E">
        <w:rPr>
          <w:rFonts w:asciiTheme="minorEastAsia" w:eastAsiaTheme="minorEastAsia" w:hAnsiTheme="minorEastAsia" w:hint="eastAsia"/>
        </w:rPr>
        <w:t>６</w:t>
      </w:r>
      <w:r w:rsidRPr="00C43297">
        <w:rPr>
          <w:rFonts w:asciiTheme="minorEastAsia" w:eastAsiaTheme="minorEastAsia" w:hAnsiTheme="minorEastAsia"/>
        </w:rPr>
        <w:t>）</w:t>
      </w:r>
      <w:r w:rsidRPr="00C43297">
        <w:rPr>
          <w:rFonts w:asciiTheme="minorEastAsia" w:eastAsiaTheme="minorEastAsia" w:hAnsiTheme="minorEastAsia"/>
          <w:spacing w:val="-2"/>
        </w:rPr>
        <w:t>を提出すること。</w:t>
      </w:r>
    </w:p>
    <w:p w14:paraId="52D1DF3D" w14:textId="77777777" w:rsidR="009174A5" w:rsidRPr="00C43297" w:rsidRDefault="009174A5" w:rsidP="003C3D58">
      <w:pPr>
        <w:pStyle w:val="a3"/>
        <w:spacing w:before="0"/>
        <w:ind w:left="526"/>
        <w:rPr>
          <w:rFonts w:asciiTheme="minorEastAsia" w:eastAsiaTheme="minorEastAsia" w:hAnsiTheme="minorEastAsia"/>
        </w:rPr>
      </w:pPr>
    </w:p>
    <w:p w14:paraId="0301420E" w14:textId="10C48FF1" w:rsidR="00DC33B4" w:rsidRDefault="009174A5"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９　入札書及び契約の手続において使用する言語及び通貨</w:t>
      </w:r>
    </w:p>
    <w:p w14:paraId="366EB2EB" w14:textId="403B902F" w:rsidR="009174A5" w:rsidRDefault="009174A5"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⑴　使用言語　　日本語</w:t>
      </w:r>
    </w:p>
    <w:p w14:paraId="3A19EBED" w14:textId="012ABC52" w:rsidR="009174A5" w:rsidRDefault="009174A5"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通　　貨　　日本国通貨</w:t>
      </w:r>
    </w:p>
    <w:p w14:paraId="61AE42EC" w14:textId="77777777" w:rsidR="009174A5" w:rsidRDefault="009174A5" w:rsidP="003C3D58">
      <w:pPr>
        <w:pStyle w:val="a3"/>
        <w:spacing w:before="0"/>
        <w:ind w:left="0"/>
        <w:rPr>
          <w:rFonts w:asciiTheme="minorEastAsia" w:eastAsiaTheme="minorEastAsia" w:hAnsiTheme="minorEastAsia"/>
        </w:rPr>
      </w:pPr>
    </w:p>
    <w:p w14:paraId="3B53DAF4" w14:textId="3A3C6775" w:rsidR="009174A5" w:rsidRDefault="009174A5"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10　入札書の提出場所及び提出期限</w:t>
      </w:r>
    </w:p>
    <w:p w14:paraId="215883F4" w14:textId="0649BAD4" w:rsidR="009174A5" w:rsidRDefault="00756414" w:rsidP="008122EF">
      <w:pPr>
        <w:pStyle w:val="a3"/>
        <w:spacing w:before="0"/>
        <w:ind w:left="315" w:hangingChars="150" w:hanging="315"/>
        <w:rPr>
          <w:rFonts w:asciiTheme="minorEastAsia" w:eastAsiaTheme="minorEastAsia" w:hAnsiTheme="minorEastAsia"/>
        </w:rPr>
      </w:pPr>
      <w:r>
        <w:rPr>
          <w:rFonts w:asciiTheme="minorEastAsia" w:eastAsiaTheme="minorEastAsia" w:hAnsiTheme="minorEastAsia" w:hint="eastAsia"/>
        </w:rPr>
        <w:t xml:space="preserve">　　 入札に参加する者は、入札書（様式</w:t>
      </w:r>
      <w:r w:rsidR="002E6D4E">
        <w:rPr>
          <w:rFonts w:asciiTheme="minorEastAsia" w:eastAsiaTheme="minorEastAsia" w:hAnsiTheme="minorEastAsia" w:hint="eastAsia"/>
        </w:rPr>
        <w:t>４</w:t>
      </w:r>
      <w:r>
        <w:rPr>
          <w:rFonts w:asciiTheme="minorEastAsia" w:eastAsiaTheme="minorEastAsia" w:hAnsiTheme="minorEastAsia" w:hint="eastAsia"/>
        </w:rPr>
        <w:t>）を直接又は郵便（書留郵便に限る。）により提出しなければならない。</w:t>
      </w:r>
    </w:p>
    <w:p w14:paraId="5202F229" w14:textId="3BCEA98D" w:rsidR="00756414" w:rsidRDefault="00756414"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⑴　提出場所　　</w:t>
      </w:r>
      <w:bookmarkStart w:id="3" w:name="_Hlk194078562"/>
      <w:r>
        <w:rPr>
          <w:rFonts w:asciiTheme="minorEastAsia" w:eastAsiaTheme="minorEastAsia" w:hAnsiTheme="minorEastAsia" w:hint="eastAsia"/>
        </w:rPr>
        <w:t>大分県庁舎別館６階</w:t>
      </w:r>
      <w:r w:rsidR="00E5736D">
        <w:rPr>
          <w:rFonts w:asciiTheme="minorEastAsia" w:eastAsiaTheme="minorEastAsia" w:hAnsiTheme="minorEastAsia" w:hint="eastAsia"/>
        </w:rPr>
        <w:t xml:space="preserve">　61会議室</w:t>
      </w:r>
    </w:p>
    <w:p w14:paraId="22583337" w14:textId="2DC59882" w:rsidR="00E5736D" w:rsidRDefault="00E5736D" w:rsidP="003C3D58">
      <w:pPr>
        <w:pStyle w:val="a3"/>
        <w:spacing w:before="0"/>
        <w:ind w:firstLineChars="250" w:firstLine="525"/>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〒870-8503　大分市府内町</w:t>
      </w:r>
      <w:r w:rsidR="00672A2B">
        <w:rPr>
          <w:rFonts w:asciiTheme="minorEastAsia" w:eastAsiaTheme="minorEastAsia" w:hAnsiTheme="minorEastAsia" w:hint="eastAsia"/>
          <w:spacing w:val="-2"/>
        </w:rPr>
        <w:t>３丁目</w:t>
      </w:r>
      <w:r>
        <w:rPr>
          <w:rFonts w:asciiTheme="minorEastAsia" w:eastAsiaTheme="minorEastAsia" w:hAnsiTheme="minorEastAsia" w:hint="eastAsia"/>
          <w:spacing w:val="-2"/>
        </w:rPr>
        <w:t>10番１号</w:t>
      </w:r>
    </w:p>
    <w:bookmarkEnd w:id="3"/>
    <w:p w14:paraId="5136F397" w14:textId="622247A3" w:rsidR="00E5736D" w:rsidRDefault="00E5736D" w:rsidP="003C3D58">
      <w:pPr>
        <w:pStyle w:val="a3"/>
        <w:spacing w:before="0"/>
        <w:ind w:left="0"/>
        <w:rPr>
          <w:rFonts w:asciiTheme="minorEastAsia" w:eastAsiaTheme="minorEastAsia" w:hAnsiTheme="minorEastAsia"/>
          <w:spacing w:val="-2"/>
        </w:rPr>
      </w:pPr>
      <w:r>
        <w:rPr>
          <w:rFonts w:asciiTheme="minorEastAsia" w:eastAsiaTheme="minorEastAsia" w:hAnsiTheme="minorEastAsia" w:hint="eastAsia"/>
          <w:spacing w:val="-2"/>
        </w:rPr>
        <w:t xml:space="preserve">   ⑵　提出日時　　令和７年５月29日（木）午後</w:t>
      </w:r>
      <w:r w:rsidR="00592AD3">
        <w:rPr>
          <w:rFonts w:asciiTheme="minorEastAsia" w:eastAsiaTheme="minorEastAsia" w:hAnsiTheme="minorEastAsia" w:hint="eastAsia"/>
          <w:spacing w:val="-2"/>
        </w:rPr>
        <w:t>４</w:t>
      </w:r>
      <w:r>
        <w:rPr>
          <w:rFonts w:asciiTheme="minorEastAsia" w:eastAsiaTheme="minorEastAsia" w:hAnsiTheme="minorEastAsia" w:hint="eastAsia"/>
          <w:spacing w:val="-2"/>
        </w:rPr>
        <w:t>時00分</w:t>
      </w:r>
    </w:p>
    <w:p w14:paraId="2E1FCD47" w14:textId="3B935EC9" w:rsidR="00E5736D" w:rsidRDefault="00E5736D" w:rsidP="003C3D58">
      <w:pPr>
        <w:pStyle w:val="a3"/>
        <w:spacing w:before="0"/>
        <w:ind w:left="0"/>
        <w:rPr>
          <w:rFonts w:asciiTheme="minorEastAsia" w:eastAsiaTheme="minorEastAsia" w:hAnsiTheme="minorEastAsia"/>
          <w:spacing w:val="-2"/>
        </w:rPr>
      </w:pPr>
      <w:r>
        <w:rPr>
          <w:rFonts w:asciiTheme="minorEastAsia" w:eastAsiaTheme="minorEastAsia" w:hAnsiTheme="minorEastAsia" w:hint="eastAsia"/>
          <w:spacing w:val="-2"/>
        </w:rPr>
        <w:t xml:space="preserve">　 ⑶　郵送による</w:t>
      </w:r>
      <w:r w:rsidR="00AA5CDE">
        <w:rPr>
          <w:rFonts w:asciiTheme="minorEastAsia" w:eastAsiaTheme="minorEastAsia" w:hAnsiTheme="minorEastAsia" w:hint="eastAsia"/>
          <w:spacing w:val="-2"/>
        </w:rPr>
        <w:t>提出</w:t>
      </w:r>
    </w:p>
    <w:p w14:paraId="5789B0C2" w14:textId="3E969957" w:rsidR="00E5736D" w:rsidRDefault="00E5736D" w:rsidP="003C3D58">
      <w:pPr>
        <w:pStyle w:val="a3"/>
        <w:spacing w:before="0"/>
        <w:ind w:left="0"/>
        <w:rPr>
          <w:rFonts w:asciiTheme="minorEastAsia" w:eastAsiaTheme="minorEastAsia" w:hAnsiTheme="minorEastAsia"/>
          <w:spacing w:val="-2"/>
        </w:rPr>
      </w:pPr>
      <w:r>
        <w:rPr>
          <w:rFonts w:asciiTheme="minorEastAsia" w:eastAsiaTheme="minorEastAsia" w:hAnsiTheme="minorEastAsia" w:hint="eastAsia"/>
          <w:spacing w:val="-2"/>
        </w:rPr>
        <w:t xml:space="preserve">　　　 </w:t>
      </w:r>
      <w:r w:rsidR="00AA5CDE">
        <w:rPr>
          <w:rFonts w:asciiTheme="minorEastAsia" w:eastAsiaTheme="minorEastAsia" w:hAnsiTheme="minorEastAsia" w:hint="eastAsia"/>
          <w:spacing w:val="-2"/>
        </w:rPr>
        <w:t>郵送</w:t>
      </w:r>
      <w:r>
        <w:rPr>
          <w:rFonts w:asciiTheme="minorEastAsia" w:eastAsiaTheme="minorEastAsia" w:hAnsiTheme="minorEastAsia" w:hint="eastAsia"/>
          <w:spacing w:val="-2"/>
        </w:rPr>
        <w:t>により提出する場合は二重封筒とし、簡易書留郵便で送付すること。</w:t>
      </w:r>
    </w:p>
    <w:p w14:paraId="25144020" w14:textId="14ECE1CC" w:rsidR="00592AD3" w:rsidRDefault="00E5736D" w:rsidP="003C3D58">
      <w:pPr>
        <w:pStyle w:val="a3"/>
        <w:spacing w:before="0"/>
        <w:ind w:left="0"/>
        <w:rPr>
          <w:rFonts w:asciiTheme="minorEastAsia" w:eastAsiaTheme="minorEastAsia" w:hAnsiTheme="minorEastAsia"/>
          <w:spacing w:val="-2"/>
        </w:rPr>
      </w:pPr>
      <w:r>
        <w:rPr>
          <w:rFonts w:asciiTheme="minorEastAsia" w:eastAsiaTheme="minorEastAsia" w:hAnsiTheme="minorEastAsia" w:hint="eastAsia"/>
          <w:spacing w:val="-2"/>
        </w:rPr>
        <w:t xml:space="preserve">　　　 上記３の契約担当部局まで令和</w:t>
      </w:r>
      <w:r w:rsidR="00592AD3">
        <w:rPr>
          <w:rFonts w:asciiTheme="minorEastAsia" w:eastAsiaTheme="minorEastAsia" w:hAnsiTheme="minorEastAsia" w:hint="eastAsia"/>
          <w:spacing w:val="-2"/>
        </w:rPr>
        <w:t>７年５月29日（木）正午までに必着のこと。</w:t>
      </w:r>
    </w:p>
    <w:p w14:paraId="0B851E5D" w14:textId="7736C00B" w:rsidR="00592AD3" w:rsidRPr="00E5736D" w:rsidRDefault="00592AD3" w:rsidP="003C3D58">
      <w:pPr>
        <w:pStyle w:val="a3"/>
        <w:spacing w:before="0"/>
        <w:ind w:left="520" w:hangingChars="250" w:hanging="520"/>
        <w:rPr>
          <w:rFonts w:asciiTheme="minorEastAsia" w:eastAsiaTheme="minorEastAsia" w:hAnsiTheme="minorEastAsia"/>
          <w:spacing w:val="-2"/>
        </w:rPr>
      </w:pPr>
      <w:r>
        <w:rPr>
          <w:rFonts w:asciiTheme="minorEastAsia" w:eastAsiaTheme="minorEastAsia" w:hAnsiTheme="minorEastAsia" w:hint="eastAsia"/>
          <w:spacing w:val="-2"/>
        </w:rPr>
        <w:t xml:space="preserve">　　　 また、二重封筒の表封筒には「５月29日開封（大分県立高等学校入学者選抜Web出願システム構築・運用業務調達契約）入札書在中」と朱書きし、中封筒には</w:t>
      </w:r>
      <w:r w:rsidR="00AA5CDE">
        <w:rPr>
          <w:rFonts w:asciiTheme="minorEastAsia" w:eastAsiaTheme="minorEastAsia" w:hAnsiTheme="minorEastAsia" w:hint="eastAsia"/>
          <w:spacing w:val="-2"/>
        </w:rPr>
        <w:t>業務</w:t>
      </w:r>
      <w:r>
        <w:rPr>
          <w:rFonts w:asciiTheme="minorEastAsia" w:eastAsiaTheme="minorEastAsia" w:hAnsiTheme="minorEastAsia" w:hint="eastAsia"/>
          <w:spacing w:val="-2"/>
        </w:rPr>
        <w:t>の名称及び住所・氏名を記載すること。</w:t>
      </w:r>
    </w:p>
    <w:p w14:paraId="713C0992" w14:textId="4F5A82F4" w:rsidR="00E5736D" w:rsidRDefault="00592A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11　開札の場所及び日時</w:t>
      </w:r>
    </w:p>
    <w:p w14:paraId="7311CF3C" w14:textId="04FB686D" w:rsidR="00592AD3" w:rsidRDefault="00592A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開札は、入札参加資格者又はその代理人が立ち会いのもと行うものとする。</w:t>
      </w:r>
    </w:p>
    <w:p w14:paraId="5FABC841" w14:textId="663FD1A6" w:rsidR="00592AD3" w:rsidRDefault="00592AD3" w:rsidP="003C3D58">
      <w:pPr>
        <w:pStyle w:val="a3"/>
        <w:spacing w:before="0"/>
        <w:ind w:left="315" w:hangingChars="150" w:hanging="315"/>
        <w:rPr>
          <w:rFonts w:asciiTheme="minorEastAsia" w:eastAsiaTheme="minorEastAsia" w:hAnsiTheme="minorEastAsia"/>
        </w:rPr>
      </w:pPr>
      <w:r>
        <w:rPr>
          <w:rFonts w:asciiTheme="minorEastAsia" w:eastAsiaTheme="minorEastAsia" w:hAnsiTheme="minorEastAsia" w:hint="eastAsia"/>
        </w:rPr>
        <w:t xml:space="preserve">　　 この場合において、入札参加資格者又はその代理人が立ち会わないときは、入札執行事務に関係のない職員を立ち会わせこれを行う。</w:t>
      </w:r>
    </w:p>
    <w:p w14:paraId="272CBBE3" w14:textId="77777777" w:rsidR="00592AD3" w:rsidRDefault="00592A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⑴　開札場所　　大分県庁舎別館６階　61会議室</w:t>
      </w:r>
    </w:p>
    <w:p w14:paraId="7A30B1CD" w14:textId="77777777" w:rsidR="00592AD3" w:rsidRDefault="00592AD3" w:rsidP="003C3D58">
      <w:pPr>
        <w:pStyle w:val="a3"/>
        <w:spacing w:before="0"/>
        <w:ind w:firstLineChars="250" w:firstLine="525"/>
        <w:rPr>
          <w:rFonts w:asciiTheme="minorEastAsia" w:eastAsiaTheme="minorEastAsia" w:hAnsiTheme="minorEastAsia"/>
          <w:spacing w:val="-2"/>
        </w:rPr>
      </w:pPr>
      <w:r>
        <w:rPr>
          <w:rFonts w:asciiTheme="minorEastAsia" w:eastAsiaTheme="minorEastAsia" w:hAnsiTheme="minorEastAsia" w:hint="eastAsia"/>
        </w:rPr>
        <w:lastRenderedPageBreak/>
        <w:t xml:space="preserve">　　　 </w:t>
      </w:r>
      <w:r>
        <w:rPr>
          <w:rFonts w:asciiTheme="minorEastAsia" w:eastAsiaTheme="minorEastAsia" w:hAnsiTheme="minorEastAsia" w:hint="eastAsia"/>
          <w:spacing w:val="-2"/>
        </w:rPr>
        <w:t>〒870-8503　大分市府内町10番１号</w:t>
      </w:r>
    </w:p>
    <w:p w14:paraId="26534D83" w14:textId="56E17B5D" w:rsidR="00592AD3" w:rsidRDefault="00592AD3" w:rsidP="003C3D58">
      <w:pPr>
        <w:pStyle w:val="a3"/>
        <w:spacing w:before="0"/>
        <w:ind w:leftChars="250" w:left="1902" w:hangingChars="650" w:hanging="1352"/>
        <w:rPr>
          <w:rFonts w:asciiTheme="minorEastAsia" w:eastAsiaTheme="minorEastAsia" w:hAnsiTheme="minorEastAsia"/>
          <w:spacing w:val="-2"/>
        </w:rPr>
      </w:pPr>
      <w:r>
        <w:rPr>
          <w:rFonts w:asciiTheme="minorEastAsia" w:eastAsiaTheme="minorEastAsia" w:hAnsiTheme="minorEastAsia" w:hint="eastAsia"/>
          <w:spacing w:val="-2"/>
        </w:rPr>
        <w:t xml:space="preserve">　　　　 　　　なお、県庁舎外来用駐車場は利用できないため、公共交通機関を利用　又は各自で駐車場を確保すること。</w:t>
      </w:r>
    </w:p>
    <w:p w14:paraId="67017A25" w14:textId="2BDB4C4A" w:rsidR="00592AD3" w:rsidRDefault="00592A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開札日時　　令和７年５月29日（木）午後４時</w:t>
      </w:r>
    </w:p>
    <w:p w14:paraId="10BB38AB" w14:textId="52658A19" w:rsidR="00592AD3" w:rsidRPr="00592AD3" w:rsidRDefault="004E6DC0"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592AD3">
        <w:rPr>
          <w:rFonts w:asciiTheme="minorEastAsia" w:eastAsiaTheme="minorEastAsia" w:hAnsiTheme="minorEastAsia" w:hint="eastAsia"/>
        </w:rPr>
        <w:t xml:space="preserve">　　　 </w:t>
      </w:r>
    </w:p>
    <w:p w14:paraId="2A67A33E" w14:textId="3BFBF2F5" w:rsidR="009174A5" w:rsidRDefault="004E6DC0"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12　入札の方法</w:t>
      </w:r>
    </w:p>
    <w:p w14:paraId="00FAF748" w14:textId="2AD766A1" w:rsidR="004E6DC0" w:rsidRDefault="004E6DC0" w:rsidP="00B24B32">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⑴　大分県が参加を認めなかった者又は大分県が入札参加資格を確認した後、入札参加資格を失うこととなった者は、入札参加を認めない。</w:t>
      </w:r>
    </w:p>
    <w:p w14:paraId="3770576E" w14:textId="3E10DC70" w:rsidR="004E6DC0" w:rsidRDefault="004E6DC0" w:rsidP="00B24B32">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⑵　入札は、入札書（様式</w:t>
      </w:r>
      <w:r w:rsidR="002E6D4E">
        <w:rPr>
          <w:rFonts w:asciiTheme="minorEastAsia" w:eastAsiaTheme="minorEastAsia" w:hAnsiTheme="minorEastAsia" w:hint="eastAsia"/>
        </w:rPr>
        <w:t>４</w:t>
      </w:r>
      <w:r>
        <w:rPr>
          <w:rFonts w:asciiTheme="minorEastAsia" w:eastAsiaTheme="minorEastAsia" w:hAnsiTheme="minorEastAsia" w:hint="eastAsia"/>
        </w:rPr>
        <w:t>）とともに、下記15の「提案書の作成等」に基づいて作成した提案書を提出しなければならない。</w:t>
      </w:r>
    </w:p>
    <w:p w14:paraId="03FE8703" w14:textId="429D08C0" w:rsidR="004E6DC0" w:rsidRDefault="004E6DC0" w:rsidP="00B24B32">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⑶　入札書は、業務の</w:t>
      </w:r>
      <w:r w:rsidR="00AA5CDE">
        <w:rPr>
          <w:rFonts w:asciiTheme="minorEastAsia" w:eastAsiaTheme="minorEastAsia" w:hAnsiTheme="minorEastAsia" w:hint="eastAsia"/>
        </w:rPr>
        <w:t>名称</w:t>
      </w:r>
      <w:r>
        <w:rPr>
          <w:rFonts w:asciiTheme="minorEastAsia" w:eastAsiaTheme="minorEastAsia" w:hAnsiTheme="minorEastAsia" w:hint="eastAsia"/>
        </w:rPr>
        <w:t>及び住所・氏名を記載した封筒に入れて提出すること。郵送の場合は、上記10の⑶を参照のこと。</w:t>
      </w:r>
    </w:p>
    <w:p w14:paraId="22B1E01C" w14:textId="363EB948" w:rsidR="004E6DC0" w:rsidRDefault="004E6DC0"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⑷　入札は、入札者本人又はその代理人が入札書を提出すること。</w:t>
      </w:r>
    </w:p>
    <w:p w14:paraId="5DBEEF1F" w14:textId="3AE36B43" w:rsidR="004E6DC0" w:rsidRDefault="004E6DC0"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⑸　代理人が入札する場合は、委任状（様式</w:t>
      </w:r>
      <w:r w:rsidR="002E6D4E">
        <w:rPr>
          <w:rFonts w:asciiTheme="minorEastAsia" w:eastAsiaTheme="minorEastAsia" w:hAnsiTheme="minorEastAsia" w:hint="eastAsia"/>
        </w:rPr>
        <w:t>５</w:t>
      </w:r>
      <w:r>
        <w:rPr>
          <w:rFonts w:asciiTheme="minorEastAsia" w:eastAsiaTheme="minorEastAsia" w:hAnsiTheme="minorEastAsia" w:hint="eastAsia"/>
        </w:rPr>
        <w:t>）を添えて提出すること。</w:t>
      </w:r>
    </w:p>
    <w:p w14:paraId="53CFC56D" w14:textId="26C11EF0" w:rsidR="004E6DC0" w:rsidRDefault="004E6DC0" w:rsidP="00B24B32">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⑹　入札者本人又はその代理人は、入札に際し、他の入札者の代理人になることはできない。</w:t>
      </w:r>
    </w:p>
    <w:p w14:paraId="1CF28097" w14:textId="6195CC2E" w:rsidR="004E6DC0" w:rsidRDefault="004E6DC0"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⑺　入札書の</w:t>
      </w:r>
      <w:r w:rsidR="0009725E">
        <w:rPr>
          <w:rFonts w:asciiTheme="minorEastAsia" w:eastAsiaTheme="minorEastAsia" w:hAnsiTheme="minorEastAsia" w:hint="eastAsia"/>
        </w:rPr>
        <w:t>記載事項を訂正する場合は、訂正部分を二本線で消し押印すること。</w:t>
      </w:r>
    </w:p>
    <w:p w14:paraId="4CD1A154" w14:textId="438C90B6" w:rsidR="0009725E" w:rsidRDefault="0009725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⑻　提出した入札書の引換え、変更又は取消しをすることはできない。</w:t>
      </w:r>
    </w:p>
    <w:p w14:paraId="2D2E5A20" w14:textId="22B6F3C4" w:rsidR="0009725E" w:rsidRDefault="0009725E" w:rsidP="00E0086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⑼　入札者が連合し、又は不穏な挙動をするなど競争入札を適正に執行することが困難であると認められたときは、当該入札を延期又は取りやめることができるものとする。</w:t>
      </w:r>
    </w:p>
    <w:p w14:paraId="58AB73EF" w14:textId="306A49D7" w:rsidR="0009725E" w:rsidRDefault="0009725E" w:rsidP="00E0086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⑽　入札金額は、本件委託料の総額を記載するものとし、消費税及び地方消費税相当額を抜いた金額を記載すること。なお、落札価格は入札書に記載された金額に100分の10に相当する額を加算した金額（当該金額に１円未満の端数があるときは、その端数を切り捨てるものとする。）をもって落札価格とする。</w:t>
      </w:r>
    </w:p>
    <w:p w14:paraId="1991C014" w14:textId="76123D61" w:rsidR="0009725E" w:rsidRDefault="0009725E" w:rsidP="00E0086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⑾　提出した入札書及び総合評価のための提案書については、書換え、引換え又は撤回を認めない。</w:t>
      </w:r>
    </w:p>
    <w:p w14:paraId="355A12A2" w14:textId="07E96965" w:rsidR="0009725E" w:rsidRDefault="0009725E" w:rsidP="00E0086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⑿　開札は、入札終了後直ちに上記10において、入札者本人又は代理人を立ち会わせて行うものとする。この場合において、入札者本人又はその代理人が立ち会わないときは、当該入札事務に関係のない県職員を立ち会わせて行う。</w:t>
      </w:r>
    </w:p>
    <w:p w14:paraId="77D8D9FA" w14:textId="77C64DED" w:rsidR="0009725E" w:rsidRDefault="0009725E" w:rsidP="00E0086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⒀　開札の結果、予定価格の制限の範囲内の価格の入札がない場合は、再度入札を行う。この場合において、入札者本人又はその代理人の全てが立ち会っている場合にあっては直ちに、</w:t>
      </w:r>
      <w:r w:rsidR="005F1799">
        <w:rPr>
          <w:rFonts w:asciiTheme="minorEastAsia" w:eastAsiaTheme="minorEastAsia" w:hAnsiTheme="minorEastAsia" w:hint="eastAsia"/>
        </w:rPr>
        <w:t>郵送による入札を含む</w:t>
      </w:r>
      <w:r>
        <w:rPr>
          <w:rFonts w:asciiTheme="minorEastAsia" w:eastAsiaTheme="minorEastAsia" w:hAnsiTheme="minorEastAsia" w:hint="eastAsia"/>
        </w:rPr>
        <w:t>場合は速やかに別に定める日時において入札を行う。</w:t>
      </w:r>
    </w:p>
    <w:p w14:paraId="18622C00" w14:textId="1A6AC2D4" w:rsidR="0009725E" w:rsidRDefault="0009725E" w:rsidP="00E0086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⒁　天災その他やむを得ない理由により、入札又は開札を行うことができなかったときには、これを中止</w:t>
      </w:r>
      <w:r w:rsidR="00E00869">
        <w:rPr>
          <w:rFonts w:asciiTheme="minorEastAsia" w:eastAsiaTheme="minorEastAsia" w:hAnsiTheme="minorEastAsia" w:hint="eastAsia"/>
        </w:rPr>
        <w:t>又は延期</w:t>
      </w:r>
      <w:r>
        <w:rPr>
          <w:rFonts w:asciiTheme="minorEastAsia" w:eastAsiaTheme="minorEastAsia" w:hAnsiTheme="minorEastAsia" w:hint="eastAsia"/>
        </w:rPr>
        <w:t>する。なお、この場合における損害は、入札者の</w:t>
      </w:r>
      <w:r w:rsidR="003C3D58">
        <w:rPr>
          <w:rFonts w:asciiTheme="minorEastAsia" w:eastAsiaTheme="minorEastAsia" w:hAnsiTheme="minorEastAsia" w:hint="eastAsia"/>
        </w:rPr>
        <w:t>負担とする。</w:t>
      </w:r>
    </w:p>
    <w:p w14:paraId="1324B8DE" w14:textId="2148E390" w:rsidR="003C3D58" w:rsidRDefault="003C3D58" w:rsidP="00E0086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⒂　入札への立ち会いの際には、入札参加資格確認通知書（又は写し）を持参すること。なお、郵送により入札を行う場合は、入札参加資格確認通知書の写しを入札書に同封すること。</w:t>
      </w:r>
    </w:p>
    <w:p w14:paraId="5C8416D8" w14:textId="77777777" w:rsidR="003C3D58" w:rsidRDefault="003C3D58" w:rsidP="003C3D58">
      <w:pPr>
        <w:pStyle w:val="a3"/>
        <w:spacing w:before="0"/>
        <w:ind w:left="0"/>
        <w:rPr>
          <w:rFonts w:asciiTheme="minorEastAsia" w:eastAsiaTheme="minorEastAsia" w:hAnsiTheme="minorEastAsia"/>
        </w:rPr>
      </w:pPr>
    </w:p>
    <w:p w14:paraId="4791CF47" w14:textId="32F5D020" w:rsidR="003C3D58" w:rsidRDefault="003C3D58" w:rsidP="003C3D58">
      <w:pPr>
        <w:pStyle w:val="a3"/>
        <w:spacing w:before="0"/>
        <w:ind w:left="0" w:firstLineChars="50" w:firstLine="105"/>
        <w:rPr>
          <w:rFonts w:asciiTheme="minorEastAsia" w:eastAsiaTheme="minorEastAsia" w:hAnsiTheme="minorEastAsia"/>
        </w:rPr>
      </w:pPr>
      <w:r>
        <w:rPr>
          <w:rFonts w:asciiTheme="minorEastAsia" w:eastAsiaTheme="minorEastAsia" w:hAnsiTheme="minorEastAsia" w:hint="eastAsia"/>
        </w:rPr>
        <w:t>13　入札保証金に関する事項</w:t>
      </w:r>
    </w:p>
    <w:p w14:paraId="3C56AABF" w14:textId="108AE6C1" w:rsidR="003C3D58" w:rsidRDefault="003C3D58" w:rsidP="00E00869">
      <w:pPr>
        <w:pStyle w:val="a3"/>
        <w:spacing w:before="0"/>
        <w:ind w:left="315" w:hangingChars="150" w:hanging="315"/>
        <w:rPr>
          <w:rFonts w:asciiTheme="minorEastAsia" w:eastAsiaTheme="minorEastAsia" w:hAnsiTheme="minorEastAsia"/>
        </w:rPr>
      </w:pPr>
      <w:r>
        <w:rPr>
          <w:rFonts w:asciiTheme="minorEastAsia" w:eastAsiaTheme="minorEastAsia" w:hAnsiTheme="minorEastAsia" w:hint="eastAsia"/>
        </w:rPr>
        <w:t xml:space="preserve">　　</w:t>
      </w:r>
      <w:r w:rsidR="00E00869">
        <w:rPr>
          <w:rFonts w:asciiTheme="minorEastAsia" w:eastAsiaTheme="minorEastAsia" w:hAnsiTheme="minorEastAsia" w:hint="eastAsia"/>
        </w:rPr>
        <w:t xml:space="preserve"> </w:t>
      </w:r>
      <w:r>
        <w:rPr>
          <w:rFonts w:asciiTheme="minorEastAsia" w:eastAsiaTheme="minorEastAsia" w:hAnsiTheme="minorEastAsia" w:hint="eastAsia"/>
        </w:rPr>
        <w:t>大分県契約事務規則（昭和39年大分県規則第22号）第20条第３項第２号により、免除とする。</w:t>
      </w:r>
    </w:p>
    <w:p w14:paraId="5E3F2AED" w14:textId="5084E947" w:rsidR="003C3D58" w:rsidRDefault="003C3D58" w:rsidP="003C3D58">
      <w:pPr>
        <w:pStyle w:val="a3"/>
        <w:spacing w:before="0"/>
        <w:ind w:left="0"/>
        <w:rPr>
          <w:rFonts w:asciiTheme="minorEastAsia" w:eastAsiaTheme="minorEastAsia" w:hAnsiTheme="minorEastAsia"/>
        </w:rPr>
      </w:pPr>
    </w:p>
    <w:p w14:paraId="456EB2DA" w14:textId="584E6A3F" w:rsidR="004E6DC0" w:rsidRDefault="003C3D58"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14　最低制限価格に関する事項</w:t>
      </w:r>
    </w:p>
    <w:p w14:paraId="10645501" w14:textId="41EFC447" w:rsidR="003C3D58" w:rsidRDefault="003C3D58"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設定しない</w:t>
      </w:r>
      <w:r w:rsidR="002A19A3">
        <w:rPr>
          <w:rFonts w:asciiTheme="minorEastAsia" w:eastAsiaTheme="minorEastAsia" w:hAnsiTheme="minorEastAsia" w:hint="eastAsia"/>
        </w:rPr>
        <w:t>。</w:t>
      </w:r>
    </w:p>
    <w:p w14:paraId="75895600" w14:textId="77777777" w:rsidR="002A19A3" w:rsidRDefault="002A19A3" w:rsidP="003C3D58">
      <w:pPr>
        <w:pStyle w:val="a3"/>
        <w:spacing w:before="0"/>
        <w:ind w:left="0"/>
        <w:rPr>
          <w:rFonts w:asciiTheme="minorEastAsia" w:eastAsiaTheme="minorEastAsia" w:hAnsiTheme="minorEastAsia"/>
        </w:rPr>
      </w:pPr>
    </w:p>
    <w:p w14:paraId="34AFDC2C" w14:textId="2D642E7D" w:rsidR="002A19A3" w:rsidRDefault="002A19A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15　提案書の作成等</w:t>
      </w:r>
    </w:p>
    <w:p w14:paraId="0F407F76" w14:textId="724881F1" w:rsidR="002A19A3" w:rsidRDefault="002A19A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⑴　提案課題</w:t>
      </w:r>
    </w:p>
    <w:p w14:paraId="4593C5CB" w14:textId="568604F2" w:rsidR="002A19A3" w:rsidRDefault="002A19A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提案書評価基準表（別紙）に基づき、番号順に提案すること。</w:t>
      </w:r>
    </w:p>
    <w:p w14:paraId="268CFBF9" w14:textId="74733587" w:rsidR="002A19A3" w:rsidRDefault="002A19A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提出の場所及び日時</w:t>
      </w:r>
    </w:p>
    <w:p w14:paraId="0357A50A" w14:textId="3538D2CF" w:rsidR="002A19A3" w:rsidRDefault="002A19A3" w:rsidP="002A19A3">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8D30E9">
        <w:rPr>
          <w:rFonts w:asciiTheme="minorEastAsia" w:eastAsiaTheme="minorEastAsia" w:hAnsiTheme="minorEastAsia" w:hint="eastAsia"/>
        </w:rPr>
        <w:t xml:space="preserve"> 　</w:t>
      </w:r>
      <w:r w:rsidR="00EC2CAD">
        <w:rPr>
          <w:rFonts w:asciiTheme="minorEastAsia" w:eastAsiaTheme="minorEastAsia" w:hAnsiTheme="minorEastAsia" w:hint="eastAsia"/>
        </w:rPr>
        <w:t>①</w:t>
      </w:r>
      <w:r w:rsidR="008D30E9">
        <w:rPr>
          <w:rFonts w:asciiTheme="minorEastAsia" w:eastAsiaTheme="minorEastAsia" w:hAnsiTheme="minorEastAsia" w:hint="eastAsia"/>
        </w:rPr>
        <w:t xml:space="preserve">　</w:t>
      </w:r>
      <w:r>
        <w:rPr>
          <w:rFonts w:asciiTheme="minorEastAsia" w:eastAsiaTheme="minorEastAsia" w:hAnsiTheme="minorEastAsia" w:hint="eastAsia"/>
        </w:rPr>
        <w:t>提出場所　　大分県庁舎別館６階　61会議室</w:t>
      </w:r>
    </w:p>
    <w:p w14:paraId="54632754" w14:textId="38C6A6A6" w:rsidR="002A19A3" w:rsidRDefault="002A19A3" w:rsidP="002A19A3">
      <w:pPr>
        <w:pStyle w:val="a3"/>
        <w:spacing w:before="0"/>
        <w:ind w:firstLineChars="250" w:firstLine="525"/>
        <w:rPr>
          <w:rFonts w:asciiTheme="minorEastAsia" w:eastAsiaTheme="minorEastAsia" w:hAnsiTheme="minorEastAsia"/>
          <w:spacing w:val="-2"/>
        </w:rPr>
      </w:pPr>
      <w:r>
        <w:rPr>
          <w:rFonts w:asciiTheme="minorEastAsia" w:eastAsiaTheme="minorEastAsia" w:hAnsiTheme="minorEastAsia" w:hint="eastAsia"/>
        </w:rPr>
        <w:lastRenderedPageBreak/>
        <w:t xml:space="preserve">　　　　 </w:t>
      </w:r>
      <w:r>
        <w:rPr>
          <w:rFonts w:asciiTheme="minorEastAsia" w:eastAsiaTheme="minorEastAsia" w:hAnsiTheme="minorEastAsia" w:hint="eastAsia"/>
          <w:spacing w:val="-2"/>
        </w:rPr>
        <w:t>〒870-8503　大分市府内町</w:t>
      </w:r>
      <w:r w:rsidR="00672A2B">
        <w:rPr>
          <w:rFonts w:asciiTheme="minorEastAsia" w:eastAsiaTheme="minorEastAsia" w:hAnsiTheme="minorEastAsia" w:hint="eastAsia"/>
          <w:spacing w:val="-2"/>
        </w:rPr>
        <w:t>３丁目</w:t>
      </w:r>
      <w:r>
        <w:rPr>
          <w:rFonts w:asciiTheme="minorEastAsia" w:eastAsiaTheme="minorEastAsia" w:hAnsiTheme="minorEastAsia" w:hint="eastAsia"/>
          <w:spacing w:val="-2"/>
        </w:rPr>
        <w:t>10番１号</w:t>
      </w:r>
    </w:p>
    <w:p w14:paraId="6955B31A" w14:textId="4378732A" w:rsidR="002A19A3" w:rsidRDefault="002A19A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EC2CAD">
        <w:rPr>
          <w:rFonts w:asciiTheme="minorEastAsia" w:eastAsiaTheme="minorEastAsia" w:hAnsiTheme="minorEastAsia" w:hint="eastAsia"/>
        </w:rPr>
        <w:t>②</w:t>
      </w:r>
      <w:r w:rsidR="008D30E9">
        <w:rPr>
          <w:rFonts w:asciiTheme="minorEastAsia" w:eastAsiaTheme="minorEastAsia" w:hAnsiTheme="minorEastAsia" w:hint="eastAsia"/>
        </w:rPr>
        <w:t xml:space="preserve">　</w:t>
      </w:r>
      <w:r>
        <w:rPr>
          <w:rFonts w:asciiTheme="minorEastAsia" w:eastAsiaTheme="minorEastAsia" w:hAnsiTheme="minorEastAsia" w:hint="eastAsia"/>
        </w:rPr>
        <w:t>提出日時　　令和７年５月29日（木）午後４時</w:t>
      </w:r>
    </w:p>
    <w:p w14:paraId="68330003" w14:textId="15D4897A" w:rsidR="002A19A3" w:rsidRDefault="002A19A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⑶　郵送による提出</w:t>
      </w:r>
    </w:p>
    <w:p w14:paraId="5608DD5F" w14:textId="0DD534A2" w:rsidR="002A19A3" w:rsidRDefault="002A19A3" w:rsidP="008D30E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郵送による提出を行う場合は、簡易書留郵便とし、令和７年５月29日（木）正午必着として上記３の契約担当部局あて親展で送付すること。また、提出は二重封筒とし、表封筒には「大分県立高等学校入学者選抜Web出願システム構築・運用業務調達入札書（提案書等）在中」と朱書きすること。</w:t>
      </w:r>
    </w:p>
    <w:p w14:paraId="62407613" w14:textId="72E73BDC" w:rsidR="00EA11E2" w:rsidRDefault="00EA11E2"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⑷　提出部数</w:t>
      </w:r>
    </w:p>
    <w:p w14:paraId="3FC27308" w14:textId="27CF076E" w:rsidR="00EA11E2" w:rsidRDefault="00EA11E2" w:rsidP="008D30E9">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提案書類の提出部数は、製本</w:t>
      </w:r>
      <w:r w:rsidR="00E91B3B">
        <w:rPr>
          <w:rFonts w:asciiTheme="minorEastAsia" w:eastAsiaTheme="minorEastAsia" w:hAnsiTheme="minorEastAsia" w:hint="eastAsia"/>
        </w:rPr>
        <w:t>８</w:t>
      </w:r>
      <w:r>
        <w:rPr>
          <w:rFonts w:asciiTheme="minorEastAsia" w:eastAsiaTheme="minorEastAsia" w:hAnsiTheme="minorEastAsia" w:hint="eastAsia"/>
        </w:rPr>
        <w:t>部、複製用原紙１部及びPDFファイルを記録したCD-ROM</w:t>
      </w:r>
      <w:r w:rsidR="002E6D4E">
        <w:rPr>
          <w:rFonts w:asciiTheme="minorEastAsia" w:eastAsiaTheme="minorEastAsia" w:hAnsiTheme="minorEastAsia" w:hint="eastAsia"/>
        </w:rPr>
        <w:t>又はDVD-RW</w:t>
      </w:r>
      <w:r>
        <w:rPr>
          <w:rFonts w:asciiTheme="minorEastAsia" w:eastAsiaTheme="minorEastAsia" w:hAnsiTheme="minorEastAsia" w:hint="eastAsia"/>
        </w:rPr>
        <w:t>１枚、及び提案書</w:t>
      </w:r>
      <w:r w:rsidR="00FB78D0">
        <w:rPr>
          <w:rFonts w:asciiTheme="minorEastAsia" w:eastAsiaTheme="minorEastAsia" w:hAnsiTheme="minorEastAsia" w:hint="eastAsia"/>
        </w:rPr>
        <w:t>評価基準表</w:t>
      </w:r>
      <w:r w:rsidR="00E91B3B">
        <w:rPr>
          <w:rFonts w:asciiTheme="minorEastAsia" w:eastAsiaTheme="minorEastAsia" w:hAnsiTheme="minorEastAsia" w:hint="eastAsia"/>
        </w:rPr>
        <w:t>８</w:t>
      </w:r>
      <w:r w:rsidR="00FB78D0">
        <w:rPr>
          <w:rFonts w:asciiTheme="minorEastAsia" w:eastAsiaTheme="minorEastAsia" w:hAnsiTheme="minorEastAsia" w:hint="eastAsia"/>
        </w:rPr>
        <w:t>部とする。</w:t>
      </w:r>
    </w:p>
    <w:p w14:paraId="6B8D1CB1" w14:textId="716B2F27" w:rsidR="00FB78D0" w:rsidRDefault="00FB78D0"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⑸　提案書作成及び提出上の注意事項</w:t>
      </w:r>
    </w:p>
    <w:p w14:paraId="465EE236" w14:textId="7AABFBE2" w:rsidR="00FB78D0" w:rsidRDefault="00FB78D0" w:rsidP="008D30E9">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EC2CAD">
        <w:rPr>
          <w:rFonts w:asciiTheme="minorEastAsia" w:eastAsiaTheme="minorEastAsia" w:hAnsiTheme="minorEastAsia" w:hint="eastAsia"/>
        </w:rPr>
        <w:t>①</w:t>
      </w:r>
      <w:r>
        <w:rPr>
          <w:rFonts w:asciiTheme="minorEastAsia" w:eastAsiaTheme="minorEastAsia" w:hAnsiTheme="minorEastAsia" w:hint="eastAsia"/>
        </w:rPr>
        <w:t xml:space="preserve"> </w:t>
      </w:r>
      <w:r w:rsidR="008D30E9">
        <w:rPr>
          <w:rFonts w:asciiTheme="minorEastAsia" w:eastAsiaTheme="minorEastAsia" w:hAnsiTheme="minorEastAsia" w:hint="eastAsia"/>
        </w:rPr>
        <w:t xml:space="preserve"> </w:t>
      </w:r>
      <w:r>
        <w:rPr>
          <w:rFonts w:asciiTheme="minorEastAsia" w:eastAsiaTheme="minorEastAsia" w:hAnsiTheme="minorEastAsia" w:hint="eastAsia"/>
        </w:rPr>
        <w:t>提案書はＡ４版とし、縦、横いずれでもかまわない。文字のサイズやフォント、レイアウト、配色等については特に指定しないが、見やすさに留意すること。また、製本及び複製用原紙は両面印刷とする。</w:t>
      </w:r>
    </w:p>
    <w:p w14:paraId="2FD0F9B4" w14:textId="723FF9B2" w:rsidR="00FB78D0" w:rsidRDefault="00FB78D0" w:rsidP="008D30E9">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8D30E9">
        <w:rPr>
          <w:rFonts w:asciiTheme="minorEastAsia" w:eastAsiaTheme="minorEastAsia" w:hAnsiTheme="minorEastAsia" w:hint="eastAsia"/>
        </w:rPr>
        <w:t xml:space="preserve"> </w:t>
      </w:r>
      <w:r w:rsidR="00EC2CAD">
        <w:rPr>
          <w:rFonts w:asciiTheme="minorEastAsia" w:eastAsiaTheme="minorEastAsia" w:hAnsiTheme="minorEastAsia" w:hint="eastAsia"/>
        </w:rPr>
        <w:t>②</w:t>
      </w:r>
      <w:r w:rsidR="008D30E9">
        <w:rPr>
          <w:rFonts w:asciiTheme="minorEastAsia" w:eastAsiaTheme="minorEastAsia" w:hAnsiTheme="minorEastAsia" w:hint="eastAsia"/>
        </w:rPr>
        <w:t xml:space="preserve"> </w:t>
      </w:r>
      <w:r>
        <w:rPr>
          <w:rFonts w:asciiTheme="minorEastAsia" w:eastAsiaTheme="minorEastAsia" w:hAnsiTheme="minorEastAsia" w:hint="eastAsia"/>
        </w:rPr>
        <w:t xml:space="preserve"> 提案書評価基準表はＡ３版とし、企業名及び各項目の提案書記載ページを記載すること。</w:t>
      </w:r>
    </w:p>
    <w:p w14:paraId="79773CA9" w14:textId="141D349A" w:rsidR="00FB78D0" w:rsidRDefault="00FB78D0" w:rsidP="001C0958">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8D30E9">
        <w:rPr>
          <w:rFonts w:asciiTheme="minorEastAsia" w:eastAsiaTheme="minorEastAsia" w:hAnsiTheme="minorEastAsia" w:hint="eastAsia"/>
        </w:rPr>
        <w:t xml:space="preserve"> </w:t>
      </w:r>
      <w:r w:rsidR="00EC2CAD">
        <w:rPr>
          <w:rFonts w:asciiTheme="minorEastAsia" w:eastAsiaTheme="minorEastAsia" w:hAnsiTheme="minorEastAsia" w:hint="eastAsia"/>
        </w:rPr>
        <w:t>③</w:t>
      </w:r>
      <w:r>
        <w:rPr>
          <w:rFonts w:asciiTheme="minorEastAsia" w:eastAsiaTheme="minorEastAsia" w:hAnsiTheme="minorEastAsia" w:hint="eastAsia"/>
        </w:rPr>
        <w:t xml:space="preserve"> </w:t>
      </w:r>
      <w:r w:rsidR="008D30E9">
        <w:rPr>
          <w:rFonts w:asciiTheme="minorEastAsia" w:eastAsiaTheme="minorEastAsia" w:hAnsiTheme="minorEastAsia" w:hint="eastAsia"/>
        </w:rPr>
        <w:t xml:space="preserve"> </w:t>
      </w:r>
      <w:r>
        <w:rPr>
          <w:rFonts w:asciiTheme="minorEastAsia" w:eastAsiaTheme="minorEastAsia" w:hAnsiTheme="minorEastAsia" w:hint="eastAsia"/>
        </w:rPr>
        <w:t>提出書類等に用いる言語、通貨、単位は日本語、日本円、日本の標準時及び計量法（平成４年法律第51号）に定める単位に限る。</w:t>
      </w:r>
    </w:p>
    <w:p w14:paraId="3613BF11" w14:textId="3BA2A90F" w:rsidR="003C3D58" w:rsidRDefault="00FB78D0"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090FD7">
        <w:rPr>
          <w:rFonts w:asciiTheme="minorEastAsia" w:eastAsiaTheme="minorEastAsia" w:hAnsiTheme="minorEastAsia" w:hint="eastAsia"/>
        </w:rPr>
        <w:t xml:space="preserve"> </w:t>
      </w:r>
      <w:r w:rsidR="00EC2CAD">
        <w:rPr>
          <w:rFonts w:asciiTheme="minorEastAsia" w:eastAsiaTheme="minorEastAsia" w:hAnsiTheme="minorEastAsia" w:hint="eastAsia"/>
        </w:rPr>
        <w:t>④</w:t>
      </w:r>
      <w:r>
        <w:rPr>
          <w:rFonts w:asciiTheme="minorEastAsia" w:eastAsiaTheme="minorEastAsia" w:hAnsiTheme="minorEastAsia" w:hint="eastAsia"/>
        </w:rPr>
        <w:t xml:space="preserve"> 上記15⑵の</w:t>
      </w:r>
      <w:r w:rsidR="005F1799">
        <w:rPr>
          <w:rFonts w:asciiTheme="minorEastAsia" w:eastAsiaTheme="minorEastAsia" w:hAnsiTheme="minorEastAsia" w:hint="eastAsia"/>
        </w:rPr>
        <w:t>②</w:t>
      </w:r>
      <w:r>
        <w:rPr>
          <w:rFonts w:asciiTheme="minorEastAsia" w:eastAsiaTheme="minorEastAsia" w:hAnsiTheme="minorEastAsia" w:hint="eastAsia"/>
        </w:rPr>
        <w:t>の提出日時後の提出処理の再提出及び差替えは認めない。</w:t>
      </w:r>
    </w:p>
    <w:p w14:paraId="215AAB34" w14:textId="77777777" w:rsidR="00B157CE" w:rsidRDefault="00B157CE" w:rsidP="003C3D58">
      <w:pPr>
        <w:pStyle w:val="a3"/>
        <w:spacing w:before="0"/>
        <w:ind w:left="0"/>
        <w:rPr>
          <w:rFonts w:asciiTheme="minorEastAsia" w:eastAsiaTheme="minorEastAsia" w:hAnsiTheme="minorEastAsia"/>
        </w:rPr>
      </w:pPr>
    </w:p>
    <w:p w14:paraId="367879BA" w14:textId="00474882" w:rsidR="00B157CE" w:rsidRDefault="00B157C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16　契約等</w:t>
      </w:r>
    </w:p>
    <w:p w14:paraId="4C2C803E" w14:textId="634C6BD0" w:rsidR="00B157CE" w:rsidRDefault="00B157C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⑴　契約先</w:t>
      </w:r>
    </w:p>
    <w:p w14:paraId="3C74D6F5" w14:textId="2D632442" w:rsidR="00B157CE" w:rsidRPr="00082610" w:rsidRDefault="00B157CE" w:rsidP="001C0958">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大分県は、本業務に関する落札者と業務委託契約の締結を行う。ただし、落札者が地方自治法施行令（昭和22年政令第16号）第167条の４第１項各号の規定のいずれかに該当すると判明した場合、契約の締結を行わないことがある。</w:t>
      </w:r>
      <w:r w:rsidR="005D35AF" w:rsidRPr="005D35AF">
        <w:rPr>
          <w:rFonts w:asciiTheme="minorEastAsia" w:eastAsiaTheme="minorEastAsia" w:hAnsiTheme="minorEastAsia" w:hint="eastAsia"/>
        </w:rPr>
        <w:t>なお、契約内容については落札者決定後に提案内容を踏まえて協議の上変更する場合がある。</w:t>
      </w:r>
    </w:p>
    <w:p w14:paraId="50DECC57" w14:textId="1C9301AB" w:rsidR="00B157CE" w:rsidRDefault="00B157C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契約書の要否</w:t>
      </w:r>
    </w:p>
    <w:p w14:paraId="603CBBB9" w14:textId="1438ECC4" w:rsidR="00B157CE" w:rsidRDefault="00B157C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要</w:t>
      </w:r>
    </w:p>
    <w:p w14:paraId="3276217B" w14:textId="36035E90" w:rsidR="00B157CE" w:rsidRDefault="00B157C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⑶　契約書の案</w:t>
      </w:r>
    </w:p>
    <w:p w14:paraId="161C5A12" w14:textId="1976EDD1" w:rsidR="00B157CE" w:rsidRDefault="00B157C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別紙のとおり</w:t>
      </w:r>
    </w:p>
    <w:p w14:paraId="23A6AAC5" w14:textId="4602553B" w:rsidR="00B157CE" w:rsidRDefault="00B157C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⑷　契約書等の作成</w:t>
      </w:r>
    </w:p>
    <w:p w14:paraId="44B4E609" w14:textId="0B400AA4" w:rsidR="00B157CE" w:rsidRDefault="00B157CE" w:rsidP="001C0958">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落札者は、落札の通知を受けた日の翌日から起算して７日以内に契約関係書類を提出しなければならない。ただし、契約担当者が特に理由があると認めた場合は、この限りではない。期間中に提出しないときには、契約の相手方となる資格を失う。なお、契約関係書類の詳細については落札の通知の際に指示する。</w:t>
      </w:r>
    </w:p>
    <w:p w14:paraId="12B3B0ED" w14:textId="77777777" w:rsidR="00B157CE" w:rsidRDefault="00B157CE" w:rsidP="003C3D58">
      <w:pPr>
        <w:pStyle w:val="a3"/>
        <w:spacing w:before="0"/>
        <w:ind w:left="0"/>
        <w:rPr>
          <w:rFonts w:asciiTheme="minorEastAsia" w:eastAsiaTheme="minorEastAsia" w:hAnsiTheme="minorEastAsia"/>
        </w:rPr>
      </w:pPr>
    </w:p>
    <w:p w14:paraId="4B93E70C" w14:textId="222D218F" w:rsidR="00B157CE" w:rsidRDefault="00B157CE"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17　落札者の決定方法</w:t>
      </w:r>
    </w:p>
    <w:p w14:paraId="5198FAB4" w14:textId="70F45344" w:rsidR="00B157CE" w:rsidRDefault="00B157CE" w:rsidP="001C0958">
      <w:pPr>
        <w:pStyle w:val="a3"/>
        <w:spacing w:before="0"/>
        <w:ind w:left="315" w:hangingChars="150" w:hanging="315"/>
        <w:rPr>
          <w:rFonts w:asciiTheme="minorEastAsia" w:eastAsiaTheme="minorEastAsia" w:hAnsiTheme="minorEastAsia"/>
        </w:rPr>
      </w:pPr>
      <w:r>
        <w:rPr>
          <w:rFonts w:asciiTheme="minorEastAsia" w:eastAsiaTheme="minorEastAsia" w:hAnsiTheme="minorEastAsia" w:hint="eastAsia"/>
        </w:rPr>
        <w:t xml:space="preserve">　　 開札の結果、予定価格の制限の範囲内の価格をもって有効な入札を行った者であって、総合評価のための提案書の提案内容が仕様書の要求を全て満たし、かつ、下記⑴</w:t>
      </w:r>
      <w:r w:rsidR="006A0AD3">
        <w:rPr>
          <w:rFonts w:asciiTheme="minorEastAsia" w:eastAsiaTheme="minorEastAsia" w:hAnsiTheme="minorEastAsia" w:hint="eastAsia"/>
        </w:rPr>
        <w:t>の企画提案点と下記⑵の価格点の合計点が最も高く、下記⑶に該当しない者を落札者とする。また、落札者となるべき者の当該申込みに係る価格によっては、その者により当該契約の内容に適合した履行がされないおそれがあると認めるとき、又はその者と契約することが公正な取引の秩序を乱すこととなるおそれがあって著しく</w:t>
      </w:r>
      <w:r w:rsidR="005F1799">
        <w:rPr>
          <w:rFonts w:asciiTheme="minorEastAsia" w:eastAsiaTheme="minorEastAsia" w:hAnsiTheme="minorEastAsia" w:hint="eastAsia"/>
        </w:rPr>
        <w:t>不適当</w:t>
      </w:r>
      <w:r w:rsidR="006A0AD3">
        <w:rPr>
          <w:rFonts w:asciiTheme="minorEastAsia" w:eastAsiaTheme="minorEastAsia" w:hAnsiTheme="minorEastAsia" w:hint="eastAsia"/>
        </w:rPr>
        <w:t>であると認められたときは、その者を落札者とせず、予定価格の制限の範囲内の価格を入札した者のうち、合計点が次に高い者を落札者とする場合がある。</w:t>
      </w:r>
    </w:p>
    <w:p w14:paraId="118F757A" w14:textId="69412A81" w:rsidR="006A0AD3" w:rsidRDefault="006A0AD3" w:rsidP="001C0958">
      <w:pPr>
        <w:pStyle w:val="a3"/>
        <w:spacing w:before="0"/>
        <w:ind w:left="315" w:hangingChars="150" w:hanging="315"/>
        <w:rPr>
          <w:rFonts w:asciiTheme="minorEastAsia" w:eastAsiaTheme="minorEastAsia" w:hAnsiTheme="minorEastAsia"/>
        </w:rPr>
      </w:pPr>
      <w:r>
        <w:rPr>
          <w:rFonts w:asciiTheme="minorEastAsia" w:eastAsiaTheme="minorEastAsia" w:hAnsiTheme="minorEastAsia" w:hint="eastAsia"/>
        </w:rPr>
        <w:t xml:space="preserve">　　 なお、落札者となるべき合計点数の最も高い者が２者以上あるときは、当該入札者にくじを引かせ、落札者を決定する。この場合において、当該入札者のうちくじを引かせないものがあるときは、これに代えて当該入札事務に関係のない県職員にくじを引かせるものとする。</w:t>
      </w:r>
    </w:p>
    <w:p w14:paraId="69797B02" w14:textId="11CAAAD8" w:rsidR="00B157CE" w:rsidRDefault="006A0A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⑴　企画提案点</w:t>
      </w:r>
    </w:p>
    <w:p w14:paraId="19B4C26E" w14:textId="143A7C4F" w:rsidR="0017119E" w:rsidRDefault="006A0AD3" w:rsidP="0017119E">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lastRenderedPageBreak/>
        <w:t xml:space="preserve">　　　 企画提案点は、提案書評価基準表（別紙）に基づき、大分県立高等学校入学者選抜Web出願システム導入審査委員会が総合</w:t>
      </w:r>
      <w:r w:rsidR="005F1799">
        <w:rPr>
          <w:rFonts w:asciiTheme="minorEastAsia" w:eastAsiaTheme="minorEastAsia" w:hAnsiTheme="minorEastAsia" w:hint="eastAsia"/>
        </w:rPr>
        <w:t>評価</w:t>
      </w:r>
      <w:r>
        <w:rPr>
          <w:rFonts w:asciiTheme="minorEastAsia" w:eastAsiaTheme="minorEastAsia" w:hAnsiTheme="minorEastAsia" w:hint="eastAsia"/>
        </w:rPr>
        <w:t>のための提案書を審査し、次により算出する。なお、企画提案点の満点は、900点とする。</w:t>
      </w:r>
    </w:p>
    <w:p w14:paraId="756043DB" w14:textId="77777777" w:rsidR="0017119E" w:rsidRDefault="0017119E" w:rsidP="0017119E">
      <w:pPr>
        <w:pStyle w:val="a3"/>
        <w:spacing w:before="0"/>
        <w:ind w:left="525" w:hangingChars="250" w:hanging="525"/>
        <w:rPr>
          <w:rFonts w:asciiTheme="minorEastAsia" w:eastAsiaTheme="minorEastAsia" w:hAnsiTheme="minorEastAsia"/>
        </w:rPr>
      </w:pPr>
    </w:p>
    <w:p w14:paraId="1DEE9408" w14:textId="729DBF77" w:rsidR="006A0AD3" w:rsidRDefault="006A0A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6828AD">
        <w:rPr>
          <w:rFonts w:asciiTheme="minorEastAsia" w:eastAsiaTheme="minorEastAsia" w:hAnsiTheme="minorEastAsia" w:hint="eastAsia"/>
        </w:rPr>
        <w:t xml:space="preserve"> </w:t>
      </w:r>
      <w:r w:rsidR="00EC2CAD">
        <w:rPr>
          <w:rFonts w:asciiTheme="minorEastAsia" w:eastAsiaTheme="minorEastAsia" w:hAnsiTheme="minorEastAsia" w:hint="eastAsia"/>
        </w:rPr>
        <w:t>①</w:t>
      </w:r>
      <w:r w:rsidR="00D65ED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94148">
        <w:rPr>
          <w:rFonts w:asciiTheme="minorEastAsia" w:eastAsiaTheme="minorEastAsia" w:hAnsiTheme="minorEastAsia" w:hint="eastAsia"/>
        </w:rPr>
        <w:t>評価細目単位の採点</w:t>
      </w:r>
    </w:p>
    <w:p w14:paraId="51BDE94D" w14:textId="394D517F" w:rsidR="00A94148" w:rsidRDefault="00A94148" w:rsidP="006828AD">
      <w:pPr>
        <w:pStyle w:val="a3"/>
        <w:spacing w:before="0"/>
        <w:ind w:leftChars="-1" w:left="741" w:hangingChars="354" w:hanging="743"/>
        <w:rPr>
          <w:rFonts w:asciiTheme="minorEastAsia" w:eastAsiaTheme="minorEastAsia" w:hAnsiTheme="minorEastAsia"/>
        </w:rPr>
      </w:pPr>
      <w:r>
        <w:rPr>
          <w:rFonts w:asciiTheme="minorEastAsia" w:eastAsiaTheme="minorEastAsia" w:hAnsiTheme="minorEastAsia" w:hint="eastAsia"/>
        </w:rPr>
        <w:t xml:space="preserve">　　　　 採点については、提案書の記載内容に仕様書以上の提案がある場合や実現方法が優れている場合など、その程度により</w:t>
      </w:r>
      <w:r w:rsidR="007D498B">
        <w:rPr>
          <w:rFonts w:asciiTheme="minorEastAsia" w:eastAsiaTheme="minorEastAsia" w:hAnsiTheme="minorEastAsia" w:hint="eastAsia"/>
        </w:rPr>
        <w:t>Ａから</w:t>
      </w:r>
      <w:r w:rsidR="00597D09">
        <w:rPr>
          <w:rFonts w:asciiTheme="minorEastAsia" w:eastAsiaTheme="minorEastAsia" w:hAnsiTheme="minorEastAsia" w:hint="eastAsia"/>
        </w:rPr>
        <w:t>Ｄ</w:t>
      </w:r>
      <w:r w:rsidR="007D498B">
        <w:rPr>
          <w:rFonts w:asciiTheme="minorEastAsia" w:eastAsiaTheme="minorEastAsia" w:hAnsiTheme="minorEastAsia" w:hint="eastAsia"/>
        </w:rPr>
        <w:t>の</w:t>
      </w:r>
      <w:r w:rsidR="00597D09">
        <w:rPr>
          <w:rFonts w:asciiTheme="minorEastAsia" w:eastAsiaTheme="minorEastAsia" w:hAnsiTheme="minorEastAsia" w:hint="eastAsia"/>
        </w:rPr>
        <w:t>評価を行い、それぞれのランクに相当する配点率を、各評価項目の配点に乗じて算出した評価点を</w:t>
      </w:r>
      <w:r w:rsidR="00B211FF">
        <w:rPr>
          <w:rFonts w:asciiTheme="minorEastAsia" w:eastAsiaTheme="minorEastAsia" w:hAnsiTheme="minorEastAsia" w:hint="eastAsia"/>
        </w:rPr>
        <w:t>付与する</w:t>
      </w:r>
      <w:r w:rsidR="00597D09">
        <w:rPr>
          <w:rFonts w:asciiTheme="minorEastAsia" w:eastAsiaTheme="minorEastAsia" w:hAnsiTheme="minorEastAsia" w:hint="eastAsia"/>
        </w:rPr>
        <w:t>。</w:t>
      </w:r>
    </w:p>
    <w:p w14:paraId="44FB5427" w14:textId="77777777" w:rsidR="00597D09" w:rsidRDefault="00597D09" w:rsidP="003C3D58">
      <w:pPr>
        <w:pStyle w:val="a3"/>
        <w:spacing w:before="0"/>
        <w:ind w:left="0"/>
        <w:rPr>
          <w:rFonts w:asciiTheme="minorEastAsia" w:eastAsiaTheme="minorEastAsia" w:hAnsiTheme="minorEastAsia"/>
        </w:rPr>
      </w:pPr>
    </w:p>
    <w:tbl>
      <w:tblPr>
        <w:tblStyle w:val="ad"/>
        <w:tblW w:w="0" w:type="auto"/>
        <w:tblInd w:w="817" w:type="dxa"/>
        <w:tblLook w:val="04A0" w:firstRow="1" w:lastRow="0" w:firstColumn="1" w:lastColumn="0" w:noHBand="0" w:noVBand="1"/>
      </w:tblPr>
      <w:tblGrid>
        <w:gridCol w:w="1276"/>
        <w:gridCol w:w="3925"/>
        <w:gridCol w:w="1745"/>
      </w:tblGrid>
      <w:tr w:rsidR="00597D09" w14:paraId="2B2E1040" w14:textId="77777777" w:rsidTr="00597D09">
        <w:tc>
          <w:tcPr>
            <w:tcW w:w="5201" w:type="dxa"/>
            <w:gridSpan w:val="2"/>
          </w:tcPr>
          <w:p w14:paraId="1BD6D078" w14:textId="100B1DE2"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評価ランク</w:t>
            </w:r>
          </w:p>
        </w:tc>
        <w:tc>
          <w:tcPr>
            <w:tcW w:w="1745" w:type="dxa"/>
          </w:tcPr>
          <w:p w14:paraId="1B085EEB" w14:textId="42385780"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配点率</w:t>
            </w:r>
          </w:p>
        </w:tc>
      </w:tr>
      <w:tr w:rsidR="00597D09" w14:paraId="1450A3E9" w14:textId="77777777" w:rsidTr="00597D09">
        <w:tc>
          <w:tcPr>
            <w:tcW w:w="1276" w:type="dxa"/>
          </w:tcPr>
          <w:p w14:paraId="2132278A" w14:textId="37D91B8F"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Ａ</w:t>
            </w:r>
          </w:p>
        </w:tc>
        <w:tc>
          <w:tcPr>
            <w:tcW w:w="3925" w:type="dxa"/>
          </w:tcPr>
          <w:p w14:paraId="1C23AD21" w14:textId="2279ADBA"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非常に優れている</w:t>
            </w:r>
          </w:p>
        </w:tc>
        <w:tc>
          <w:tcPr>
            <w:tcW w:w="1745" w:type="dxa"/>
          </w:tcPr>
          <w:p w14:paraId="1FB59638" w14:textId="3F19BDE1"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100％</w:t>
            </w:r>
          </w:p>
        </w:tc>
      </w:tr>
      <w:tr w:rsidR="00597D09" w14:paraId="53C72662" w14:textId="77777777" w:rsidTr="00597D09">
        <w:tc>
          <w:tcPr>
            <w:tcW w:w="1276" w:type="dxa"/>
          </w:tcPr>
          <w:p w14:paraId="74ACD2A5" w14:textId="6C21A1C0"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Ｂ</w:t>
            </w:r>
          </w:p>
        </w:tc>
        <w:tc>
          <w:tcPr>
            <w:tcW w:w="3925" w:type="dxa"/>
          </w:tcPr>
          <w:p w14:paraId="2519FC34" w14:textId="6D22BEC0"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やや優れている</w:t>
            </w:r>
          </w:p>
        </w:tc>
        <w:tc>
          <w:tcPr>
            <w:tcW w:w="1745" w:type="dxa"/>
          </w:tcPr>
          <w:p w14:paraId="70ED1EE5" w14:textId="5DE6C55F"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50％</w:t>
            </w:r>
          </w:p>
        </w:tc>
      </w:tr>
      <w:tr w:rsidR="00597D09" w14:paraId="6937B8FC" w14:textId="77777777" w:rsidTr="00597D09">
        <w:tc>
          <w:tcPr>
            <w:tcW w:w="1276" w:type="dxa"/>
          </w:tcPr>
          <w:p w14:paraId="4C9CE79F" w14:textId="10B535B1"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Ｃ</w:t>
            </w:r>
          </w:p>
        </w:tc>
        <w:tc>
          <w:tcPr>
            <w:tcW w:w="3925" w:type="dxa"/>
          </w:tcPr>
          <w:p w14:paraId="3A6E8FC3" w14:textId="3E731B4C"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標準的である</w:t>
            </w:r>
          </w:p>
        </w:tc>
        <w:tc>
          <w:tcPr>
            <w:tcW w:w="1745" w:type="dxa"/>
          </w:tcPr>
          <w:p w14:paraId="3E8E03E2" w14:textId="53BE2C30"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25％</w:t>
            </w:r>
          </w:p>
        </w:tc>
      </w:tr>
      <w:tr w:rsidR="00597D09" w14:paraId="3646895D" w14:textId="77777777" w:rsidTr="00597D09">
        <w:tc>
          <w:tcPr>
            <w:tcW w:w="1276" w:type="dxa"/>
          </w:tcPr>
          <w:p w14:paraId="4C52FBAC" w14:textId="0DEC556D"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Ｄ</w:t>
            </w:r>
          </w:p>
        </w:tc>
        <w:tc>
          <w:tcPr>
            <w:tcW w:w="3925" w:type="dxa"/>
          </w:tcPr>
          <w:p w14:paraId="268DE19C" w14:textId="140D8E85"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劣っている（又は記述がない）</w:t>
            </w:r>
          </w:p>
        </w:tc>
        <w:tc>
          <w:tcPr>
            <w:tcW w:w="1745" w:type="dxa"/>
          </w:tcPr>
          <w:p w14:paraId="2C14D545" w14:textId="62DDB4CD" w:rsidR="00597D09" w:rsidRDefault="00597D09" w:rsidP="00597D09">
            <w:pPr>
              <w:pStyle w:val="a3"/>
              <w:spacing w:before="0"/>
              <w:ind w:left="0"/>
              <w:jc w:val="center"/>
              <w:rPr>
                <w:rFonts w:asciiTheme="minorEastAsia" w:eastAsiaTheme="minorEastAsia" w:hAnsiTheme="minorEastAsia"/>
              </w:rPr>
            </w:pPr>
            <w:r>
              <w:rPr>
                <w:rFonts w:asciiTheme="minorEastAsia" w:eastAsiaTheme="minorEastAsia" w:hAnsiTheme="minorEastAsia" w:hint="eastAsia"/>
              </w:rPr>
              <w:t>０％</w:t>
            </w:r>
          </w:p>
        </w:tc>
      </w:tr>
    </w:tbl>
    <w:p w14:paraId="1C1DBF90" w14:textId="77777777" w:rsidR="00597D09" w:rsidRDefault="00597D09" w:rsidP="003C3D58">
      <w:pPr>
        <w:pStyle w:val="a3"/>
        <w:spacing w:before="0"/>
        <w:ind w:left="0"/>
        <w:rPr>
          <w:rFonts w:asciiTheme="minorEastAsia" w:eastAsiaTheme="minorEastAsia" w:hAnsiTheme="minorEastAsia"/>
        </w:rPr>
      </w:pPr>
    </w:p>
    <w:p w14:paraId="0FF03A4D" w14:textId="72961F0C" w:rsidR="00597D09" w:rsidRDefault="00597D09"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6828AD">
        <w:rPr>
          <w:rFonts w:asciiTheme="minorEastAsia" w:eastAsiaTheme="minorEastAsia" w:hAnsiTheme="minorEastAsia" w:hint="eastAsia"/>
        </w:rPr>
        <w:t xml:space="preserve"> </w:t>
      </w:r>
      <w:r w:rsidR="00A0614E">
        <w:rPr>
          <w:rFonts w:asciiTheme="minorEastAsia" w:eastAsiaTheme="minorEastAsia" w:hAnsiTheme="minorEastAsia" w:hint="eastAsia"/>
        </w:rPr>
        <w:t>②</w:t>
      </w:r>
      <w:r>
        <w:rPr>
          <w:rFonts w:asciiTheme="minorEastAsia" w:eastAsiaTheme="minorEastAsia" w:hAnsiTheme="minorEastAsia" w:hint="eastAsia"/>
        </w:rPr>
        <w:t xml:space="preserve"> </w:t>
      </w:r>
      <w:r w:rsidR="00D65ED5">
        <w:rPr>
          <w:rFonts w:asciiTheme="minorEastAsia" w:eastAsiaTheme="minorEastAsia" w:hAnsiTheme="minorEastAsia" w:hint="eastAsia"/>
        </w:rPr>
        <w:t xml:space="preserve"> </w:t>
      </w:r>
      <w:r w:rsidR="00B211FF">
        <w:rPr>
          <w:rFonts w:asciiTheme="minorEastAsia" w:eastAsiaTheme="minorEastAsia" w:hAnsiTheme="minorEastAsia" w:hint="eastAsia"/>
        </w:rPr>
        <w:t>企画提案点</w:t>
      </w:r>
    </w:p>
    <w:p w14:paraId="39D61B14" w14:textId="59EBF8D2" w:rsidR="00B211FF" w:rsidRDefault="00B211FF" w:rsidP="006828AD">
      <w:pPr>
        <w:pStyle w:val="a3"/>
        <w:spacing w:before="0"/>
        <w:ind w:leftChars="-58" w:left="743" w:hangingChars="415" w:hanging="871"/>
        <w:rPr>
          <w:rFonts w:asciiTheme="minorEastAsia" w:eastAsiaTheme="minorEastAsia" w:hAnsiTheme="minorEastAsia"/>
        </w:rPr>
      </w:pPr>
      <w:r>
        <w:rPr>
          <w:rFonts w:asciiTheme="minorEastAsia" w:eastAsiaTheme="minorEastAsia" w:hAnsiTheme="minorEastAsia" w:hint="eastAsia"/>
        </w:rPr>
        <w:t xml:space="preserve">　　　　 </w:t>
      </w:r>
      <w:r w:rsidR="00D65ED5">
        <w:rPr>
          <w:rFonts w:asciiTheme="minorEastAsia" w:eastAsiaTheme="minorEastAsia" w:hAnsiTheme="minorEastAsia" w:hint="eastAsia"/>
        </w:rPr>
        <w:t xml:space="preserve"> </w:t>
      </w:r>
      <w:r>
        <w:rPr>
          <w:rFonts w:asciiTheme="minorEastAsia" w:eastAsiaTheme="minorEastAsia" w:hAnsiTheme="minorEastAsia" w:hint="eastAsia"/>
        </w:rPr>
        <w:t>評価点を集計のうえ、審査委員の合計点を算出し、その平均点を当該入札者の企画提案点とする。なお、企画提案点に端数があるときは、小数点第２位以下を四捨五入する。</w:t>
      </w:r>
    </w:p>
    <w:p w14:paraId="7E50358B" w14:textId="5297DEE9" w:rsidR="00B211FF" w:rsidRDefault="00B211FF"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価格点</w:t>
      </w:r>
    </w:p>
    <w:p w14:paraId="2DFC99FA" w14:textId="7E953414" w:rsidR="00B211FF" w:rsidRDefault="00B211FF" w:rsidP="0017119E">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価格点は次の式により算出する。なお、点数に端数があるときは、小数点第２位以下を四捨五入する。</w:t>
      </w:r>
    </w:p>
    <w:p w14:paraId="28352E9E" w14:textId="4A0AE7D7" w:rsidR="00B211FF" w:rsidRDefault="00B211FF"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（式）入札者の価格点＝100点×（１－入札価格／予定価格）</w:t>
      </w:r>
    </w:p>
    <w:p w14:paraId="3480F275" w14:textId="5F78727B" w:rsidR="00B211FF" w:rsidRDefault="00B211FF"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⑶　失格</w:t>
      </w:r>
    </w:p>
    <w:p w14:paraId="0CD7CE9A" w14:textId="1FE43E4E" w:rsidR="00B211FF" w:rsidRPr="006A0AD3" w:rsidRDefault="00B211FF" w:rsidP="0017119E">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評価細目単位で各審査委員の評価点の合計点を算出し、提案書評価</w:t>
      </w:r>
      <w:r w:rsidR="00604FD1">
        <w:rPr>
          <w:rFonts w:asciiTheme="minorEastAsia" w:eastAsiaTheme="minorEastAsia" w:hAnsiTheme="minorEastAsia" w:hint="eastAsia"/>
        </w:rPr>
        <w:t>基準</w:t>
      </w:r>
      <w:r>
        <w:rPr>
          <w:rFonts w:asciiTheme="minorEastAsia" w:eastAsiaTheme="minorEastAsia" w:hAnsiTheme="minorEastAsia" w:hint="eastAsia"/>
        </w:rPr>
        <w:t>表</w:t>
      </w:r>
      <w:r w:rsidR="00493361">
        <w:rPr>
          <w:rFonts w:asciiTheme="minorEastAsia" w:eastAsiaTheme="minorEastAsia" w:hAnsiTheme="minorEastAsia" w:hint="eastAsia"/>
        </w:rPr>
        <w:t>の</w:t>
      </w:r>
      <w:r>
        <w:rPr>
          <w:rFonts w:asciiTheme="minorEastAsia" w:eastAsiaTheme="minorEastAsia" w:hAnsiTheme="minorEastAsia" w:hint="eastAsia"/>
        </w:rPr>
        <w:t>評価細目に</w:t>
      </w:r>
      <w:r w:rsidR="00493361">
        <w:rPr>
          <w:rFonts w:asciiTheme="minorEastAsia" w:eastAsiaTheme="minorEastAsia" w:hAnsiTheme="minorEastAsia" w:hint="eastAsia"/>
        </w:rPr>
        <w:t>１細目でも０点の細目があった場合は、仕様書の要求を満たさないものとし、失格とする。</w:t>
      </w:r>
    </w:p>
    <w:p w14:paraId="029734D2" w14:textId="77777777" w:rsidR="00B157CE" w:rsidRDefault="00B157CE" w:rsidP="003C3D58">
      <w:pPr>
        <w:pStyle w:val="a3"/>
        <w:spacing w:before="0"/>
        <w:ind w:left="0"/>
        <w:rPr>
          <w:rFonts w:asciiTheme="minorEastAsia" w:eastAsiaTheme="minorEastAsia" w:hAnsiTheme="minorEastAsia"/>
        </w:rPr>
      </w:pPr>
    </w:p>
    <w:p w14:paraId="1E9AE1F9" w14:textId="4BB0C758" w:rsidR="00E47449" w:rsidRDefault="00E47449"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7B2CD5">
        <w:rPr>
          <w:rFonts w:asciiTheme="minorEastAsia" w:eastAsiaTheme="minorEastAsia" w:hAnsiTheme="minorEastAsia" w:hint="eastAsia"/>
        </w:rPr>
        <w:t>1</w:t>
      </w:r>
      <w:r w:rsidR="003E7051">
        <w:rPr>
          <w:rFonts w:asciiTheme="minorEastAsia" w:eastAsiaTheme="minorEastAsia" w:hAnsiTheme="minorEastAsia" w:hint="eastAsia"/>
        </w:rPr>
        <w:t>8</w:t>
      </w:r>
      <w:r w:rsidR="007B2CD5">
        <w:rPr>
          <w:rFonts w:asciiTheme="minorEastAsia" w:eastAsiaTheme="minorEastAsia" w:hAnsiTheme="minorEastAsia" w:hint="eastAsia"/>
        </w:rPr>
        <w:t xml:space="preserve">　</w:t>
      </w:r>
      <w:r w:rsidR="005856CA">
        <w:rPr>
          <w:rFonts w:asciiTheme="minorEastAsia" w:eastAsiaTheme="minorEastAsia" w:hAnsiTheme="minorEastAsia" w:hint="eastAsia"/>
        </w:rPr>
        <w:t>ヒアリングの実施</w:t>
      </w:r>
    </w:p>
    <w:p w14:paraId="3A805CF1" w14:textId="4B532E56" w:rsidR="005856CA" w:rsidRDefault="005856CA" w:rsidP="005856CA">
      <w:pPr>
        <w:pStyle w:val="a3"/>
        <w:spacing w:before="0"/>
        <w:ind w:left="0"/>
        <w:rPr>
          <w:rFonts w:asciiTheme="minorEastAsia" w:eastAsiaTheme="minorEastAsia" w:hAnsiTheme="minorEastAsia"/>
        </w:rPr>
      </w:pPr>
      <w:r w:rsidRPr="005856CA">
        <w:rPr>
          <w:rFonts w:asciiTheme="minorEastAsia" w:eastAsiaTheme="minorEastAsia" w:hAnsiTheme="minorEastAsia" w:hint="eastAsia"/>
        </w:rPr>
        <w:t xml:space="preserve">　 </w:t>
      </w:r>
      <w:r>
        <w:rPr>
          <w:rFonts w:asciiTheme="minorEastAsia" w:eastAsiaTheme="minorEastAsia" w:hAnsiTheme="minorEastAsia" w:hint="eastAsia"/>
        </w:rPr>
        <w:t xml:space="preserve">⑴　</w:t>
      </w:r>
      <w:r w:rsidR="007008CA">
        <w:rPr>
          <w:rFonts w:asciiTheme="minorEastAsia" w:eastAsiaTheme="minorEastAsia" w:hAnsiTheme="minorEastAsia" w:hint="eastAsia"/>
        </w:rPr>
        <w:t>実施日程</w:t>
      </w:r>
    </w:p>
    <w:p w14:paraId="273521DA" w14:textId="5264927C" w:rsidR="007008CA" w:rsidRDefault="007008CA"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令和７年</w:t>
      </w:r>
      <w:r w:rsidR="00A522BD">
        <w:rPr>
          <w:rFonts w:asciiTheme="minorEastAsia" w:eastAsiaTheme="minorEastAsia" w:hAnsiTheme="minorEastAsia" w:hint="eastAsia"/>
        </w:rPr>
        <w:t>６月10日（火）</w:t>
      </w:r>
    </w:p>
    <w:p w14:paraId="4D44B946" w14:textId="3A116687" w:rsidR="00607A5C" w:rsidRDefault="00607A5C"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詳細日程については、対象者に別途通知する。</w:t>
      </w:r>
    </w:p>
    <w:p w14:paraId="65EBEEC2" w14:textId="44B923FE" w:rsidR="00607A5C" w:rsidRDefault="00607A5C"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実施方法</w:t>
      </w:r>
    </w:p>
    <w:p w14:paraId="4DB6193D" w14:textId="12385DA3" w:rsidR="00607A5C" w:rsidRDefault="00607A5C" w:rsidP="008200FE">
      <w:pPr>
        <w:pStyle w:val="a3"/>
        <w:spacing w:before="0"/>
        <w:ind w:leftChars="50" w:left="727" w:hangingChars="294" w:hanging="617"/>
        <w:rPr>
          <w:rFonts w:asciiTheme="minorEastAsia" w:eastAsiaTheme="minorEastAsia" w:hAnsiTheme="minorEastAsia"/>
        </w:rPr>
      </w:pPr>
      <w:r>
        <w:rPr>
          <w:rFonts w:asciiTheme="minorEastAsia" w:eastAsiaTheme="minorEastAsia" w:hAnsiTheme="minorEastAsia" w:hint="eastAsia"/>
        </w:rPr>
        <w:t xml:space="preserve">　　</w:t>
      </w:r>
      <w:r w:rsidR="00A0614E">
        <w:rPr>
          <w:rFonts w:asciiTheme="minorEastAsia" w:eastAsiaTheme="minorEastAsia" w:hAnsiTheme="minorEastAsia" w:hint="eastAsia"/>
        </w:rPr>
        <w:t>①</w:t>
      </w:r>
      <w:r>
        <w:rPr>
          <w:rFonts w:asciiTheme="minorEastAsia" w:eastAsiaTheme="minorEastAsia" w:hAnsiTheme="minorEastAsia" w:hint="eastAsia"/>
        </w:rPr>
        <w:t xml:space="preserve"> </w:t>
      </w:r>
      <w:r w:rsidR="00D65ED5">
        <w:rPr>
          <w:rFonts w:asciiTheme="minorEastAsia" w:eastAsiaTheme="minorEastAsia" w:hAnsiTheme="minorEastAsia" w:hint="eastAsia"/>
        </w:rPr>
        <w:t xml:space="preserve"> </w:t>
      </w:r>
      <w:r>
        <w:rPr>
          <w:rFonts w:asciiTheme="minorEastAsia" w:eastAsiaTheme="minorEastAsia" w:hAnsiTheme="minorEastAsia" w:hint="eastAsia"/>
        </w:rPr>
        <w:t>ヒアリングは５名以内での出席を求めて実施するが、プロジェクトマネージャー</w:t>
      </w:r>
      <w:r w:rsidR="00412F01">
        <w:rPr>
          <w:rFonts w:asciiTheme="minorEastAsia" w:eastAsiaTheme="minorEastAsia" w:hAnsiTheme="minorEastAsia" w:hint="eastAsia"/>
        </w:rPr>
        <w:t>予定者を中心として説明を行うこと。</w:t>
      </w:r>
    </w:p>
    <w:p w14:paraId="486B668A" w14:textId="49B82CAD" w:rsidR="00412F01" w:rsidRDefault="00412F01" w:rsidP="008200FE">
      <w:pPr>
        <w:pStyle w:val="a3"/>
        <w:spacing w:before="0"/>
        <w:ind w:left="714" w:hangingChars="340" w:hanging="714"/>
        <w:rPr>
          <w:rFonts w:asciiTheme="minorEastAsia" w:eastAsiaTheme="minorEastAsia" w:hAnsiTheme="minorEastAsia"/>
        </w:rPr>
      </w:pPr>
      <w:r>
        <w:rPr>
          <w:rFonts w:asciiTheme="minorEastAsia" w:eastAsiaTheme="minorEastAsia" w:hAnsiTheme="minorEastAsia" w:hint="eastAsia"/>
        </w:rPr>
        <w:t xml:space="preserve">　　</w:t>
      </w:r>
      <w:r w:rsidR="00890B56">
        <w:rPr>
          <w:rFonts w:asciiTheme="minorEastAsia" w:eastAsiaTheme="minorEastAsia" w:hAnsiTheme="minorEastAsia" w:hint="eastAsia"/>
        </w:rPr>
        <w:t xml:space="preserve"> </w:t>
      </w:r>
      <w:r w:rsidR="00A0614E">
        <w:rPr>
          <w:rFonts w:asciiTheme="minorEastAsia" w:eastAsiaTheme="minorEastAsia" w:hAnsiTheme="minorEastAsia" w:hint="eastAsia"/>
        </w:rPr>
        <w:t>②</w:t>
      </w:r>
      <w:r>
        <w:rPr>
          <w:rFonts w:asciiTheme="minorEastAsia" w:eastAsiaTheme="minorEastAsia" w:hAnsiTheme="minorEastAsia" w:hint="eastAsia"/>
        </w:rPr>
        <w:t xml:space="preserve"> </w:t>
      </w:r>
      <w:r w:rsidR="00D65ED5">
        <w:rPr>
          <w:rFonts w:asciiTheme="minorEastAsia" w:eastAsiaTheme="minorEastAsia" w:hAnsiTheme="minorEastAsia" w:hint="eastAsia"/>
        </w:rPr>
        <w:t xml:space="preserve"> </w:t>
      </w:r>
      <w:r>
        <w:rPr>
          <w:rFonts w:asciiTheme="minorEastAsia" w:eastAsiaTheme="minorEastAsia" w:hAnsiTheme="minorEastAsia" w:hint="eastAsia"/>
        </w:rPr>
        <w:t>ヒアリング内容は、提案書の説明、提案書の表現を補足する追加説明及び審査委員からの質疑とする。</w:t>
      </w:r>
    </w:p>
    <w:p w14:paraId="6FB2A2C9" w14:textId="15E075C4" w:rsidR="00412F01" w:rsidRDefault="00412F01" w:rsidP="008200FE">
      <w:pPr>
        <w:pStyle w:val="a3"/>
        <w:spacing w:before="0"/>
        <w:ind w:leftChars="-5" w:left="699" w:hangingChars="338" w:hanging="710"/>
        <w:rPr>
          <w:rFonts w:asciiTheme="minorEastAsia" w:eastAsiaTheme="minorEastAsia" w:hAnsiTheme="minorEastAsia"/>
        </w:rPr>
      </w:pPr>
      <w:r>
        <w:rPr>
          <w:rFonts w:asciiTheme="minorEastAsia" w:eastAsiaTheme="minorEastAsia" w:hAnsiTheme="minorEastAsia" w:hint="eastAsia"/>
        </w:rPr>
        <w:t xml:space="preserve">　　</w:t>
      </w:r>
      <w:r w:rsidR="00890B56">
        <w:rPr>
          <w:rFonts w:asciiTheme="minorEastAsia" w:eastAsiaTheme="minorEastAsia" w:hAnsiTheme="minorEastAsia" w:hint="eastAsia"/>
        </w:rPr>
        <w:t xml:space="preserve"> </w:t>
      </w:r>
      <w:r w:rsidR="00A0614E">
        <w:rPr>
          <w:rFonts w:asciiTheme="minorEastAsia" w:eastAsiaTheme="minorEastAsia" w:hAnsiTheme="minorEastAsia" w:hint="eastAsia"/>
        </w:rPr>
        <w:t>③</w:t>
      </w:r>
      <w:r>
        <w:rPr>
          <w:rFonts w:asciiTheme="minorEastAsia" w:eastAsiaTheme="minorEastAsia" w:hAnsiTheme="minorEastAsia" w:hint="eastAsia"/>
        </w:rPr>
        <w:t xml:space="preserve"> </w:t>
      </w:r>
      <w:r w:rsidR="00D65ED5">
        <w:rPr>
          <w:rFonts w:asciiTheme="minorEastAsia" w:eastAsiaTheme="minorEastAsia" w:hAnsiTheme="minorEastAsia" w:hint="eastAsia"/>
        </w:rPr>
        <w:t xml:space="preserve"> </w:t>
      </w:r>
      <w:r w:rsidR="00AE337B">
        <w:rPr>
          <w:rFonts w:asciiTheme="minorEastAsia" w:eastAsiaTheme="minorEastAsia" w:hAnsiTheme="minorEastAsia" w:hint="eastAsia"/>
        </w:rPr>
        <w:t>説明の時間は、一入札者あたり30分（説明15分、質疑応答15分）</w:t>
      </w:r>
      <w:r w:rsidR="00082DA2">
        <w:rPr>
          <w:rFonts w:asciiTheme="minorEastAsia" w:eastAsiaTheme="minorEastAsia" w:hAnsiTheme="minorEastAsia" w:hint="eastAsia"/>
        </w:rPr>
        <w:t>程度を予定する</w:t>
      </w:r>
      <w:r w:rsidR="00890B56">
        <w:rPr>
          <w:rFonts w:asciiTheme="minorEastAsia" w:eastAsiaTheme="minorEastAsia" w:hAnsiTheme="minorEastAsia" w:hint="eastAsia"/>
        </w:rPr>
        <w:t>。</w:t>
      </w:r>
      <w:r w:rsidR="00082DA2">
        <w:rPr>
          <w:rFonts w:asciiTheme="minorEastAsia" w:eastAsiaTheme="minorEastAsia" w:hAnsiTheme="minorEastAsia" w:hint="eastAsia"/>
        </w:rPr>
        <w:t>ただし、入札者数に応じ、変更する場合がある。</w:t>
      </w:r>
    </w:p>
    <w:p w14:paraId="2D320C3C" w14:textId="72713814" w:rsidR="00082DA2" w:rsidRDefault="00082DA2"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890B56">
        <w:rPr>
          <w:rFonts w:asciiTheme="minorEastAsia" w:eastAsiaTheme="minorEastAsia" w:hAnsiTheme="minorEastAsia" w:hint="eastAsia"/>
        </w:rPr>
        <w:t xml:space="preserve"> </w:t>
      </w:r>
      <w:r w:rsidR="00A0614E">
        <w:rPr>
          <w:rFonts w:asciiTheme="minorEastAsia" w:eastAsiaTheme="minorEastAsia" w:hAnsiTheme="minorEastAsia" w:hint="eastAsia"/>
        </w:rPr>
        <w:t>④</w:t>
      </w:r>
      <w:r>
        <w:rPr>
          <w:rFonts w:asciiTheme="minorEastAsia" w:eastAsiaTheme="minorEastAsia" w:hAnsiTheme="minorEastAsia" w:hint="eastAsia"/>
        </w:rPr>
        <w:t xml:space="preserve"> </w:t>
      </w:r>
      <w:r w:rsidR="00D65ED5">
        <w:rPr>
          <w:rFonts w:asciiTheme="minorEastAsia" w:eastAsiaTheme="minorEastAsia" w:hAnsiTheme="minorEastAsia" w:hint="eastAsia"/>
        </w:rPr>
        <w:t xml:space="preserve"> </w:t>
      </w:r>
      <w:r w:rsidR="00BA1966">
        <w:rPr>
          <w:rFonts w:asciiTheme="minorEastAsia" w:eastAsiaTheme="minorEastAsia" w:hAnsiTheme="minorEastAsia" w:hint="eastAsia"/>
        </w:rPr>
        <w:t>説明に際してプロジェクタ等を用いて提案書の表現を補足することができる。</w:t>
      </w:r>
    </w:p>
    <w:p w14:paraId="401DFE0F" w14:textId="7C1760C8" w:rsidR="00BA1966" w:rsidRDefault="00BA1966" w:rsidP="008200FE">
      <w:pPr>
        <w:pStyle w:val="a3"/>
        <w:spacing w:before="0"/>
        <w:ind w:left="741" w:hangingChars="353" w:hanging="741"/>
        <w:rPr>
          <w:rFonts w:asciiTheme="minorEastAsia" w:eastAsiaTheme="minorEastAsia" w:hAnsiTheme="minorEastAsia"/>
        </w:rPr>
      </w:pPr>
      <w:r>
        <w:rPr>
          <w:rFonts w:asciiTheme="minorEastAsia" w:eastAsiaTheme="minorEastAsia" w:hAnsiTheme="minorEastAsia" w:hint="eastAsia"/>
        </w:rPr>
        <w:t xml:space="preserve">　　</w:t>
      </w:r>
      <w:r w:rsidR="008200FE">
        <w:rPr>
          <w:rFonts w:asciiTheme="minorEastAsia" w:eastAsiaTheme="minorEastAsia" w:hAnsiTheme="minorEastAsia" w:hint="eastAsia"/>
        </w:rPr>
        <w:t xml:space="preserve"> </w:t>
      </w:r>
      <w:r w:rsidR="00D65ED5">
        <w:rPr>
          <w:rFonts w:asciiTheme="minorEastAsia" w:eastAsiaTheme="minorEastAsia" w:hAnsiTheme="minorEastAsia" w:hint="eastAsia"/>
        </w:rPr>
        <w:t>⑤</w:t>
      </w:r>
      <w:r>
        <w:rPr>
          <w:rFonts w:asciiTheme="minorEastAsia" w:eastAsiaTheme="minorEastAsia" w:hAnsiTheme="minorEastAsia" w:hint="eastAsia"/>
        </w:rPr>
        <w:t xml:space="preserve"> </w:t>
      </w:r>
      <w:r w:rsidR="00D65ED5">
        <w:rPr>
          <w:rFonts w:asciiTheme="minorEastAsia" w:eastAsiaTheme="minorEastAsia" w:hAnsiTheme="minorEastAsia" w:hint="eastAsia"/>
        </w:rPr>
        <w:t xml:space="preserve"> </w:t>
      </w:r>
      <w:r>
        <w:rPr>
          <w:rFonts w:asciiTheme="minorEastAsia" w:eastAsiaTheme="minorEastAsia" w:hAnsiTheme="minorEastAsia" w:hint="eastAsia"/>
        </w:rPr>
        <w:t>スクリーンとプロジェクタは当方で用意する。なお、プロジェクタを入札者において用意してもよい。</w:t>
      </w:r>
    </w:p>
    <w:p w14:paraId="363711A2" w14:textId="7481CFE9" w:rsidR="00BA1966" w:rsidRDefault="00BA1966"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820FB5">
        <w:rPr>
          <w:rFonts w:asciiTheme="minorEastAsia" w:eastAsiaTheme="minorEastAsia" w:hAnsiTheme="minorEastAsia" w:hint="eastAsia"/>
        </w:rPr>
        <w:t xml:space="preserve"> ⑶　ヒアリングに要する経費</w:t>
      </w:r>
    </w:p>
    <w:p w14:paraId="57F62C40" w14:textId="404413DD" w:rsidR="00820FB5" w:rsidRDefault="00820FB5"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すべて入札者の負担とする。</w:t>
      </w:r>
    </w:p>
    <w:p w14:paraId="2F797E0B" w14:textId="77777777" w:rsidR="00820FB5" w:rsidRDefault="00820FB5" w:rsidP="005856CA">
      <w:pPr>
        <w:pStyle w:val="a3"/>
        <w:spacing w:before="0"/>
        <w:ind w:left="0"/>
        <w:rPr>
          <w:rFonts w:asciiTheme="minorEastAsia" w:eastAsiaTheme="minorEastAsia" w:hAnsiTheme="minorEastAsia"/>
        </w:rPr>
      </w:pPr>
    </w:p>
    <w:p w14:paraId="0EF48898" w14:textId="4F9FD078" w:rsidR="00820FB5" w:rsidRDefault="00446AA8"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19　審査</w:t>
      </w:r>
    </w:p>
    <w:p w14:paraId="3B3276E6" w14:textId="3830A88D" w:rsidR="00446AA8" w:rsidRDefault="00446AA8" w:rsidP="00D9532D">
      <w:pPr>
        <w:pStyle w:val="a3"/>
        <w:spacing w:before="0"/>
        <w:ind w:left="315" w:hangingChars="150" w:hanging="315"/>
        <w:rPr>
          <w:rFonts w:asciiTheme="minorEastAsia" w:eastAsiaTheme="minorEastAsia" w:hAnsiTheme="minorEastAsia"/>
        </w:rPr>
      </w:pPr>
      <w:r>
        <w:rPr>
          <w:rFonts w:asciiTheme="minorEastAsia" w:eastAsiaTheme="minorEastAsia" w:hAnsiTheme="minorEastAsia" w:hint="eastAsia"/>
        </w:rPr>
        <w:t xml:space="preserve">　　 提案書等は、「大分県立高等学校入学者選抜Web出願システム導入審査委員会</w:t>
      </w:r>
      <w:r w:rsidR="00FE53D7">
        <w:rPr>
          <w:rFonts w:asciiTheme="minorEastAsia" w:eastAsiaTheme="minorEastAsia" w:hAnsiTheme="minorEastAsia" w:hint="eastAsia"/>
        </w:rPr>
        <w:t>」（以下「審査委員会」という。）が審査する。</w:t>
      </w:r>
    </w:p>
    <w:p w14:paraId="5FFA1B9E" w14:textId="77777777" w:rsidR="00FE53D7" w:rsidRDefault="00FE53D7" w:rsidP="005856CA">
      <w:pPr>
        <w:pStyle w:val="a3"/>
        <w:spacing w:before="0"/>
        <w:ind w:left="0"/>
        <w:rPr>
          <w:rFonts w:asciiTheme="minorEastAsia" w:eastAsiaTheme="minorEastAsia" w:hAnsiTheme="minorEastAsia"/>
        </w:rPr>
      </w:pPr>
    </w:p>
    <w:p w14:paraId="0C737427" w14:textId="7806DE7D" w:rsidR="00FE53D7" w:rsidRDefault="00FE53D7"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20　落札者の通知及び公表</w:t>
      </w:r>
    </w:p>
    <w:p w14:paraId="1975FB4A" w14:textId="2BD17955" w:rsidR="00FE53D7" w:rsidRDefault="00FE53D7"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lastRenderedPageBreak/>
        <w:t xml:space="preserve">　</w:t>
      </w:r>
      <w:r w:rsidR="00F935DE">
        <w:rPr>
          <w:rFonts w:asciiTheme="minorEastAsia" w:eastAsiaTheme="minorEastAsia" w:hAnsiTheme="minorEastAsia" w:hint="eastAsia"/>
        </w:rPr>
        <w:t xml:space="preserve"> ⑴　落札結果通知</w:t>
      </w:r>
    </w:p>
    <w:p w14:paraId="122EFE6B" w14:textId="489A396B" w:rsidR="00F935DE" w:rsidRDefault="00F935DE" w:rsidP="00016BF3">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落札者については、落札者決定後に書面により通知する。また、審査結果は入札に参加した全ての者に書面で通知する。</w:t>
      </w:r>
    </w:p>
    <w:p w14:paraId="2177FD23" w14:textId="3DFFE0A5" w:rsidR="00F935DE" w:rsidRDefault="00062EB7"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落札者の公示</w:t>
      </w:r>
    </w:p>
    <w:p w14:paraId="42E705F3" w14:textId="44F878A4" w:rsidR="00062EB7" w:rsidRDefault="00062EB7"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落札者は、決定後72日以内に県報に掲載する。</w:t>
      </w:r>
    </w:p>
    <w:p w14:paraId="27383889" w14:textId="77777777" w:rsidR="00062EB7" w:rsidRDefault="00062EB7" w:rsidP="005856CA">
      <w:pPr>
        <w:pStyle w:val="a3"/>
        <w:spacing w:before="0"/>
        <w:ind w:left="0"/>
        <w:rPr>
          <w:rFonts w:asciiTheme="minorEastAsia" w:eastAsiaTheme="minorEastAsia" w:hAnsiTheme="minorEastAsia"/>
        </w:rPr>
      </w:pPr>
    </w:p>
    <w:p w14:paraId="7A88FC7E" w14:textId="4645FEAA" w:rsidR="00062EB7" w:rsidRDefault="00F80B27"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21　その他</w:t>
      </w:r>
    </w:p>
    <w:p w14:paraId="0471CD88" w14:textId="765646C0" w:rsidR="00F80B27" w:rsidRDefault="00F80B27" w:rsidP="005856CA">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⑴　契約保証金</w:t>
      </w:r>
    </w:p>
    <w:p w14:paraId="0F59E484" w14:textId="2CABF3B7" w:rsidR="0035526B" w:rsidRDefault="00F80B27" w:rsidP="005F1799">
      <w:pPr>
        <w:pStyle w:val="a3"/>
        <w:spacing w:before="0"/>
        <w:ind w:left="315" w:hangingChars="150" w:hanging="315"/>
        <w:rPr>
          <w:rFonts w:asciiTheme="minorEastAsia" w:eastAsiaTheme="minorEastAsia" w:hAnsiTheme="minorEastAsia"/>
        </w:rPr>
      </w:pPr>
      <w:r>
        <w:rPr>
          <w:rFonts w:asciiTheme="minorEastAsia" w:eastAsiaTheme="minorEastAsia" w:hAnsiTheme="minorEastAsia" w:hint="eastAsia"/>
        </w:rPr>
        <w:t xml:space="preserve">　　</w:t>
      </w:r>
      <w:r w:rsidR="00016BF3">
        <w:rPr>
          <w:rFonts w:asciiTheme="minorEastAsia" w:eastAsiaTheme="minorEastAsia" w:hAnsiTheme="minorEastAsia" w:hint="eastAsia"/>
        </w:rPr>
        <w:t xml:space="preserve"> </w:t>
      </w:r>
      <w:r w:rsidR="007C343A">
        <w:rPr>
          <w:rFonts w:asciiTheme="minorEastAsia" w:eastAsiaTheme="minorEastAsia" w:hAnsiTheme="minorEastAsia" w:hint="eastAsia"/>
        </w:rPr>
        <w:t>大分県契約</w:t>
      </w:r>
      <w:r w:rsidR="007C343A">
        <w:t>事務規則</w:t>
      </w:r>
      <w:r w:rsidR="005F1799">
        <w:rPr>
          <w:rFonts w:asciiTheme="minorEastAsia" w:eastAsiaTheme="minorEastAsia" w:hAnsiTheme="minorEastAsia" w:hint="eastAsia"/>
        </w:rPr>
        <w:t>（昭和39年大分県規則第22号）</w:t>
      </w:r>
      <w:r w:rsidR="007C343A">
        <w:t>第５条第３項第９号の規定により免除する。</w:t>
      </w:r>
    </w:p>
    <w:p w14:paraId="2D0572E2" w14:textId="77777777" w:rsidR="00E47449" w:rsidRDefault="00E47449" w:rsidP="003C3D58">
      <w:pPr>
        <w:pStyle w:val="a3"/>
        <w:spacing w:before="0"/>
        <w:ind w:left="0"/>
        <w:rPr>
          <w:rFonts w:asciiTheme="minorEastAsia" w:eastAsiaTheme="minorEastAsia" w:hAnsiTheme="minorEastAsia"/>
        </w:rPr>
      </w:pPr>
    </w:p>
    <w:p w14:paraId="73ADE335" w14:textId="2611C928" w:rsidR="0035526B" w:rsidRDefault="006F188C"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入札の無効</w:t>
      </w:r>
    </w:p>
    <w:p w14:paraId="35AAC1DD" w14:textId="31634C79" w:rsidR="006F188C" w:rsidRDefault="006F188C" w:rsidP="00891127">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大分県契約事務規則（昭和39</w:t>
      </w:r>
      <w:r w:rsidR="000D2051">
        <w:rPr>
          <w:rFonts w:asciiTheme="minorEastAsia" w:eastAsiaTheme="minorEastAsia" w:hAnsiTheme="minorEastAsia" w:hint="eastAsia"/>
        </w:rPr>
        <w:t>年大分県規則第22号）第27条に規定する事項のほか、次に掲げる事項のいずれかに該当する入札は無効とする。</w:t>
      </w:r>
    </w:p>
    <w:p w14:paraId="56E13461" w14:textId="0CE64A5C" w:rsidR="000D2051" w:rsidRDefault="000D2051"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891127">
        <w:rPr>
          <w:rFonts w:asciiTheme="minorEastAsia" w:eastAsiaTheme="minorEastAsia" w:hAnsiTheme="minorEastAsia" w:hint="eastAsia"/>
        </w:rPr>
        <w:t xml:space="preserve"> </w:t>
      </w:r>
      <w:r>
        <w:rPr>
          <w:rFonts w:asciiTheme="minorEastAsia" w:eastAsiaTheme="minorEastAsia" w:hAnsiTheme="minorEastAsia" w:hint="eastAsia"/>
        </w:rPr>
        <w:t xml:space="preserve">　①　金額の記載がないもの</w:t>
      </w:r>
    </w:p>
    <w:p w14:paraId="2ABAD6DF" w14:textId="3ECDA209" w:rsidR="000D2051" w:rsidRDefault="000D2051"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891127">
        <w:rPr>
          <w:rFonts w:asciiTheme="minorEastAsia" w:eastAsiaTheme="minorEastAsia" w:hAnsiTheme="minorEastAsia" w:hint="eastAsia"/>
        </w:rPr>
        <w:t xml:space="preserve"> </w:t>
      </w:r>
      <w:r>
        <w:rPr>
          <w:rFonts w:asciiTheme="minorEastAsia" w:eastAsiaTheme="minorEastAsia" w:hAnsiTheme="minorEastAsia" w:hint="eastAsia"/>
        </w:rPr>
        <w:t xml:space="preserve">　②　入札に関する条件に違反したもの</w:t>
      </w:r>
    </w:p>
    <w:p w14:paraId="1BF3D283" w14:textId="0907BAC7" w:rsidR="000D2051" w:rsidRDefault="000D2051"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891127">
        <w:rPr>
          <w:rFonts w:asciiTheme="minorEastAsia" w:eastAsiaTheme="minorEastAsia" w:hAnsiTheme="minorEastAsia" w:hint="eastAsia"/>
        </w:rPr>
        <w:t xml:space="preserve"> </w:t>
      </w:r>
      <w:r>
        <w:rPr>
          <w:rFonts w:asciiTheme="minorEastAsia" w:eastAsiaTheme="minorEastAsia" w:hAnsiTheme="minorEastAsia" w:hint="eastAsia"/>
        </w:rPr>
        <w:t xml:space="preserve">　③　入札書が所定の場所及び日時に到達しないとき</w:t>
      </w:r>
    </w:p>
    <w:p w14:paraId="0663EA1D" w14:textId="5C502022" w:rsidR="001C2394" w:rsidRDefault="001C2394"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891127">
        <w:rPr>
          <w:rFonts w:asciiTheme="minorEastAsia" w:eastAsiaTheme="minorEastAsia" w:hAnsiTheme="minorEastAsia" w:hint="eastAsia"/>
        </w:rPr>
        <w:t xml:space="preserve"> </w:t>
      </w:r>
      <w:r>
        <w:rPr>
          <w:rFonts w:asciiTheme="minorEastAsia" w:eastAsiaTheme="minorEastAsia" w:hAnsiTheme="minorEastAsia" w:hint="eastAsia"/>
        </w:rPr>
        <w:t xml:space="preserve">　④　入札書に入札者又はその代理人の記名がなく、入札者が判明できないとき</w:t>
      </w:r>
    </w:p>
    <w:p w14:paraId="76DE1056" w14:textId="4F91C529" w:rsidR="00B30C7F" w:rsidRDefault="00B30C7F"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⑶　入札者の失格等</w:t>
      </w:r>
    </w:p>
    <w:p w14:paraId="593FC795" w14:textId="5018C52F" w:rsidR="00B30C7F" w:rsidRDefault="00B30C7F" w:rsidP="00891127">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891127">
        <w:rPr>
          <w:rFonts w:asciiTheme="minorEastAsia" w:eastAsiaTheme="minorEastAsia" w:hAnsiTheme="minorEastAsia" w:hint="eastAsia"/>
        </w:rPr>
        <w:t xml:space="preserve"> </w:t>
      </w:r>
      <w:r>
        <w:rPr>
          <w:rFonts w:asciiTheme="minorEastAsia" w:eastAsiaTheme="minorEastAsia" w:hAnsiTheme="minorEastAsia" w:hint="eastAsia"/>
        </w:rPr>
        <w:t xml:space="preserve">　①　この入札説明書に定める手続以外の手法により、入札者が審査委員又は関係者に本提案に関する援助を直接又は間接に求めた場合は、その入札者を失格とする。</w:t>
      </w:r>
    </w:p>
    <w:p w14:paraId="5BBE8347" w14:textId="0D59215B" w:rsidR="00B30C7F" w:rsidRDefault="00B30C7F"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89112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933D3">
        <w:rPr>
          <w:rFonts w:asciiTheme="minorEastAsia" w:eastAsiaTheme="minorEastAsia" w:hAnsiTheme="minorEastAsia" w:hint="eastAsia"/>
        </w:rPr>
        <w:t xml:space="preserve"> ②　</w:t>
      </w:r>
      <w:r w:rsidR="00486DD3">
        <w:rPr>
          <w:rFonts w:asciiTheme="minorEastAsia" w:eastAsiaTheme="minorEastAsia" w:hAnsiTheme="minorEastAsia" w:hint="eastAsia"/>
        </w:rPr>
        <w:t>提案書が次の事項のいずれかに該当する場合、入札者は失格となることがある。</w:t>
      </w:r>
    </w:p>
    <w:p w14:paraId="0CCAA568" w14:textId="54284318" w:rsidR="00486DD3" w:rsidRDefault="00486D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FE2A3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891127">
        <w:rPr>
          <w:rFonts w:asciiTheme="minorEastAsia" w:eastAsiaTheme="minorEastAsia" w:hAnsiTheme="minorEastAsia" w:hint="eastAsia"/>
        </w:rPr>
        <w:t>(</w:t>
      </w:r>
      <w:r>
        <w:rPr>
          <w:rFonts w:asciiTheme="minorEastAsia" w:eastAsiaTheme="minorEastAsia" w:hAnsiTheme="minorEastAsia" w:hint="eastAsia"/>
        </w:rPr>
        <w:t>ア</w:t>
      </w:r>
      <w:r w:rsidR="00FE2A3A">
        <w:rPr>
          <w:rFonts w:asciiTheme="minorEastAsia" w:eastAsiaTheme="minorEastAsia" w:hAnsiTheme="minorEastAsia" w:hint="eastAsia"/>
        </w:rPr>
        <w:t>)</w:t>
      </w:r>
      <w:r>
        <w:rPr>
          <w:rFonts w:asciiTheme="minorEastAsia" w:eastAsiaTheme="minorEastAsia" w:hAnsiTheme="minorEastAsia" w:hint="eastAsia"/>
        </w:rPr>
        <w:t xml:space="preserve"> 提出方法、提出先及び提出期限に適合しないもの</w:t>
      </w:r>
    </w:p>
    <w:p w14:paraId="50D75870" w14:textId="3FB61D92" w:rsidR="00486DD3" w:rsidRDefault="00486D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FE2A3A">
        <w:rPr>
          <w:rFonts w:asciiTheme="minorEastAsia" w:eastAsiaTheme="minorEastAsia" w:hAnsiTheme="minorEastAsia" w:hint="eastAsia"/>
        </w:rPr>
        <w:t xml:space="preserve"> (</w:t>
      </w:r>
      <w:r>
        <w:rPr>
          <w:rFonts w:asciiTheme="minorEastAsia" w:eastAsiaTheme="minorEastAsia" w:hAnsiTheme="minorEastAsia" w:hint="eastAsia"/>
        </w:rPr>
        <w:t>イ</w:t>
      </w:r>
      <w:r w:rsidR="00FE2A3A">
        <w:rPr>
          <w:rFonts w:asciiTheme="minorEastAsia" w:eastAsiaTheme="minorEastAsia" w:hAnsiTheme="minorEastAsia" w:hint="eastAsia"/>
        </w:rPr>
        <w:t>)</w:t>
      </w:r>
      <w:r>
        <w:rPr>
          <w:rFonts w:asciiTheme="minorEastAsia" w:eastAsiaTheme="minorEastAsia" w:hAnsiTheme="minorEastAsia" w:hint="eastAsia"/>
        </w:rPr>
        <w:t xml:space="preserve"> 作成様式及び記載上の注意事項に示された内容に適合しないもの</w:t>
      </w:r>
    </w:p>
    <w:p w14:paraId="1D36430E" w14:textId="49E22E86" w:rsidR="00486DD3" w:rsidRDefault="00486D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FE2A3A">
        <w:rPr>
          <w:rFonts w:asciiTheme="minorEastAsia" w:eastAsiaTheme="minorEastAsia" w:hAnsiTheme="minorEastAsia" w:hint="eastAsia"/>
        </w:rPr>
        <w:t xml:space="preserve"> (</w:t>
      </w:r>
      <w:r>
        <w:rPr>
          <w:rFonts w:asciiTheme="minorEastAsia" w:eastAsiaTheme="minorEastAsia" w:hAnsiTheme="minorEastAsia" w:hint="eastAsia"/>
        </w:rPr>
        <w:t>ウ</w:t>
      </w:r>
      <w:r w:rsidR="00FE2A3A">
        <w:rPr>
          <w:rFonts w:asciiTheme="minorEastAsia" w:eastAsiaTheme="minorEastAsia" w:hAnsiTheme="minorEastAsia" w:hint="eastAsia"/>
        </w:rPr>
        <w:t>)</w:t>
      </w:r>
      <w:r>
        <w:rPr>
          <w:rFonts w:asciiTheme="minorEastAsia" w:eastAsiaTheme="minorEastAsia" w:hAnsiTheme="minorEastAsia" w:hint="eastAsia"/>
        </w:rPr>
        <w:t xml:space="preserve"> 記載すべき内容の全部又は一部が記載されていないもの</w:t>
      </w:r>
    </w:p>
    <w:p w14:paraId="50B0955A" w14:textId="0C90222D" w:rsidR="00486DD3" w:rsidRDefault="00486D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FE2A3A">
        <w:rPr>
          <w:rFonts w:asciiTheme="minorEastAsia" w:eastAsiaTheme="minorEastAsia" w:hAnsiTheme="minorEastAsia" w:hint="eastAsia"/>
        </w:rPr>
        <w:t xml:space="preserve"> (</w:t>
      </w:r>
      <w:r>
        <w:rPr>
          <w:rFonts w:asciiTheme="minorEastAsia" w:eastAsiaTheme="minorEastAsia" w:hAnsiTheme="minorEastAsia" w:hint="eastAsia"/>
        </w:rPr>
        <w:t>エ</w:t>
      </w:r>
      <w:r w:rsidR="00FE2A3A">
        <w:rPr>
          <w:rFonts w:asciiTheme="minorEastAsia" w:eastAsiaTheme="minorEastAsia" w:hAnsiTheme="minorEastAsia" w:hint="eastAsia"/>
        </w:rPr>
        <w:t>)</w:t>
      </w:r>
      <w:r>
        <w:rPr>
          <w:rFonts w:asciiTheme="minorEastAsia" w:eastAsiaTheme="minorEastAsia" w:hAnsiTheme="minorEastAsia" w:hint="eastAsia"/>
        </w:rPr>
        <w:t xml:space="preserve"> 記載すべき事項以外の内容が記載されているもの</w:t>
      </w:r>
    </w:p>
    <w:p w14:paraId="3BECB536" w14:textId="131C1EDF" w:rsidR="00486DD3" w:rsidRDefault="00486D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FE2A3A">
        <w:rPr>
          <w:rFonts w:asciiTheme="minorEastAsia" w:eastAsiaTheme="minorEastAsia" w:hAnsiTheme="minorEastAsia" w:hint="eastAsia"/>
        </w:rPr>
        <w:t xml:space="preserve"> (</w:t>
      </w:r>
      <w:r>
        <w:rPr>
          <w:rFonts w:asciiTheme="minorEastAsia" w:eastAsiaTheme="minorEastAsia" w:hAnsiTheme="minorEastAsia" w:hint="eastAsia"/>
        </w:rPr>
        <w:t>オ</w:t>
      </w:r>
      <w:r w:rsidR="00FE2A3A">
        <w:rPr>
          <w:rFonts w:asciiTheme="minorEastAsia" w:eastAsiaTheme="minorEastAsia" w:hAnsiTheme="minorEastAsia" w:hint="eastAsia"/>
        </w:rPr>
        <w:t>)</w:t>
      </w:r>
      <w:r>
        <w:rPr>
          <w:rFonts w:asciiTheme="minorEastAsia" w:eastAsiaTheme="minorEastAsia" w:hAnsiTheme="minorEastAsia" w:hint="eastAsia"/>
        </w:rPr>
        <w:t xml:space="preserve"> 虚偽の内容が記載されているもの</w:t>
      </w:r>
    </w:p>
    <w:p w14:paraId="702A1669" w14:textId="64EA63AA" w:rsidR="00486DD3" w:rsidRDefault="00486DD3"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⑷　入札の</w:t>
      </w:r>
      <w:r w:rsidR="007C343A">
        <w:rPr>
          <w:rFonts w:asciiTheme="minorEastAsia" w:eastAsiaTheme="minorEastAsia" w:hAnsiTheme="minorEastAsia" w:hint="eastAsia"/>
        </w:rPr>
        <w:t>辞退</w:t>
      </w:r>
    </w:p>
    <w:p w14:paraId="7686097B" w14:textId="3AC2C0E9" w:rsidR="003D46C6" w:rsidRDefault="003D46C6" w:rsidP="00D2347D">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大分県が発行する入札参加資格確認通知を受理した後、入札完了までに入札を辞退する場合は、令和７年５月29日（木）</w:t>
      </w:r>
      <w:r w:rsidR="005F1799">
        <w:rPr>
          <w:rFonts w:asciiTheme="minorEastAsia" w:eastAsiaTheme="minorEastAsia" w:hAnsiTheme="minorEastAsia" w:hint="eastAsia"/>
        </w:rPr>
        <w:t>午後４時</w:t>
      </w:r>
      <w:r>
        <w:rPr>
          <w:rFonts w:asciiTheme="minorEastAsia" w:eastAsiaTheme="minorEastAsia" w:hAnsiTheme="minorEastAsia" w:hint="eastAsia"/>
        </w:rPr>
        <w:t>までに入札辞退届（様式</w:t>
      </w:r>
      <w:r w:rsidR="005F1799">
        <w:rPr>
          <w:rFonts w:asciiTheme="minorEastAsia" w:eastAsiaTheme="minorEastAsia" w:hAnsiTheme="minorEastAsia" w:hint="eastAsia"/>
        </w:rPr>
        <w:t>６</w:t>
      </w:r>
      <w:r>
        <w:rPr>
          <w:rFonts w:asciiTheme="minorEastAsia" w:eastAsiaTheme="minorEastAsia" w:hAnsiTheme="minorEastAsia" w:hint="eastAsia"/>
        </w:rPr>
        <w:t>）を上記３の契約担当部局に提出すること。なお、郵送の場合は書留郵便とし、</w:t>
      </w:r>
      <w:r w:rsidR="002E5DBE">
        <w:rPr>
          <w:rFonts w:asciiTheme="minorEastAsia" w:eastAsiaTheme="minorEastAsia" w:hAnsiTheme="minorEastAsia" w:hint="eastAsia"/>
        </w:rPr>
        <w:t>提出期限までに必着のこと。また、封筒に「大分県立高等学校入学者選抜Web出願システム構築・運用業務調達　総合評価一般競争入札辞退届在中」と朱書きすること。</w:t>
      </w:r>
    </w:p>
    <w:p w14:paraId="0683B67C" w14:textId="525C7ACA" w:rsidR="009F1AFF" w:rsidRDefault="009F1AFF"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⑸　目的外使用の禁止</w:t>
      </w:r>
    </w:p>
    <w:p w14:paraId="56B6ED00" w14:textId="1C5A25B5" w:rsidR="009F1AFF" w:rsidRDefault="009F1AFF" w:rsidP="00D2347D">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この入札説明書の交付を受けた者は、大分県から提供を受けた入札関連の文書を第三者に漏らしたり、本件入札及び契約等以外の目的に供し</w:t>
      </w:r>
      <w:r w:rsidR="00E2265A">
        <w:rPr>
          <w:rFonts w:asciiTheme="minorEastAsia" w:eastAsiaTheme="minorEastAsia" w:hAnsiTheme="minorEastAsia" w:hint="eastAsia"/>
        </w:rPr>
        <w:t>たりし</w:t>
      </w:r>
      <w:r>
        <w:rPr>
          <w:rFonts w:asciiTheme="minorEastAsia" w:eastAsiaTheme="minorEastAsia" w:hAnsiTheme="minorEastAsia" w:hint="eastAsia"/>
        </w:rPr>
        <w:t>てはならない。</w:t>
      </w:r>
    </w:p>
    <w:p w14:paraId="04E59E91" w14:textId="095F4EE6" w:rsidR="00E2265A" w:rsidRDefault="00E2265A" w:rsidP="003C3D58">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⑹　関係法令等</w:t>
      </w:r>
    </w:p>
    <w:p w14:paraId="68D420DB" w14:textId="5AA26452" w:rsidR="00E2265A" w:rsidRDefault="00E2265A" w:rsidP="00D2347D">
      <w:pPr>
        <w:pStyle w:val="a3"/>
        <w:spacing w:before="0"/>
        <w:ind w:left="525" w:hangingChars="250" w:hanging="525"/>
        <w:rPr>
          <w:rFonts w:asciiTheme="minorEastAsia" w:eastAsiaTheme="minorEastAsia" w:hAnsiTheme="minorEastAsia"/>
        </w:rPr>
      </w:pPr>
      <w:r>
        <w:rPr>
          <w:rFonts w:asciiTheme="minorEastAsia" w:eastAsiaTheme="minorEastAsia" w:hAnsiTheme="minorEastAsia" w:hint="eastAsia"/>
        </w:rPr>
        <w:t xml:space="preserve">　　　 本件入札の執行については、地方自治法、地方自治法施行令、大分県契約事務規則など関係法令の定めによる。</w:t>
      </w:r>
    </w:p>
    <w:p w14:paraId="0D764D15" w14:textId="77777777" w:rsidR="00370F6B" w:rsidRDefault="00370F6B" w:rsidP="003C3D58">
      <w:pPr>
        <w:pStyle w:val="a3"/>
        <w:spacing w:before="0"/>
        <w:ind w:left="0"/>
        <w:rPr>
          <w:rFonts w:asciiTheme="minorEastAsia" w:eastAsiaTheme="minorEastAsia" w:hAnsiTheme="minorEastAsia"/>
        </w:rPr>
      </w:pPr>
    </w:p>
    <w:p w14:paraId="6D224EB7" w14:textId="4239A645" w:rsidR="009F1AFF" w:rsidRDefault="00DB5C22"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⑺　</w:t>
      </w:r>
      <w:r w:rsidR="00EB7571">
        <w:rPr>
          <w:rFonts w:asciiTheme="minorEastAsia" w:eastAsiaTheme="minorEastAsia" w:hAnsiTheme="minorEastAsia" w:hint="eastAsia"/>
        </w:rPr>
        <w:t>提出書類の取扱い等</w:t>
      </w:r>
    </w:p>
    <w:p w14:paraId="0E271C16" w14:textId="1E496A02" w:rsidR="00370F6B" w:rsidRDefault="00370F6B"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D2347D">
        <w:rPr>
          <w:rFonts w:asciiTheme="minorEastAsia" w:eastAsiaTheme="minorEastAsia" w:hAnsiTheme="minorEastAsia" w:hint="eastAsia"/>
        </w:rPr>
        <w:t xml:space="preserve"> </w:t>
      </w:r>
      <w:r>
        <w:rPr>
          <w:rFonts w:asciiTheme="minorEastAsia" w:eastAsiaTheme="minorEastAsia" w:hAnsiTheme="minorEastAsia" w:hint="eastAsia"/>
        </w:rPr>
        <w:t xml:space="preserve">　①　</w:t>
      </w:r>
      <w:r w:rsidR="00534903">
        <w:rPr>
          <w:rFonts w:asciiTheme="minorEastAsia" w:eastAsiaTheme="minorEastAsia" w:hAnsiTheme="minorEastAsia" w:hint="eastAsia"/>
        </w:rPr>
        <w:t>提案書の作成及び提出に要する費用は入札者の負担とする。</w:t>
      </w:r>
    </w:p>
    <w:p w14:paraId="015B55E2" w14:textId="72935E6F" w:rsidR="00534903" w:rsidRDefault="00534903" w:rsidP="00D2347D">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D2347D">
        <w:rPr>
          <w:rFonts w:asciiTheme="minorEastAsia" w:eastAsiaTheme="minorEastAsia" w:hAnsiTheme="minorEastAsia" w:hint="eastAsia"/>
        </w:rPr>
        <w:t xml:space="preserve"> </w:t>
      </w:r>
      <w:r>
        <w:rPr>
          <w:rFonts w:asciiTheme="minorEastAsia" w:eastAsiaTheme="minorEastAsia" w:hAnsiTheme="minorEastAsia" w:hint="eastAsia"/>
        </w:rPr>
        <w:t xml:space="preserve">　②　提出された提案書は入札者に無断で使用しないものとするが、審査作業に必要な範囲に限り、複製を作成することができる。</w:t>
      </w:r>
    </w:p>
    <w:p w14:paraId="505EB521" w14:textId="3B686A3B" w:rsidR="00534903" w:rsidRDefault="00534903" w:rsidP="00D2347D">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D2347D">
        <w:rPr>
          <w:rFonts w:asciiTheme="minorEastAsia" w:eastAsiaTheme="minorEastAsia" w:hAnsiTheme="minorEastAsia" w:hint="eastAsia"/>
        </w:rPr>
        <w:t xml:space="preserve"> </w:t>
      </w:r>
      <w:r>
        <w:rPr>
          <w:rFonts w:asciiTheme="minorEastAsia" w:eastAsiaTheme="minorEastAsia" w:hAnsiTheme="minorEastAsia" w:hint="eastAsia"/>
        </w:rPr>
        <w:t xml:space="preserve">　③　提出された提案書は返却しない。提案書は、提出されてから提出機関が終了するまでの間、ほかには一切公表しないこととする。</w:t>
      </w:r>
    </w:p>
    <w:p w14:paraId="33EB909C" w14:textId="480423FC" w:rsidR="00534903" w:rsidRDefault="00534903" w:rsidP="00D2347D">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D2347D">
        <w:rPr>
          <w:rFonts w:asciiTheme="minorEastAsia" w:eastAsiaTheme="minorEastAsia" w:hAnsiTheme="minorEastAsia" w:hint="eastAsia"/>
        </w:rPr>
        <w:t xml:space="preserve"> </w:t>
      </w:r>
      <w:r>
        <w:rPr>
          <w:rFonts w:asciiTheme="minorEastAsia" w:eastAsiaTheme="minorEastAsia" w:hAnsiTheme="minorEastAsia" w:hint="eastAsia"/>
        </w:rPr>
        <w:t>④　本業務の実施にあたり、</w:t>
      </w:r>
      <w:r w:rsidR="0076389C">
        <w:rPr>
          <w:rFonts w:asciiTheme="minorEastAsia" w:eastAsiaTheme="minorEastAsia" w:hAnsiTheme="minorEastAsia" w:hint="eastAsia"/>
        </w:rPr>
        <w:t>団体等の概要及び過去５年間の主な業務実績</w:t>
      </w:r>
      <w:r>
        <w:rPr>
          <w:rFonts w:asciiTheme="minorEastAsia" w:eastAsiaTheme="minorEastAsia" w:hAnsiTheme="minorEastAsia" w:hint="eastAsia"/>
        </w:rPr>
        <w:t>（様式</w:t>
      </w:r>
      <w:r w:rsidR="0076389C">
        <w:rPr>
          <w:rFonts w:asciiTheme="minorEastAsia" w:eastAsiaTheme="minorEastAsia" w:hAnsiTheme="minorEastAsia" w:hint="eastAsia"/>
        </w:rPr>
        <w:t>３</w:t>
      </w:r>
      <w:r>
        <w:rPr>
          <w:rFonts w:asciiTheme="minorEastAsia" w:eastAsiaTheme="minorEastAsia" w:hAnsiTheme="minorEastAsia" w:hint="eastAsia"/>
        </w:rPr>
        <w:t>）と提案書に記載された代表事業者及び総括業務責任者は、特別の理由があると認められた場合を除き変更できないこととする。</w:t>
      </w:r>
    </w:p>
    <w:p w14:paraId="72E3293C" w14:textId="1EA276A5" w:rsidR="00534903" w:rsidRDefault="00534903" w:rsidP="00D2347D">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D2347D">
        <w:rPr>
          <w:rFonts w:asciiTheme="minorEastAsia" w:eastAsiaTheme="minorEastAsia" w:hAnsiTheme="minorEastAsia" w:hint="eastAsia"/>
        </w:rPr>
        <w:t xml:space="preserve"> </w:t>
      </w:r>
      <w:r>
        <w:rPr>
          <w:rFonts w:asciiTheme="minorEastAsia" w:eastAsiaTheme="minorEastAsia" w:hAnsiTheme="minorEastAsia" w:hint="eastAsia"/>
        </w:rPr>
        <w:t xml:space="preserve">　⑤　資料を請求した者又は入札者から提供された従業員等の個人情報は、実施及び契約</w:t>
      </w:r>
      <w:r>
        <w:rPr>
          <w:rFonts w:asciiTheme="minorEastAsia" w:eastAsiaTheme="minorEastAsia" w:hAnsiTheme="minorEastAsia" w:hint="eastAsia"/>
        </w:rPr>
        <w:lastRenderedPageBreak/>
        <w:t>に係る事務処理において必要な連絡にのみ用いるものとし、他の用途には用いないこととする。</w:t>
      </w:r>
    </w:p>
    <w:p w14:paraId="5C6A3998" w14:textId="114A9A1F" w:rsidR="00534903" w:rsidRDefault="00534903" w:rsidP="00D2347D">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D2347D">
        <w:rPr>
          <w:rFonts w:asciiTheme="minorEastAsia" w:eastAsiaTheme="minorEastAsia" w:hAnsiTheme="minorEastAsia" w:hint="eastAsia"/>
        </w:rPr>
        <w:t xml:space="preserve"> </w:t>
      </w:r>
      <w:r>
        <w:rPr>
          <w:rFonts w:asciiTheme="minorEastAsia" w:eastAsiaTheme="minorEastAsia" w:hAnsiTheme="minorEastAsia" w:hint="eastAsia"/>
        </w:rPr>
        <w:t xml:space="preserve">　⑥　上記⑤に示す個人情報の取扱いは、</w:t>
      </w:r>
      <w:r w:rsidR="005E3B46">
        <w:rPr>
          <w:rFonts w:asciiTheme="minorEastAsia" w:eastAsiaTheme="minorEastAsia" w:hAnsiTheme="minorEastAsia" w:hint="eastAsia"/>
        </w:rPr>
        <w:t>個人情報の保護に関する法律</w:t>
      </w:r>
      <w:r w:rsidR="00235C18">
        <w:rPr>
          <w:rFonts w:asciiTheme="minorEastAsia" w:eastAsiaTheme="minorEastAsia" w:hAnsiTheme="minorEastAsia" w:hint="eastAsia"/>
        </w:rPr>
        <w:t>（平成15年法律第57号）</w:t>
      </w:r>
      <w:r w:rsidR="00C5467E">
        <w:rPr>
          <w:rFonts w:asciiTheme="minorEastAsia" w:eastAsiaTheme="minorEastAsia" w:hAnsiTheme="minorEastAsia" w:hint="eastAsia"/>
        </w:rPr>
        <w:t>に従うこととする。</w:t>
      </w:r>
    </w:p>
    <w:p w14:paraId="53936C26" w14:textId="10216DF7" w:rsidR="00C5467E" w:rsidRDefault="00C5467E" w:rsidP="00D2347D">
      <w:pPr>
        <w:pStyle w:val="a3"/>
        <w:spacing w:before="0"/>
        <w:ind w:left="735" w:hangingChars="350" w:hanging="735"/>
        <w:rPr>
          <w:rFonts w:asciiTheme="minorEastAsia" w:eastAsiaTheme="minorEastAsia" w:hAnsiTheme="minorEastAsia"/>
        </w:rPr>
      </w:pPr>
      <w:r>
        <w:rPr>
          <w:rFonts w:asciiTheme="minorEastAsia" w:eastAsiaTheme="minorEastAsia" w:hAnsiTheme="minorEastAsia" w:hint="eastAsia"/>
        </w:rPr>
        <w:t xml:space="preserve">　</w:t>
      </w:r>
      <w:r w:rsidR="00D2347D">
        <w:rPr>
          <w:rFonts w:asciiTheme="minorEastAsia" w:eastAsiaTheme="minorEastAsia" w:hAnsiTheme="minorEastAsia" w:hint="eastAsia"/>
        </w:rPr>
        <w:t xml:space="preserve"> </w:t>
      </w:r>
      <w:r>
        <w:rPr>
          <w:rFonts w:asciiTheme="minorEastAsia" w:eastAsiaTheme="minorEastAsia" w:hAnsiTheme="minorEastAsia" w:hint="eastAsia"/>
        </w:rPr>
        <w:t xml:space="preserve">　⑦　提案書等に含まれる著作物の著作権は、入札者に属することとする。</w:t>
      </w:r>
      <w:r w:rsidR="00C032F6">
        <w:rPr>
          <w:rFonts w:asciiTheme="minorEastAsia" w:eastAsiaTheme="minorEastAsia" w:hAnsiTheme="minorEastAsia" w:hint="eastAsia"/>
        </w:rPr>
        <w:t>なお、提案書等の記述が、特許権など日本国内の法令に基づいて保護される第三者の権利の種類の対象となるものを使用した結果生じた責任は、入札者が負うこととする。</w:t>
      </w:r>
    </w:p>
    <w:p w14:paraId="279EF183" w14:textId="08835113" w:rsidR="007E6A45" w:rsidRDefault="007E6A45"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⑼　</w:t>
      </w:r>
      <w:r w:rsidR="00A02E15">
        <w:rPr>
          <w:rFonts w:asciiTheme="minorEastAsia" w:eastAsiaTheme="minorEastAsia" w:hAnsiTheme="minorEastAsia" w:hint="eastAsia"/>
        </w:rPr>
        <w:t>この調達は、世界貿易機関（WTO）に基づく政府調達に関する協定の適用を受ける。</w:t>
      </w:r>
    </w:p>
    <w:p w14:paraId="44FAF153" w14:textId="77777777" w:rsidR="00356441" w:rsidRDefault="00356441" w:rsidP="00EB7571">
      <w:pPr>
        <w:pStyle w:val="a3"/>
        <w:spacing w:before="0"/>
        <w:ind w:left="0"/>
        <w:rPr>
          <w:rFonts w:asciiTheme="minorEastAsia" w:eastAsiaTheme="minorEastAsia" w:hAnsiTheme="minorEastAsia"/>
        </w:rPr>
      </w:pPr>
    </w:p>
    <w:p w14:paraId="71D60CCD" w14:textId="44B9F884" w:rsidR="00356441" w:rsidRDefault="00356441"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22　Summary</w:t>
      </w:r>
    </w:p>
    <w:p w14:paraId="16A8C233" w14:textId="0D712030" w:rsidR="00356441" w:rsidRDefault="00356441"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⑴　Nature and quantity of the products to be </w:t>
      </w:r>
      <w:r>
        <w:rPr>
          <w:rFonts w:asciiTheme="minorEastAsia" w:eastAsiaTheme="minorEastAsia" w:hAnsiTheme="minorEastAsia"/>
        </w:rPr>
        <w:t>purchased</w:t>
      </w:r>
      <w:r>
        <w:rPr>
          <w:rFonts w:asciiTheme="minorEastAsia" w:eastAsiaTheme="minorEastAsia" w:hAnsiTheme="minorEastAsia" w:hint="eastAsia"/>
        </w:rPr>
        <w:t xml:space="preserve"> </w:t>
      </w:r>
    </w:p>
    <w:p w14:paraId="6738C457" w14:textId="77777777" w:rsidR="00CD01B0" w:rsidRDefault="00CD01B0" w:rsidP="00EB7571">
      <w:pPr>
        <w:pStyle w:val="a3"/>
        <w:spacing w:before="0"/>
        <w:ind w:left="0"/>
        <w:rPr>
          <w:rFonts w:asciiTheme="minorEastAsia" w:eastAsiaTheme="minorEastAsia" w:hAnsiTheme="minorEastAsia"/>
        </w:rPr>
      </w:pPr>
    </w:p>
    <w:p w14:paraId="067AB8C8" w14:textId="4E626734" w:rsidR="007022D3" w:rsidRDefault="007022D3"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⑵　Time limit for tender</w:t>
      </w:r>
    </w:p>
    <w:p w14:paraId="0AEF9A63" w14:textId="5A9FC215" w:rsidR="007022D3" w:rsidRDefault="007022D3"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4:00p.m.May 29,2025</w:t>
      </w:r>
    </w:p>
    <w:p w14:paraId="0B6E5042" w14:textId="35F3E090" w:rsidR="007022D3" w:rsidRDefault="007022D3"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⑶　Contact office for contract</w:t>
      </w:r>
    </w:p>
    <w:p w14:paraId="1898E450" w14:textId="602D8B6E" w:rsidR="007022D3" w:rsidRDefault="007022D3"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w:t>
      </w:r>
      <w:r w:rsidR="00CD01B0">
        <w:rPr>
          <w:rFonts w:asciiTheme="minorEastAsia" w:eastAsiaTheme="minorEastAsia" w:hAnsiTheme="minorEastAsia" w:hint="eastAsia"/>
        </w:rPr>
        <w:t>High School Education Division</w:t>
      </w:r>
    </w:p>
    <w:p w14:paraId="58A30D2E" w14:textId="29313E5E" w:rsidR="007022D3" w:rsidRDefault="007022D3"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3-10-1 Funai-cho, Oita city</w:t>
      </w:r>
      <w:r w:rsidR="00CD01B0">
        <w:rPr>
          <w:rFonts w:asciiTheme="minorEastAsia" w:eastAsiaTheme="minorEastAsia" w:hAnsiTheme="minorEastAsia" w:hint="eastAsia"/>
        </w:rPr>
        <w:t>,</w:t>
      </w:r>
      <w:r>
        <w:rPr>
          <w:rFonts w:asciiTheme="minorEastAsia" w:eastAsiaTheme="minorEastAsia" w:hAnsiTheme="minorEastAsia" w:hint="eastAsia"/>
        </w:rPr>
        <w:t>870-8503</w:t>
      </w:r>
    </w:p>
    <w:p w14:paraId="101A296F" w14:textId="05A448A8" w:rsidR="007022D3" w:rsidRPr="00356441" w:rsidRDefault="007022D3" w:rsidP="00EB7571">
      <w:pPr>
        <w:pStyle w:val="a3"/>
        <w:spacing w:before="0"/>
        <w:ind w:left="0"/>
        <w:rPr>
          <w:rFonts w:asciiTheme="minorEastAsia" w:eastAsiaTheme="minorEastAsia" w:hAnsiTheme="minorEastAsia"/>
        </w:rPr>
      </w:pPr>
      <w:r>
        <w:rPr>
          <w:rFonts w:asciiTheme="minorEastAsia" w:eastAsiaTheme="minorEastAsia" w:hAnsiTheme="minorEastAsia" w:hint="eastAsia"/>
        </w:rPr>
        <w:t xml:space="preserve">       TEL (097)506-5617</w:t>
      </w:r>
    </w:p>
    <w:p w14:paraId="07B78316" w14:textId="77777777" w:rsidR="00EB7571" w:rsidRDefault="00EB7571" w:rsidP="00EB7571">
      <w:pPr>
        <w:pStyle w:val="a3"/>
        <w:spacing w:before="0"/>
        <w:ind w:left="0"/>
        <w:rPr>
          <w:rFonts w:asciiTheme="minorEastAsia" w:eastAsiaTheme="minorEastAsia" w:hAnsiTheme="minorEastAsia"/>
        </w:rPr>
      </w:pPr>
    </w:p>
    <w:p w14:paraId="16283BB1" w14:textId="77777777" w:rsidR="00EB7571" w:rsidRDefault="00EB7571" w:rsidP="00EB7571">
      <w:pPr>
        <w:pStyle w:val="a3"/>
        <w:spacing w:before="0"/>
        <w:ind w:left="0"/>
        <w:rPr>
          <w:rFonts w:asciiTheme="minorEastAsia" w:eastAsiaTheme="minorEastAsia" w:hAnsiTheme="minorEastAsia"/>
        </w:rPr>
      </w:pPr>
    </w:p>
    <w:p w14:paraId="2273EC24" w14:textId="225AA782" w:rsidR="00DC33B4" w:rsidRPr="00C43297" w:rsidRDefault="00DC33B4" w:rsidP="00C43297">
      <w:pPr>
        <w:pStyle w:val="a3"/>
        <w:spacing w:line="295" w:lineRule="auto"/>
        <w:ind w:left="0" w:right="134"/>
        <w:rPr>
          <w:rFonts w:asciiTheme="minorEastAsia" w:eastAsiaTheme="minorEastAsia" w:hAnsiTheme="minorEastAsia"/>
        </w:rPr>
      </w:pPr>
    </w:p>
    <w:sectPr w:rsidR="00DC33B4" w:rsidRPr="00C43297">
      <w:footerReference w:type="default" r:id="rId9"/>
      <w:pgSz w:w="11910" w:h="16840"/>
      <w:pgMar w:top="1920" w:right="1480" w:bottom="1220" w:left="1600"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C4A5" w14:textId="77777777" w:rsidR="00F21659" w:rsidRDefault="00F21659">
      <w:r>
        <w:separator/>
      </w:r>
    </w:p>
  </w:endnote>
  <w:endnote w:type="continuationSeparator" w:id="0">
    <w:p w14:paraId="4B3B78C3" w14:textId="77777777" w:rsidR="00F21659" w:rsidRDefault="00F2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3025" w14:textId="77777777" w:rsidR="00DC33B4" w:rsidRDefault="00D2347D">
    <w:pPr>
      <w:pStyle w:val="a3"/>
      <w:spacing w:before="0" w:line="14" w:lineRule="auto"/>
      <w:ind w:left="0"/>
      <w:rPr>
        <w:sz w:val="20"/>
      </w:rPr>
    </w:pPr>
    <w:r>
      <w:rPr>
        <w:noProof/>
      </w:rPr>
      <mc:AlternateContent>
        <mc:Choice Requires="wps">
          <w:drawing>
            <wp:anchor distT="0" distB="0" distL="0" distR="0" simplePos="0" relativeHeight="251657216" behindDoc="1" locked="0" layoutInCell="1" allowOverlap="1" wp14:anchorId="112886A5" wp14:editId="5AC21FB0">
              <wp:simplePos x="0" y="0"/>
              <wp:positionH relativeFrom="page">
                <wp:posOffset>3644900</wp:posOffset>
              </wp:positionH>
              <wp:positionV relativeFrom="page">
                <wp:posOffset>9897071</wp:posOffset>
              </wp:positionV>
              <wp:extent cx="269240" cy="1727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172720"/>
                      </a:xfrm>
                      <a:prstGeom prst="rect">
                        <a:avLst/>
                      </a:prstGeom>
                    </wps:spPr>
                    <wps:txbx>
                      <w:txbxContent>
                        <w:p w14:paraId="6446822B" w14:textId="77777777" w:rsidR="00DC33B4" w:rsidRDefault="00D2347D">
                          <w:pPr>
                            <w:pStyle w:val="a3"/>
                            <w:spacing w:before="10"/>
                            <w:ind w:left="20"/>
                            <w:rPr>
                              <w:rFonts w:ascii="Times New Roman"/>
                            </w:rPr>
                          </w:pPr>
                          <w:r>
                            <w:rPr>
                              <w:rFonts w:ascii="Times New Roman"/>
                            </w:rPr>
                            <w:t>-</w:t>
                          </w:r>
                          <w:r>
                            <w:rPr>
                              <w:rFonts w:ascii="Times New Roman"/>
                              <w:spacing w:val="16"/>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r>
                            <w:rPr>
                              <w:rFonts w:ascii="Times New Roman"/>
                              <w:spacing w:val="17"/>
                            </w:rPr>
                            <w:t xml:space="preserve"> </w:t>
                          </w:r>
                          <w:r>
                            <w:rPr>
                              <w:rFonts w:ascii="Times New Roman"/>
                              <w:spacing w:val="-10"/>
                            </w:rPr>
                            <w:t>-</w:t>
                          </w:r>
                        </w:p>
                      </w:txbxContent>
                    </wps:txbx>
                    <wps:bodyPr wrap="square" lIns="0" tIns="0" rIns="0" bIns="0" rtlCol="0">
                      <a:noAutofit/>
                    </wps:bodyPr>
                  </wps:wsp>
                </a:graphicData>
              </a:graphic>
            </wp:anchor>
          </w:drawing>
        </mc:Choice>
        <mc:Fallback>
          <w:pict>
            <v:shapetype w14:anchorId="112886A5" id="_x0000_t202" coordsize="21600,21600" o:spt="202" path="m,l,21600r21600,l21600,xe">
              <v:stroke joinstyle="miter"/>
              <v:path gradientshapeok="t" o:connecttype="rect"/>
            </v:shapetype>
            <v:shape id="Textbox 1" o:spid="_x0000_s1026" type="#_x0000_t202" style="position:absolute;margin-left:287pt;margin-top:779.3pt;width:21.2pt;height:13.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" filled="f" stroked="f">
              <v:textbox inset="0,0,0,0">
                <w:txbxContent>
                  <w:p w14:paraId="6446822B" w14:textId="77777777" w:rsidR="00DC33B4" w:rsidRDefault="00D2347D">
                    <w:pPr>
                      <w:pStyle w:val="a3"/>
                      <w:spacing w:before="10"/>
                      <w:ind w:left="20"/>
                      <w:rPr>
                        <w:rFonts w:ascii="Times New Roman"/>
                      </w:rPr>
                    </w:pPr>
                    <w:r>
                      <w:rPr>
                        <w:rFonts w:ascii="Times New Roman"/>
                      </w:rPr>
                      <w:t>-</w:t>
                    </w:r>
                    <w:r>
                      <w:rPr>
                        <w:rFonts w:ascii="Times New Roman"/>
                        <w:spacing w:val="16"/>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r>
                      <w:rPr>
                        <w:rFonts w:ascii="Times New Roman"/>
                        <w:spacing w:val="17"/>
                      </w:rPr>
                      <w:t xml:space="preserve"> </w:t>
                    </w:r>
                    <w:r>
                      <w:rPr>
                        <w:rFonts w:ascii="Times New Roman"/>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6AE2D" w14:textId="77777777" w:rsidR="00F21659" w:rsidRDefault="00F21659">
      <w:r>
        <w:separator/>
      </w:r>
    </w:p>
  </w:footnote>
  <w:footnote w:type="continuationSeparator" w:id="0">
    <w:p w14:paraId="45A5A8B0" w14:textId="77777777" w:rsidR="00F21659" w:rsidRDefault="00F21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241E3"/>
    <w:multiLevelType w:val="hybridMultilevel"/>
    <w:tmpl w:val="501C91FC"/>
    <w:lvl w:ilvl="0" w:tplc="7366A3F4">
      <w:start w:val="1"/>
      <w:numFmt w:val="decimalEnclosedParen"/>
      <w:lvlText w:val="%1"/>
      <w:lvlJc w:val="left"/>
      <w:pPr>
        <w:ind w:left="680" w:hanging="360"/>
      </w:pPr>
      <w:rPr>
        <w:rFonts w:hint="default"/>
      </w:r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1" w15:restartNumberingAfterBreak="0">
    <w:nsid w:val="60D81B08"/>
    <w:multiLevelType w:val="hybridMultilevel"/>
    <w:tmpl w:val="66C88490"/>
    <w:lvl w:ilvl="0" w:tplc="1CE26F5C">
      <w:numFmt w:val="bullet"/>
      <w:lvlText w:val="•"/>
      <w:lvlJc w:val="left"/>
      <w:pPr>
        <w:ind w:left="1376" w:hanging="425"/>
      </w:pPr>
      <w:rPr>
        <w:rFonts w:ascii="ＭＳ 明朝" w:eastAsia="ＭＳ 明朝" w:hAnsi="ＭＳ 明朝" w:cs="ＭＳ 明朝" w:hint="default"/>
        <w:b w:val="0"/>
        <w:bCs w:val="0"/>
        <w:i w:val="0"/>
        <w:iCs w:val="0"/>
        <w:spacing w:val="0"/>
        <w:w w:val="198"/>
        <w:sz w:val="21"/>
        <w:szCs w:val="21"/>
        <w:lang w:val="en-US" w:eastAsia="ja-JP" w:bidi="ar-SA"/>
      </w:rPr>
    </w:lvl>
    <w:lvl w:ilvl="1" w:tplc="ADF04F10">
      <w:numFmt w:val="bullet"/>
      <w:lvlText w:val="•"/>
      <w:lvlJc w:val="left"/>
      <w:pPr>
        <w:ind w:left="2124" w:hanging="425"/>
      </w:pPr>
      <w:rPr>
        <w:rFonts w:hint="default"/>
        <w:lang w:val="en-US" w:eastAsia="ja-JP" w:bidi="ar-SA"/>
      </w:rPr>
    </w:lvl>
    <w:lvl w:ilvl="2" w:tplc="AD3C60E0">
      <w:numFmt w:val="bullet"/>
      <w:lvlText w:val="•"/>
      <w:lvlJc w:val="left"/>
      <w:pPr>
        <w:ind w:left="2869" w:hanging="425"/>
      </w:pPr>
      <w:rPr>
        <w:rFonts w:hint="default"/>
        <w:lang w:val="en-US" w:eastAsia="ja-JP" w:bidi="ar-SA"/>
      </w:rPr>
    </w:lvl>
    <w:lvl w:ilvl="3" w:tplc="D9E4BC90">
      <w:numFmt w:val="bullet"/>
      <w:lvlText w:val="•"/>
      <w:lvlJc w:val="left"/>
      <w:pPr>
        <w:ind w:left="3613" w:hanging="425"/>
      </w:pPr>
      <w:rPr>
        <w:rFonts w:hint="default"/>
        <w:lang w:val="en-US" w:eastAsia="ja-JP" w:bidi="ar-SA"/>
      </w:rPr>
    </w:lvl>
    <w:lvl w:ilvl="4" w:tplc="7EDAEF22">
      <w:numFmt w:val="bullet"/>
      <w:lvlText w:val="•"/>
      <w:lvlJc w:val="left"/>
      <w:pPr>
        <w:ind w:left="4358" w:hanging="425"/>
      </w:pPr>
      <w:rPr>
        <w:rFonts w:hint="default"/>
        <w:lang w:val="en-US" w:eastAsia="ja-JP" w:bidi="ar-SA"/>
      </w:rPr>
    </w:lvl>
    <w:lvl w:ilvl="5" w:tplc="79041096">
      <w:numFmt w:val="bullet"/>
      <w:lvlText w:val="•"/>
      <w:lvlJc w:val="left"/>
      <w:pPr>
        <w:ind w:left="5102" w:hanging="425"/>
      </w:pPr>
      <w:rPr>
        <w:rFonts w:hint="default"/>
        <w:lang w:val="en-US" w:eastAsia="ja-JP" w:bidi="ar-SA"/>
      </w:rPr>
    </w:lvl>
    <w:lvl w:ilvl="6" w:tplc="C94272D4">
      <w:numFmt w:val="bullet"/>
      <w:lvlText w:val="•"/>
      <w:lvlJc w:val="left"/>
      <w:pPr>
        <w:ind w:left="5847" w:hanging="425"/>
      </w:pPr>
      <w:rPr>
        <w:rFonts w:hint="default"/>
        <w:lang w:val="en-US" w:eastAsia="ja-JP" w:bidi="ar-SA"/>
      </w:rPr>
    </w:lvl>
    <w:lvl w:ilvl="7" w:tplc="CE52954A">
      <w:numFmt w:val="bullet"/>
      <w:lvlText w:val="•"/>
      <w:lvlJc w:val="left"/>
      <w:pPr>
        <w:ind w:left="6591" w:hanging="425"/>
      </w:pPr>
      <w:rPr>
        <w:rFonts w:hint="default"/>
        <w:lang w:val="en-US" w:eastAsia="ja-JP" w:bidi="ar-SA"/>
      </w:rPr>
    </w:lvl>
    <w:lvl w:ilvl="8" w:tplc="AC06D2FA">
      <w:numFmt w:val="bullet"/>
      <w:lvlText w:val="•"/>
      <w:lvlJc w:val="left"/>
      <w:pPr>
        <w:ind w:left="7336" w:hanging="425"/>
      </w:pPr>
      <w:rPr>
        <w:rFonts w:hint="default"/>
        <w:lang w:val="en-US" w:eastAsia="ja-JP" w:bidi="ar-SA"/>
      </w:rPr>
    </w:lvl>
  </w:abstractNum>
  <w:abstractNum w:abstractNumId="2" w15:restartNumberingAfterBreak="0">
    <w:nsid w:val="644622EF"/>
    <w:multiLevelType w:val="hybridMultilevel"/>
    <w:tmpl w:val="C25A8D70"/>
    <w:lvl w:ilvl="0" w:tplc="9E046F2C">
      <w:start w:val="10"/>
      <w:numFmt w:val="decimal"/>
      <w:lvlText w:val="%1"/>
      <w:lvlJc w:val="left"/>
      <w:pPr>
        <w:ind w:left="524" w:hanging="423"/>
        <w:jc w:val="left"/>
      </w:pPr>
      <w:rPr>
        <w:rFonts w:ascii="Times New Roman" w:eastAsia="Times New Roman" w:hAnsi="Times New Roman" w:cs="Times New Roman" w:hint="default"/>
        <w:b w:val="0"/>
        <w:bCs w:val="0"/>
        <w:i w:val="0"/>
        <w:iCs w:val="0"/>
        <w:spacing w:val="-2"/>
        <w:w w:val="99"/>
        <w:sz w:val="21"/>
        <w:szCs w:val="21"/>
        <w:lang w:val="en-US" w:eastAsia="ja-JP" w:bidi="ar-SA"/>
      </w:rPr>
    </w:lvl>
    <w:lvl w:ilvl="1" w:tplc="8446EDCE">
      <w:numFmt w:val="bullet"/>
      <w:lvlText w:val="•"/>
      <w:lvlJc w:val="left"/>
      <w:pPr>
        <w:ind w:left="1350" w:hanging="423"/>
      </w:pPr>
      <w:rPr>
        <w:rFonts w:hint="default"/>
        <w:lang w:val="en-US" w:eastAsia="ja-JP" w:bidi="ar-SA"/>
      </w:rPr>
    </w:lvl>
    <w:lvl w:ilvl="2" w:tplc="87BA5B5E">
      <w:numFmt w:val="bullet"/>
      <w:lvlText w:val="•"/>
      <w:lvlJc w:val="left"/>
      <w:pPr>
        <w:ind w:left="2181" w:hanging="423"/>
      </w:pPr>
      <w:rPr>
        <w:rFonts w:hint="default"/>
        <w:lang w:val="en-US" w:eastAsia="ja-JP" w:bidi="ar-SA"/>
      </w:rPr>
    </w:lvl>
    <w:lvl w:ilvl="3" w:tplc="85BC13A0">
      <w:numFmt w:val="bullet"/>
      <w:lvlText w:val="•"/>
      <w:lvlJc w:val="left"/>
      <w:pPr>
        <w:ind w:left="3011" w:hanging="423"/>
      </w:pPr>
      <w:rPr>
        <w:rFonts w:hint="default"/>
        <w:lang w:val="en-US" w:eastAsia="ja-JP" w:bidi="ar-SA"/>
      </w:rPr>
    </w:lvl>
    <w:lvl w:ilvl="4" w:tplc="1FB612A8">
      <w:numFmt w:val="bullet"/>
      <w:lvlText w:val="•"/>
      <w:lvlJc w:val="left"/>
      <w:pPr>
        <w:ind w:left="3842" w:hanging="423"/>
      </w:pPr>
      <w:rPr>
        <w:rFonts w:hint="default"/>
        <w:lang w:val="en-US" w:eastAsia="ja-JP" w:bidi="ar-SA"/>
      </w:rPr>
    </w:lvl>
    <w:lvl w:ilvl="5" w:tplc="214CAE72">
      <w:numFmt w:val="bullet"/>
      <w:lvlText w:val="•"/>
      <w:lvlJc w:val="left"/>
      <w:pPr>
        <w:ind w:left="4672" w:hanging="423"/>
      </w:pPr>
      <w:rPr>
        <w:rFonts w:hint="default"/>
        <w:lang w:val="en-US" w:eastAsia="ja-JP" w:bidi="ar-SA"/>
      </w:rPr>
    </w:lvl>
    <w:lvl w:ilvl="6" w:tplc="B9C2CC1E">
      <w:numFmt w:val="bullet"/>
      <w:lvlText w:val="•"/>
      <w:lvlJc w:val="left"/>
      <w:pPr>
        <w:ind w:left="5503" w:hanging="423"/>
      </w:pPr>
      <w:rPr>
        <w:rFonts w:hint="default"/>
        <w:lang w:val="en-US" w:eastAsia="ja-JP" w:bidi="ar-SA"/>
      </w:rPr>
    </w:lvl>
    <w:lvl w:ilvl="7" w:tplc="33409EE4">
      <w:numFmt w:val="bullet"/>
      <w:lvlText w:val="•"/>
      <w:lvlJc w:val="left"/>
      <w:pPr>
        <w:ind w:left="6333" w:hanging="423"/>
      </w:pPr>
      <w:rPr>
        <w:rFonts w:hint="default"/>
        <w:lang w:val="en-US" w:eastAsia="ja-JP" w:bidi="ar-SA"/>
      </w:rPr>
    </w:lvl>
    <w:lvl w:ilvl="8" w:tplc="35B27BF8">
      <w:numFmt w:val="bullet"/>
      <w:lvlText w:val="•"/>
      <w:lvlJc w:val="left"/>
      <w:pPr>
        <w:ind w:left="7164" w:hanging="423"/>
      </w:pPr>
      <w:rPr>
        <w:rFonts w:hint="default"/>
        <w:lang w:val="en-US" w:eastAsia="ja-JP" w:bidi="ar-SA"/>
      </w:rPr>
    </w:lvl>
  </w:abstractNum>
  <w:num w:numId="1" w16cid:durableId="37975198">
    <w:abstractNumId w:val="2"/>
  </w:num>
  <w:num w:numId="2" w16cid:durableId="444885495">
    <w:abstractNumId w:val="1"/>
  </w:num>
  <w:num w:numId="3" w16cid:durableId="153225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33B4"/>
    <w:rsid w:val="00016BF3"/>
    <w:rsid w:val="00043889"/>
    <w:rsid w:val="000548DE"/>
    <w:rsid w:val="000615F6"/>
    <w:rsid w:val="00062EB7"/>
    <w:rsid w:val="0006455B"/>
    <w:rsid w:val="0007145A"/>
    <w:rsid w:val="00082610"/>
    <w:rsid w:val="00082DA2"/>
    <w:rsid w:val="00083A15"/>
    <w:rsid w:val="00090FD7"/>
    <w:rsid w:val="0009725E"/>
    <w:rsid w:val="000D2051"/>
    <w:rsid w:val="000D5842"/>
    <w:rsid w:val="000E0A28"/>
    <w:rsid w:val="000E2331"/>
    <w:rsid w:val="000E54A6"/>
    <w:rsid w:val="000F3932"/>
    <w:rsid w:val="00107001"/>
    <w:rsid w:val="00114273"/>
    <w:rsid w:val="00132434"/>
    <w:rsid w:val="00141F7C"/>
    <w:rsid w:val="00143FA9"/>
    <w:rsid w:val="00163331"/>
    <w:rsid w:val="0017119E"/>
    <w:rsid w:val="001C0958"/>
    <w:rsid w:val="001C097D"/>
    <w:rsid w:val="001C2394"/>
    <w:rsid w:val="001C7AD2"/>
    <w:rsid w:val="001F44A1"/>
    <w:rsid w:val="001F63A6"/>
    <w:rsid w:val="00225344"/>
    <w:rsid w:val="00227490"/>
    <w:rsid w:val="00235C18"/>
    <w:rsid w:val="00253F14"/>
    <w:rsid w:val="00292651"/>
    <w:rsid w:val="002A19A3"/>
    <w:rsid w:val="002A3730"/>
    <w:rsid w:val="002A37F4"/>
    <w:rsid w:val="002C15E2"/>
    <w:rsid w:val="002E5DBE"/>
    <w:rsid w:val="002E6D4E"/>
    <w:rsid w:val="002F60E7"/>
    <w:rsid w:val="00311CA9"/>
    <w:rsid w:val="003248C6"/>
    <w:rsid w:val="0035526B"/>
    <w:rsid w:val="00356441"/>
    <w:rsid w:val="00363F07"/>
    <w:rsid w:val="00370F6B"/>
    <w:rsid w:val="003A7E9C"/>
    <w:rsid w:val="003A7EE8"/>
    <w:rsid w:val="003C3D58"/>
    <w:rsid w:val="003D46C6"/>
    <w:rsid w:val="003E1C5C"/>
    <w:rsid w:val="003E7051"/>
    <w:rsid w:val="00404E72"/>
    <w:rsid w:val="00412F01"/>
    <w:rsid w:val="0042644D"/>
    <w:rsid w:val="00426E3B"/>
    <w:rsid w:val="00446AA8"/>
    <w:rsid w:val="00476FE6"/>
    <w:rsid w:val="00486DD3"/>
    <w:rsid w:val="00493361"/>
    <w:rsid w:val="004A41D3"/>
    <w:rsid w:val="004E6766"/>
    <w:rsid w:val="004E6DC0"/>
    <w:rsid w:val="005078E5"/>
    <w:rsid w:val="00511A63"/>
    <w:rsid w:val="005146A8"/>
    <w:rsid w:val="00534903"/>
    <w:rsid w:val="005407A4"/>
    <w:rsid w:val="005422D2"/>
    <w:rsid w:val="0057625E"/>
    <w:rsid w:val="00576D01"/>
    <w:rsid w:val="005856CA"/>
    <w:rsid w:val="00586F50"/>
    <w:rsid w:val="00592AD3"/>
    <w:rsid w:val="005933D3"/>
    <w:rsid w:val="00597D09"/>
    <w:rsid w:val="005A4B33"/>
    <w:rsid w:val="005D2A2E"/>
    <w:rsid w:val="005D35AF"/>
    <w:rsid w:val="005D4466"/>
    <w:rsid w:val="005E3B46"/>
    <w:rsid w:val="005F1799"/>
    <w:rsid w:val="00604FD1"/>
    <w:rsid w:val="00605D2B"/>
    <w:rsid w:val="00607A5C"/>
    <w:rsid w:val="00614282"/>
    <w:rsid w:val="00616E0E"/>
    <w:rsid w:val="00665E7F"/>
    <w:rsid w:val="00672A2B"/>
    <w:rsid w:val="006828AD"/>
    <w:rsid w:val="00682DC2"/>
    <w:rsid w:val="006A0AD3"/>
    <w:rsid w:val="006A4A26"/>
    <w:rsid w:val="006C1761"/>
    <w:rsid w:val="006C197F"/>
    <w:rsid w:val="006C5BE2"/>
    <w:rsid w:val="006D4929"/>
    <w:rsid w:val="006F087C"/>
    <w:rsid w:val="006F188C"/>
    <w:rsid w:val="007008CA"/>
    <w:rsid w:val="007022D3"/>
    <w:rsid w:val="0073077C"/>
    <w:rsid w:val="00736712"/>
    <w:rsid w:val="00756414"/>
    <w:rsid w:val="0076389C"/>
    <w:rsid w:val="00773243"/>
    <w:rsid w:val="00797530"/>
    <w:rsid w:val="007B2CD5"/>
    <w:rsid w:val="007B66E5"/>
    <w:rsid w:val="007C343A"/>
    <w:rsid w:val="007D498B"/>
    <w:rsid w:val="007E0E90"/>
    <w:rsid w:val="007E6A45"/>
    <w:rsid w:val="008122EF"/>
    <w:rsid w:val="008200FE"/>
    <w:rsid w:val="00820FB5"/>
    <w:rsid w:val="00825F1A"/>
    <w:rsid w:val="00855822"/>
    <w:rsid w:val="008663CA"/>
    <w:rsid w:val="00875E3B"/>
    <w:rsid w:val="00890B56"/>
    <w:rsid w:val="00891127"/>
    <w:rsid w:val="008C42CD"/>
    <w:rsid w:val="008D30E9"/>
    <w:rsid w:val="008F30AF"/>
    <w:rsid w:val="00900E73"/>
    <w:rsid w:val="00901E46"/>
    <w:rsid w:val="009174A5"/>
    <w:rsid w:val="009476B6"/>
    <w:rsid w:val="0095797D"/>
    <w:rsid w:val="0096175F"/>
    <w:rsid w:val="009704AB"/>
    <w:rsid w:val="00971317"/>
    <w:rsid w:val="0097180C"/>
    <w:rsid w:val="009D7BD1"/>
    <w:rsid w:val="009F116E"/>
    <w:rsid w:val="009F1624"/>
    <w:rsid w:val="009F1AFF"/>
    <w:rsid w:val="009F684C"/>
    <w:rsid w:val="00A02E15"/>
    <w:rsid w:val="00A0614E"/>
    <w:rsid w:val="00A11E90"/>
    <w:rsid w:val="00A37DD3"/>
    <w:rsid w:val="00A522BD"/>
    <w:rsid w:val="00A6357A"/>
    <w:rsid w:val="00A84FFE"/>
    <w:rsid w:val="00A94148"/>
    <w:rsid w:val="00AA5CDE"/>
    <w:rsid w:val="00AB7485"/>
    <w:rsid w:val="00AC48C5"/>
    <w:rsid w:val="00AE337B"/>
    <w:rsid w:val="00AE531D"/>
    <w:rsid w:val="00B157A8"/>
    <w:rsid w:val="00B157CE"/>
    <w:rsid w:val="00B211FF"/>
    <w:rsid w:val="00B24B32"/>
    <w:rsid w:val="00B30C7F"/>
    <w:rsid w:val="00B60D7F"/>
    <w:rsid w:val="00B6568D"/>
    <w:rsid w:val="00BA1966"/>
    <w:rsid w:val="00BB3A30"/>
    <w:rsid w:val="00BC3C5C"/>
    <w:rsid w:val="00BD2B01"/>
    <w:rsid w:val="00C032F6"/>
    <w:rsid w:val="00C347FC"/>
    <w:rsid w:val="00C371F2"/>
    <w:rsid w:val="00C43297"/>
    <w:rsid w:val="00C5467E"/>
    <w:rsid w:val="00C738C2"/>
    <w:rsid w:val="00C80E10"/>
    <w:rsid w:val="00C81A1A"/>
    <w:rsid w:val="00C910B4"/>
    <w:rsid w:val="00C96259"/>
    <w:rsid w:val="00CD01B0"/>
    <w:rsid w:val="00D2347D"/>
    <w:rsid w:val="00D24F09"/>
    <w:rsid w:val="00D447BF"/>
    <w:rsid w:val="00D65ED5"/>
    <w:rsid w:val="00D9532D"/>
    <w:rsid w:val="00D970EE"/>
    <w:rsid w:val="00DB5C22"/>
    <w:rsid w:val="00DC33B4"/>
    <w:rsid w:val="00DC455F"/>
    <w:rsid w:val="00DE300B"/>
    <w:rsid w:val="00E00869"/>
    <w:rsid w:val="00E04BCB"/>
    <w:rsid w:val="00E2265A"/>
    <w:rsid w:val="00E239A9"/>
    <w:rsid w:val="00E47449"/>
    <w:rsid w:val="00E5736D"/>
    <w:rsid w:val="00E90CB0"/>
    <w:rsid w:val="00E91B3B"/>
    <w:rsid w:val="00E96B76"/>
    <w:rsid w:val="00EA11E2"/>
    <w:rsid w:val="00EB7571"/>
    <w:rsid w:val="00EC2CAD"/>
    <w:rsid w:val="00EE12ED"/>
    <w:rsid w:val="00EF4536"/>
    <w:rsid w:val="00F02612"/>
    <w:rsid w:val="00F048FE"/>
    <w:rsid w:val="00F21659"/>
    <w:rsid w:val="00F37159"/>
    <w:rsid w:val="00F42940"/>
    <w:rsid w:val="00F44ACD"/>
    <w:rsid w:val="00F76910"/>
    <w:rsid w:val="00F80B27"/>
    <w:rsid w:val="00F859C3"/>
    <w:rsid w:val="00F867AF"/>
    <w:rsid w:val="00F90FDD"/>
    <w:rsid w:val="00F935DE"/>
    <w:rsid w:val="00F97E6C"/>
    <w:rsid w:val="00FB25C8"/>
    <w:rsid w:val="00FB78D0"/>
    <w:rsid w:val="00FC5929"/>
    <w:rsid w:val="00FE2A3A"/>
    <w:rsid w:val="00FE53D7"/>
    <w:rsid w:val="00FE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3B09A"/>
  <w15:docId w15:val="{A5DAA45F-B2F9-42B0-8CCE-2038FEF2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63"/>
      <w:ind w:left="737"/>
    </w:pPr>
    <w:rPr>
      <w:sz w:val="21"/>
      <w:szCs w:val="21"/>
    </w:rPr>
  </w:style>
  <w:style w:type="paragraph" w:styleId="a5">
    <w:name w:val="Title"/>
    <w:basedOn w:val="a"/>
    <w:uiPriority w:val="10"/>
    <w:qFormat/>
    <w:pPr>
      <w:spacing w:before="64"/>
      <w:ind w:right="119"/>
      <w:jc w:val="center"/>
    </w:pPr>
    <w:rPr>
      <w:sz w:val="24"/>
      <w:szCs w:val="24"/>
    </w:rPr>
  </w:style>
  <w:style w:type="paragraph" w:styleId="a6">
    <w:name w:val="List Paragraph"/>
    <w:basedOn w:val="a"/>
    <w:uiPriority w:val="1"/>
    <w:qFormat/>
    <w:pPr>
      <w:ind w:left="523" w:hanging="422"/>
    </w:pPr>
  </w:style>
  <w:style w:type="paragraph" w:customStyle="1" w:styleId="TableParagraph">
    <w:name w:val="Table Paragraph"/>
    <w:basedOn w:val="a"/>
    <w:uiPriority w:val="1"/>
    <w:qFormat/>
    <w:pPr>
      <w:spacing w:before="29"/>
    </w:pPr>
  </w:style>
  <w:style w:type="paragraph" w:styleId="a7">
    <w:name w:val="header"/>
    <w:basedOn w:val="a"/>
    <w:link w:val="a8"/>
    <w:uiPriority w:val="99"/>
    <w:unhideWhenUsed/>
    <w:rsid w:val="00C43297"/>
    <w:pPr>
      <w:tabs>
        <w:tab w:val="center" w:pos="4252"/>
        <w:tab w:val="right" w:pos="8504"/>
      </w:tabs>
      <w:snapToGrid w:val="0"/>
    </w:pPr>
  </w:style>
  <w:style w:type="character" w:customStyle="1" w:styleId="a8">
    <w:name w:val="ヘッダー (文字)"/>
    <w:basedOn w:val="a0"/>
    <w:link w:val="a7"/>
    <w:uiPriority w:val="99"/>
    <w:rsid w:val="00C43297"/>
    <w:rPr>
      <w:rFonts w:ascii="ＭＳ 明朝" w:eastAsia="ＭＳ 明朝" w:hAnsi="ＭＳ 明朝" w:cs="ＭＳ 明朝"/>
      <w:lang w:eastAsia="ja-JP"/>
    </w:rPr>
  </w:style>
  <w:style w:type="paragraph" w:styleId="a9">
    <w:name w:val="footer"/>
    <w:basedOn w:val="a"/>
    <w:link w:val="aa"/>
    <w:uiPriority w:val="99"/>
    <w:unhideWhenUsed/>
    <w:rsid w:val="00C43297"/>
    <w:pPr>
      <w:tabs>
        <w:tab w:val="center" w:pos="4252"/>
        <w:tab w:val="right" w:pos="8504"/>
      </w:tabs>
      <w:snapToGrid w:val="0"/>
    </w:pPr>
  </w:style>
  <w:style w:type="character" w:customStyle="1" w:styleId="aa">
    <w:name w:val="フッター (文字)"/>
    <w:basedOn w:val="a0"/>
    <w:link w:val="a9"/>
    <w:uiPriority w:val="99"/>
    <w:rsid w:val="00C43297"/>
    <w:rPr>
      <w:rFonts w:ascii="ＭＳ 明朝" w:eastAsia="ＭＳ 明朝" w:hAnsi="ＭＳ 明朝" w:cs="ＭＳ 明朝"/>
      <w:lang w:eastAsia="ja-JP"/>
    </w:rPr>
  </w:style>
  <w:style w:type="paragraph" w:styleId="ab">
    <w:name w:val="Date"/>
    <w:basedOn w:val="a"/>
    <w:next w:val="a"/>
    <w:link w:val="ac"/>
    <w:uiPriority w:val="99"/>
    <w:semiHidden/>
    <w:unhideWhenUsed/>
    <w:rsid w:val="00C43297"/>
  </w:style>
  <w:style w:type="character" w:customStyle="1" w:styleId="ac">
    <w:name w:val="日付 (文字)"/>
    <w:basedOn w:val="a0"/>
    <w:link w:val="ab"/>
    <w:uiPriority w:val="99"/>
    <w:semiHidden/>
    <w:rsid w:val="00C43297"/>
    <w:rPr>
      <w:rFonts w:ascii="ＭＳ 明朝" w:eastAsia="ＭＳ 明朝" w:hAnsi="ＭＳ 明朝" w:cs="ＭＳ 明朝"/>
      <w:lang w:eastAsia="ja-JP"/>
    </w:rPr>
  </w:style>
  <w:style w:type="character" w:customStyle="1" w:styleId="a4">
    <w:name w:val="本文 (文字)"/>
    <w:basedOn w:val="a0"/>
    <w:link w:val="a3"/>
    <w:uiPriority w:val="1"/>
    <w:rsid w:val="00665E7F"/>
    <w:rPr>
      <w:rFonts w:ascii="ＭＳ 明朝" w:eastAsia="ＭＳ 明朝" w:hAnsi="ＭＳ 明朝" w:cs="ＭＳ 明朝"/>
      <w:sz w:val="21"/>
      <w:szCs w:val="21"/>
      <w:lang w:eastAsia="ja-JP"/>
    </w:rPr>
  </w:style>
  <w:style w:type="table" w:styleId="ad">
    <w:name w:val="Table Grid"/>
    <w:basedOn w:val="a1"/>
    <w:uiPriority w:val="39"/>
    <w:rsid w:val="0059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14282"/>
    <w:rPr>
      <w:color w:val="0000FF" w:themeColor="hyperlink"/>
      <w:u w:val="single"/>
    </w:rPr>
  </w:style>
  <w:style w:type="character" w:styleId="af">
    <w:name w:val="Unresolved Mention"/>
    <w:basedOn w:val="a0"/>
    <w:uiPriority w:val="99"/>
    <w:semiHidden/>
    <w:unhideWhenUsed/>
    <w:rsid w:val="00614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ref.oita.jp/site/kyoiku/koukounyuushir07-" TargetMode="External"/><Relationship Id="rId3" Type="http://schemas.openxmlformats.org/officeDocument/2006/relationships/settings" Target="settings.xml"/><Relationship Id="rId7" Type="http://schemas.openxmlformats.org/officeDocument/2006/relationships/hyperlink" Target="https://www.pref.oita.jp/site/kyoiku/koukounyuushir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9</Pages>
  <Words>1526</Words>
  <Characters>8704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浅川　弘幸</cp:lastModifiedBy>
  <cp:revision>20</cp:revision>
  <cp:lastPrinted>2025-04-07T23:45:00Z</cp:lastPrinted>
  <dcterms:created xsi:type="dcterms:W3CDTF">2025-03-28T05:24:00Z</dcterms:created>
  <dcterms:modified xsi:type="dcterms:W3CDTF">2025-04-15T03:58:00Z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LastSaved">
    <vt:filetime>2025-03-27T00:00:00Z</vt:filetime>
  </property>
  <property fmtid="{D5CDD505-2E9C-101B-9397-08002B2CF9AE}" pid="4" name="Producer">
    <vt:lpwstr>一太郎</vt:lpwstr>
  </property>
</Properties>
</file>