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1D285" w14:textId="1502C9B8" w:rsidR="006A3795" w:rsidRDefault="00675345">
      <w:pPr>
        <w:pStyle w:val="1"/>
      </w:pPr>
      <w:r>
        <w:t>審査項目・配点</w:t>
      </w:r>
      <w:r w:rsidR="00295833">
        <w:t>及び選定方法</w:t>
      </w:r>
    </w:p>
    <w:p w14:paraId="790625C9" w14:textId="778433B2" w:rsidR="006A3795" w:rsidRDefault="005353B2">
      <w:pPr>
        <w:spacing w:after="329"/>
        <w:ind w:left="-15" w:firstLine="221"/>
      </w:pPr>
      <w:r>
        <w:rPr>
          <w:rFonts w:hint="eastAsia"/>
        </w:rPr>
        <w:t>太陽光発電設備等</w:t>
      </w:r>
      <w:r w:rsidR="003A46FD" w:rsidRPr="003A46FD">
        <w:rPr>
          <w:rFonts w:hint="eastAsia"/>
        </w:rPr>
        <w:t>導入</w:t>
      </w:r>
      <w:r w:rsidR="003A46FD">
        <w:rPr>
          <w:rFonts w:hint="eastAsia"/>
        </w:rPr>
        <w:t>補助事業</w:t>
      </w:r>
      <w:r w:rsidR="00295833">
        <w:rPr>
          <w:rFonts w:hint="eastAsia"/>
        </w:rPr>
        <w:t>窓口</w:t>
      </w:r>
      <w:r w:rsidR="00295833">
        <w:t>委託業務にかかる提案競技の</w:t>
      </w:r>
      <w:r w:rsidR="00675345">
        <w:rPr>
          <w:rFonts w:hint="eastAsia"/>
        </w:rPr>
        <w:t>審査項目等</w:t>
      </w:r>
      <w:r w:rsidR="00706909">
        <w:rPr>
          <w:rFonts w:hint="eastAsia"/>
        </w:rPr>
        <w:t>は</w:t>
      </w:r>
      <w:r w:rsidR="00706909">
        <w:t>次のとお</w:t>
      </w:r>
      <w:r w:rsidR="00706909">
        <w:rPr>
          <w:rFonts w:hint="eastAsia"/>
        </w:rPr>
        <w:t>り</w:t>
      </w:r>
      <w:r w:rsidR="00675345">
        <w:rPr>
          <w:rFonts w:hint="eastAsia"/>
        </w:rPr>
        <w:t>とする。</w:t>
      </w:r>
    </w:p>
    <w:p w14:paraId="7BE47851" w14:textId="77777777" w:rsidR="006A3795" w:rsidRDefault="00295833">
      <w:pPr>
        <w:ind w:left="-5"/>
      </w:pPr>
      <w:r>
        <w:t>１ 審査項目・配点</w:t>
      </w:r>
    </w:p>
    <w:p w14:paraId="06E8B5A3" w14:textId="0AB5C415" w:rsidR="006A3795" w:rsidRDefault="006A3795">
      <w:pPr>
        <w:spacing w:after="0"/>
        <w:ind w:left="-5"/>
      </w:pP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1594"/>
        <w:gridCol w:w="5489"/>
        <w:gridCol w:w="1559"/>
      </w:tblGrid>
      <w:tr w:rsidR="006A3795" w14:paraId="357C46D3" w14:textId="77777777" w:rsidTr="00F04CC9">
        <w:trPr>
          <w:trHeight w:val="307"/>
        </w:trPr>
        <w:tc>
          <w:tcPr>
            <w:tcW w:w="1594" w:type="dxa"/>
          </w:tcPr>
          <w:p w14:paraId="288CEB95" w14:textId="77777777" w:rsidR="006A3795" w:rsidRDefault="00295833">
            <w:pPr>
              <w:spacing w:line="259" w:lineRule="auto"/>
              <w:ind w:left="298" w:firstLine="0"/>
            </w:pPr>
            <w:r>
              <w:rPr>
                <w:sz w:val="22"/>
              </w:rPr>
              <w:t>評価項目</w:t>
            </w:r>
          </w:p>
        </w:tc>
        <w:tc>
          <w:tcPr>
            <w:tcW w:w="5489" w:type="dxa"/>
          </w:tcPr>
          <w:p w14:paraId="413683E7" w14:textId="77777777" w:rsidR="006A3795" w:rsidRDefault="00295833">
            <w:pPr>
              <w:spacing w:line="259" w:lineRule="auto"/>
              <w:ind w:left="0" w:right="2" w:firstLine="0"/>
              <w:jc w:val="center"/>
            </w:pPr>
            <w:r>
              <w:rPr>
                <w:sz w:val="22"/>
              </w:rPr>
              <w:t>評 価 基 準</w:t>
            </w:r>
          </w:p>
        </w:tc>
        <w:tc>
          <w:tcPr>
            <w:tcW w:w="1559" w:type="dxa"/>
          </w:tcPr>
          <w:p w14:paraId="636F076A" w14:textId="77777777" w:rsidR="006A3795" w:rsidRDefault="00295833">
            <w:pPr>
              <w:spacing w:line="259" w:lineRule="auto"/>
              <w:ind w:left="199" w:firstLine="0"/>
            </w:pPr>
            <w:r>
              <w:rPr>
                <w:sz w:val="22"/>
              </w:rPr>
              <w:t>配 分</w:t>
            </w:r>
          </w:p>
        </w:tc>
      </w:tr>
      <w:tr w:rsidR="006A3795" w14:paraId="1F0E5DD6" w14:textId="77777777" w:rsidTr="00F04CC9">
        <w:trPr>
          <w:trHeight w:val="619"/>
        </w:trPr>
        <w:tc>
          <w:tcPr>
            <w:tcW w:w="1594" w:type="dxa"/>
          </w:tcPr>
          <w:p w14:paraId="7BB5D3E8" w14:textId="7FFD01EC" w:rsidR="006A3795" w:rsidRDefault="00295833" w:rsidP="00F04CC9">
            <w:pPr>
              <w:spacing w:line="259" w:lineRule="auto"/>
              <w:ind w:leftChars="-10" w:left="-1" w:hangingChars="9" w:hanging="20"/>
            </w:pPr>
            <w:r>
              <w:rPr>
                <w:sz w:val="22"/>
              </w:rPr>
              <w:t>企画</w:t>
            </w:r>
            <w:r w:rsidR="00942B63">
              <w:rPr>
                <w:rFonts w:hint="eastAsia"/>
                <w:sz w:val="22"/>
              </w:rPr>
              <w:t>の趣旨</w:t>
            </w:r>
          </w:p>
        </w:tc>
        <w:tc>
          <w:tcPr>
            <w:tcW w:w="5489" w:type="dxa"/>
          </w:tcPr>
          <w:p w14:paraId="098F6186" w14:textId="3B8B6B5F" w:rsidR="006A3795" w:rsidRDefault="00295833" w:rsidP="00C3108A">
            <w:pPr>
              <w:spacing w:line="259" w:lineRule="auto"/>
              <w:ind w:left="0" w:firstLine="0"/>
            </w:pPr>
            <w:r>
              <w:rPr>
                <w:sz w:val="22"/>
              </w:rPr>
              <w:t>提案</w:t>
            </w:r>
            <w:r w:rsidR="00C3108A">
              <w:rPr>
                <w:rFonts w:hint="eastAsia"/>
                <w:sz w:val="22"/>
              </w:rPr>
              <w:t>内容が業務の目的に沿ったものであり、現実的なものであるか</w:t>
            </w:r>
          </w:p>
        </w:tc>
        <w:tc>
          <w:tcPr>
            <w:tcW w:w="1559" w:type="dxa"/>
          </w:tcPr>
          <w:p w14:paraId="5C9CF711" w14:textId="77777777" w:rsidR="006A3795" w:rsidRDefault="00295833">
            <w:pPr>
              <w:spacing w:after="39" w:line="259" w:lineRule="auto"/>
              <w:ind w:left="0" w:right="4" w:firstLine="0"/>
              <w:jc w:val="center"/>
            </w:pPr>
            <w:r>
              <w:rPr>
                <w:sz w:val="22"/>
              </w:rPr>
              <w:t>４</w:t>
            </w:r>
          </w:p>
          <w:p w14:paraId="0CBF3985" w14:textId="29A60E07" w:rsidR="006A3795" w:rsidRDefault="00295833" w:rsidP="00D24BE6">
            <w:pPr>
              <w:spacing w:line="259" w:lineRule="auto"/>
              <w:ind w:hanging="831"/>
              <w:jc w:val="both"/>
            </w:pPr>
            <w:r>
              <w:rPr>
                <w:sz w:val="22"/>
              </w:rPr>
              <w:t>＊重み</w:t>
            </w:r>
            <w:r w:rsidR="004004D3">
              <w:rPr>
                <w:rFonts w:hint="eastAsia"/>
                <w:sz w:val="22"/>
              </w:rPr>
              <w:t>２</w:t>
            </w:r>
          </w:p>
        </w:tc>
      </w:tr>
      <w:tr w:rsidR="00F04CC9" w14:paraId="42FA0317" w14:textId="77777777" w:rsidTr="00F04CC9">
        <w:trPr>
          <w:trHeight w:val="305"/>
        </w:trPr>
        <w:tc>
          <w:tcPr>
            <w:tcW w:w="1594" w:type="dxa"/>
          </w:tcPr>
          <w:p w14:paraId="43E5F425" w14:textId="4386782E" w:rsidR="00F04CC9" w:rsidRDefault="00F04CC9" w:rsidP="00F04CC9"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>受付等の業務</w:t>
            </w:r>
          </w:p>
        </w:tc>
        <w:tc>
          <w:tcPr>
            <w:tcW w:w="5489" w:type="dxa"/>
          </w:tcPr>
          <w:p w14:paraId="67D40096" w14:textId="18BD5D39" w:rsidR="00F04CC9" w:rsidRDefault="00F04CC9" w:rsidP="00F04CC9">
            <w:pPr>
              <w:spacing w:line="259" w:lineRule="auto"/>
              <w:ind w:left="0" w:firstLine="0"/>
            </w:pPr>
            <w:r>
              <w:rPr>
                <w:sz w:val="22"/>
              </w:rPr>
              <w:t>受付業務を円滑に実施するため、効率・効果的で早期の事業開始が可能な内容になっているか</w:t>
            </w:r>
          </w:p>
        </w:tc>
        <w:tc>
          <w:tcPr>
            <w:tcW w:w="1559" w:type="dxa"/>
          </w:tcPr>
          <w:p w14:paraId="7C0B8433" w14:textId="77777777" w:rsidR="00F04CC9" w:rsidRDefault="00F04CC9" w:rsidP="00F04CC9">
            <w:pPr>
              <w:spacing w:after="39" w:line="259" w:lineRule="auto"/>
              <w:ind w:left="0" w:right="4" w:firstLine="0"/>
              <w:jc w:val="center"/>
            </w:pPr>
            <w:r>
              <w:rPr>
                <w:sz w:val="22"/>
              </w:rPr>
              <w:t>４</w:t>
            </w:r>
          </w:p>
          <w:p w14:paraId="4B276FD4" w14:textId="4CD536BA" w:rsidR="00F04CC9" w:rsidRDefault="00F04CC9" w:rsidP="00D24BE6">
            <w:pPr>
              <w:spacing w:line="259" w:lineRule="auto"/>
              <w:ind w:hanging="831"/>
              <w:jc w:val="both"/>
            </w:pPr>
            <w:r>
              <w:rPr>
                <w:sz w:val="22"/>
              </w:rPr>
              <w:t>＊重み</w:t>
            </w:r>
            <w:r w:rsidR="004004D3">
              <w:rPr>
                <w:rFonts w:hint="eastAsia"/>
                <w:sz w:val="22"/>
              </w:rPr>
              <w:t>５</w:t>
            </w:r>
          </w:p>
        </w:tc>
      </w:tr>
      <w:tr w:rsidR="00F04CC9" w14:paraId="309B7BDF" w14:textId="77777777" w:rsidTr="00F04CC9">
        <w:trPr>
          <w:trHeight w:val="312"/>
        </w:trPr>
        <w:tc>
          <w:tcPr>
            <w:tcW w:w="1594" w:type="dxa"/>
          </w:tcPr>
          <w:p w14:paraId="115D3B4F" w14:textId="77777777" w:rsidR="00F04CC9" w:rsidRDefault="00F04CC9" w:rsidP="00F04CC9">
            <w:pPr>
              <w:spacing w:line="259" w:lineRule="auto"/>
              <w:ind w:leftChars="10" w:left="303" w:rightChars="99" w:right="208" w:hangingChars="128" w:hanging="282"/>
            </w:pPr>
            <w:r>
              <w:rPr>
                <w:sz w:val="22"/>
              </w:rPr>
              <w:t>実施体制</w:t>
            </w:r>
          </w:p>
        </w:tc>
        <w:tc>
          <w:tcPr>
            <w:tcW w:w="5489" w:type="dxa"/>
          </w:tcPr>
          <w:p w14:paraId="40B8EEF2" w14:textId="40BFB0E5" w:rsidR="00F04CC9" w:rsidRDefault="00C3108A" w:rsidP="00F04CC9">
            <w:pPr>
              <w:spacing w:line="259" w:lineRule="auto"/>
              <w:ind w:left="2" w:firstLine="0"/>
              <w:jc w:val="both"/>
            </w:pPr>
            <w:r w:rsidRPr="00C3108A">
              <w:rPr>
                <w:rFonts w:hint="eastAsia"/>
              </w:rPr>
              <w:t>業務を遂行するために必要な人員が確保され、適切な役割分担ができている</w:t>
            </w:r>
            <w:r w:rsidR="00942B63">
              <w:rPr>
                <w:rFonts w:hint="eastAsia"/>
              </w:rPr>
              <w:t>か</w:t>
            </w:r>
          </w:p>
        </w:tc>
        <w:tc>
          <w:tcPr>
            <w:tcW w:w="1559" w:type="dxa"/>
          </w:tcPr>
          <w:p w14:paraId="74CE07F3" w14:textId="77777777" w:rsidR="00F04CC9" w:rsidRDefault="00F04CC9" w:rsidP="00F04CC9">
            <w:pPr>
              <w:spacing w:after="39" w:line="259" w:lineRule="auto"/>
              <w:ind w:left="0" w:right="4" w:firstLine="0"/>
              <w:jc w:val="center"/>
            </w:pPr>
            <w:r>
              <w:rPr>
                <w:sz w:val="22"/>
              </w:rPr>
              <w:t>４</w:t>
            </w:r>
          </w:p>
          <w:p w14:paraId="11B38FAC" w14:textId="05CA495E" w:rsidR="00F04CC9" w:rsidRDefault="00F04CC9" w:rsidP="00D24BE6">
            <w:pPr>
              <w:spacing w:line="259" w:lineRule="auto"/>
              <w:ind w:left="0" w:right="4" w:firstLine="0"/>
            </w:pPr>
            <w:r>
              <w:rPr>
                <w:sz w:val="22"/>
              </w:rPr>
              <w:t>＊重み</w:t>
            </w:r>
            <w:r w:rsidR="004004D3">
              <w:rPr>
                <w:rFonts w:hint="eastAsia"/>
                <w:sz w:val="22"/>
              </w:rPr>
              <w:t>４</w:t>
            </w:r>
          </w:p>
        </w:tc>
      </w:tr>
      <w:tr w:rsidR="00C3108A" w14:paraId="40DE4AE7" w14:textId="77777777" w:rsidTr="00F04CC9">
        <w:trPr>
          <w:trHeight w:val="309"/>
        </w:trPr>
        <w:tc>
          <w:tcPr>
            <w:tcW w:w="1594" w:type="dxa"/>
          </w:tcPr>
          <w:p w14:paraId="4E8B4269" w14:textId="7EB7C756" w:rsidR="00C3108A" w:rsidRDefault="00C3108A" w:rsidP="00C3108A">
            <w:pPr>
              <w:spacing w:after="160" w:line="259" w:lineRule="auto"/>
              <w:ind w:left="0" w:firstLine="0"/>
            </w:pPr>
            <w:r>
              <w:rPr>
                <w:rFonts w:hint="eastAsia"/>
              </w:rPr>
              <w:t>窓口業務の堅実性</w:t>
            </w:r>
          </w:p>
        </w:tc>
        <w:tc>
          <w:tcPr>
            <w:tcW w:w="5489" w:type="dxa"/>
          </w:tcPr>
          <w:p w14:paraId="4F7FA51D" w14:textId="3B0FF867" w:rsidR="00C3108A" w:rsidRDefault="00C3108A" w:rsidP="00C3108A">
            <w:pPr>
              <w:spacing w:line="259" w:lineRule="auto"/>
              <w:ind w:left="0" w:firstLine="0"/>
            </w:pPr>
            <w:r>
              <w:rPr>
                <w:rFonts w:hint="eastAsia"/>
              </w:rPr>
              <w:t>本補助事業の要件等を十分に理解したうえで、窓口業務を適正かつ堅実に運営できるか</w:t>
            </w:r>
          </w:p>
        </w:tc>
        <w:tc>
          <w:tcPr>
            <w:tcW w:w="1559" w:type="dxa"/>
          </w:tcPr>
          <w:p w14:paraId="114A2DE6" w14:textId="77777777" w:rsidR="00C3108A" w:rsidRDefault="00C3108A" w:rsidP="00C3108A">
            <w:pPr>
              <w:spacing w:after="39" w:line="259" w:lineRule="auto"/>
              <w:ind w:left="0" w:right="4" w:firstLine="0"/>
              <w:jc w:val="center"/>
            </w:pPr>
            <w:r>
              <w:rPr>
                <w:sz w:val="22"/>
              </w:rPr>
              <w:t>４</w:t>
            </w:r>
          </w:p>
          <w:p w14:paraId="6EEE23BF" w14:textId="49EC90FA" w:rsidR="00C3108A" w:rsidRDefault="00942B63" w:rsidP="00D24BE6">
            <w:pPr>
              <w:spacing w:after="39" w:line="259" w:lineRule="auto"/>
              <w:ind w:left="0" w:right="4" w:firstLine="0"/>
              <w:rPr>
                <w:sz w:val="22"/>
              </w:rPr>
            </w:pPr>
            <w:r>
              <w:rPr>
                <w:sz w:val="22"/>
              </w:rPr>
              <w:t>＊重み</w:t>
            </w:r>
            <w:r w:rsidR="004004D3">
              <w:rPr>
                <w:rFonts w:hint="eastAsia"/>
                <w:sz w:val="22"/>
              </w:rPr>
              <w:t>４</w:t>
            </w:r>
          </w:p>
        </w:tc>
      </w:tr>
      <w:tr w:rsidR="00EE21EF" w14:paraId="4F3177EC" w14:textId="77777777" w:rsidTr="00EE21EF">
        <w:trPr>
          <w:trHeight w:val="790"/>
        </w:trPr>
        <w:tc>
          <w:tcPr>
            <w:tcW w:w="1594" w:type="dxa"/>
          </w:tcPr>
          <w:p w14:paraId="6C21F0A1" w14:textId="43AB6791" w:rsidR="00EE21EF" w:rsidRDefault="00EE21EF" w:rsidP="00C3108A">
            <w:pPr>
              <w:spacing w:after="160" w:line="259" w:lineRule="auto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個人情報の保護</w:t>
            </w:r>
          </w:p>
        </w:tc>
        <w:tc>
          <w:tcPr>
            <w:tcW w:w="5489" w:type="dxa"/>
          </w:tcPr>
          <w:p w14:paraId="6D193497" w14:textId="52CCB085" w:rsidR="00EE21EF" w:rsidRDefault="00EE21EF" w:rsidP="00C3108A">
            <w:pPr>
              <w:spacing w:line="259" w:lineRule="auto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個人情報管理の為の体制やシステムを有しているか</w:t>
            </w:r>
          </w:p>
        </w:tc>
        <w:tc>
          <w:tcPr>
            <w:tcW w:w="1559" w:type="dxa"/>
          </w:tcPr>
          <w:p w14:paraId="47AB55E9" w14:textId="77777777" w:rsidR="00EE21EF" w:rsidRDefault="00EE21EF" w:rsidP="00EE21EF">
            <w:pPr>
              <w:spacing w:after="39" w:line="259" w:lineRule="auto"/>
              <w:ind w:left="0" w:right="4" w:firstLine="0"/>
              <w:jc w:val="center"/>
            </w:pPr>
            <w:r>
              <w:rPr>
                <w:sz w:val="22"/>
              </w:rPr>
              <w:t>４</w:t>
            </w:r>
          </w:p>
          <w:p w14:paraId="7B037877" w14:textId="4F74E825" w:rsidR="00EE21EF" w:rsidRDefault="00EE21EF" w:rsidP="00EE21EF">
            <w:pPr>
              <w:spacing w:after="39" w:line="259" w:lineRule="auto"/>
              <w:ind w:left="0" w:right="4" w:firstLine="0"/>
              <w:rPr>
                <w:sz w:val="22"/>
              </w:rPr>
            </w:pPr>
            <w:r>
              <w:rPr>
                <w:sz w:val="22"/>
              </w:rPr>
              <w:t>＊重み</w:t>
            </w:r>
            <w:r w:rsidR="004004D3">
              <w:rPr>
                <w:rFonts w:hint="eastAsia"/>
                <w:sz w:val="22"/>
              </w:rPr>
              <w:t>６</w:t>
            </w:r>
          </w:p>
        </w:tc>
      </w:tr>
      <w:tr w:rsidR="00C3108A" w14:paraId="48F82CB4" w14:textId="77777777" w:rsidTr="00F04CC9">
        <w:trPr>
          <w:trHeight w:val="309"/>
        </w:trPr>
        <w:tc>
          <w:tcPr>
            <w:tcW w:w="1594" w:type="dxa"/>
          </w:tcPr>
          <w:p w14:paraId="77A32E5A" w14:textId="11CD7E36" w:rsidR="00C3108A" w:rsidRDefault="00C3108A" w:rsidP="00C3108A">
            <w:pPr>
              <w:spacing w:after="160" w:line="259" w:lineRule="auto"/>
              <w:ind w:left="0" w:firstLine="0"/>
            </w:pPr>
            <w:r>
              <w:rPr>
                <w:rFonts w:hint="eastAsia"/>
              </w:rPr>
              <w:t>経費見積</w:t>
            </w:r>
          </w:p>
        </w:tc>
        <w:tc>
          <w:tcPr>
            <w:tcW w:w="5489" w:type="dxa"/>
          </w:tcPr>
          <w:p w14:paraId="4A362B1B" w14:textId="2C18E1FD" w:rsidR="00C3108A" w:rsidRDefault="00C3108A" w:rsidP="00942B63">
            <w:pPr>
              <w:spacing w:line="259" w:lineRule="auto"/>
              <w:ind w:left="0" w:firstLine="0"/>
            </w:pPr>
            <w:r>
              <w:rPr>
                <w:rFonts w:hint="eastAsia"/>
              </w:rPr>
              <w:t>実施経費が企画提案内容に沿った適正な見積となっているか、また実現可能な企画（経費）となっているか</w:t>
            </w:r>
          </w:p>
        </w:tc>
        <w:tc>
          <w:tcPr>
            <w:tcW w:w="1559" w:type="dxa"/>
          </w:tcPr>
          <w:p w14:paraId="46C27F06" w14:textId="77777777" w:rsidR="00942B63" w:rsidRDefault="00942B63" w:rsidP="00942B63">
            <w:pPr>
              <w:spacing w:after="39" w:line="259" w:lineRule="auto"/>
              <w:ind w:left="0" w:right="4" w:firstLine="0"/>
              <w:jc w:val="center"/>
            </w:pPr>
            <w:r>
              <w:rPr>
                <w:sz w:val="22"/>
              </w:rPr>
              <w:t>４</w:t>
            </w:r>
          </w:p>
          <w:p w14:paraId="1B2080C1" w14:textId="69B589CB" w:rsidR="00C3108A" w:rsidRDefault="00942B63" w:rsidP="00D24BE6">
            <w:pPr>
              <w:spacing w:after="39" w:line="259" w:lineRule="auto"/>
              <w:ind w:left="0" w:right="4" w:firstLine="0"/>
              <w:rPr>
                <w:sz w:val="22"/>
              </w:rPr>
            </w:pPr>
            <w:r>
              <w:rPr>
                <w:sz w:val="22"/>
              </w:rPr>
              <w:t>＊重み</w:t>
            </w:r>
            <w:r w:rsidR="004004D3">
              <w:rPr>
                <w:rFonts w:hint="eastAsia"/>
                <w:sz w:val="22"/>
              </w:rPr>
              <w:t>２</w:t>
            </w:r>
          </w:p>
        </w:tc>
      </w:tr>
      <w:tr w:rsidR="00C3108A" w14:paraId="28D6A7F7" w14:textId="77777777" w:rsidTr="00F04CC9">
        <w:trPr>
          <w:trHeight w:val="309"/>
        </w:trPr>
        <w:tc>
          <w:tcPr>
            <w:tcW w:w="1594" w:type="dxa"/>
          </w:tcPr>
          <w:p w14:paraId="57EBF14D" w14:textId="0E8F635D" w:rsidR="00C3108A" w:rsidRDefault="00C3108A" w:rsidP="00C3108A">
            <w:pPr>
              <w:spacing w:after="160" w:line="259" w:lineRule="auto"/>
              <w:ind w:left="0" w:firstLine="0"/>
            </w:pPr>
            <w:r>
              <w:rPr>
                <w:rFonts w:hint="eastAsia"/>
              </w:rPr>
              <w:t>過去の類似業務実績</w:t>
            </w:r>
          </w:p>
        </w:tc>
        <w:tc>
          <w:tcPr>
            <w:tcW w:w="5489" w:type="dxa"/>
          </w:tcPr>
          <w:p w14:paraId="11950844" w14:textId="1C2EDE7E" w:rsidR="00C3108A" w:rsidRDefault="00C3108A" w:rsidP="00C3108A">
            <w:pPr>
              <w:spacing w:line="259" w:lineRule="auto"/>
              <w:ind w:left="0" w:firstLine="0"/>
            </w:pPr>
            <w:r>
              <w:rPr>
                <w:rFonts w:hint="eastAsia"/>
              </w:rPr>
              <w:t>当該案件と類似の窓口業務実績を有しているか</w:t>
            </w:r>
          </w:p>
        </w:tc>
        <w:tc>
          <w:tcPr>
            <w:tcW w:w="1559" w:type="dxa"/>
          </w:tcPr>
          <w:p w14:paraId="5839FECF" w14:textId="77777777" w:rsidR="00D24BE6" w:rsidRDefault="00C3108A" w:rsidP="00D24BE6">
            <w:pPr>
              <w:spacing w:after="39" w:line="259" w:lineRule="auto"/>
              <w:ind w:left="0" w:right="4" w:firstLine="0"/>
              <w:jc w:val="center"/>
              <w:rPr>
                <w:sz w:val="22"/>
              </w:rPr>
            </w:pPr>
            <w:r>
              <w:rPr>
                <w:sz w:val="22"/>
              </w:rPr>
              <w:t>４</w:t>
            </w:r>
          </w:p>
          <w:p w14:paraId="1D6AE4C2" w14:textId="1842BFE7" w:rsidR="00C3108A" w:rsidRDefault="00C3108A" w:rsidP="00D24BE6">
            <w:pPr>
              <w:spacing w:after="39" w:line="259" w:lineRule="auto"/>
              <w:ind w:left="0" w:right="4" w:firstLine="0"/>
              <w:rPr>
                <w:rFonts w:hint="eastAsia"/>
              </w:rPr>
            </w:pPr>
            <w:r>
              <w:rPr>
                <w:sz w:val="22"/>
              </w:rPr>
              <w:t>＊重み</w:t>
            </w:r>
            <w:r w:rsidR="004004D3">
              <w:rPr>
                <w:rFonts w:hint="eastAsia"/>
                <w:sz w:val="22"/>
              </w:rPr>
              <w:t>２</w:t>
            </w:r>
          </w:p>
        </w:tc>
      </w:tr>
    </w:tbl>
    <w:p w14:paraId="1497B706" w14:textId="77777777" w:rsidR="00295833" w:rsidRDefault="00295833">
      <w:pPr>
        <w:ind w:left="-5"/>
      </w:pPr>
    </w:p>
    <w:p w14:paraId="12AB50EF" w14:textId="0B8871BE" w:rsidR="00295833" w:rsidRDefault="00295833" w:rsidP="00706909">
      <w:pPr>
        <w:ind w:left="-5"/>
      </w:pPr>
      <w:r>
        <w:t>２</w:t>
      </w:r>
      <w:r w:rsidR="00706909">
        <w:rPr>
          <w:rFonts w:hint="eastAsia"/>
        </w:rPr>
        <w:t xml:space="preserve">　</w:t>
      </w:r>
      <w:r>
        <w:rPr>
          <w:rFonts w:hint="eastAsia"/>
        </w:rPr>
        <w:t>選定</w:t>
      </w:r>
    </w:p>
    <w:p w14:paraId="0DB4C18E" w14:textId="0E9C8EA2" w:rsidR="002F438F" w:rsidRDefault="00675345" w:rsidP="00675345">
      <w:pPr>
        <w:spacing w:after="100" w:afterAutospacing="1"/>
        <w:ind w:leftChars="202" w:left="424" w:firstLine="0"/>
      </w:pPr>
      <w:r>
        <w:rPr>
          <w:rFonts w:hint="eastAsia"/>
        </w:rPr>
        <w:t>（１）</w:t>
      </w:r>
      <w:r w:rsidR="00607FE7">
        <w:rPr>
          <w:rFonts w:hint="eastAsia"/>
        </w:rPr>
        <w:t>企画提案点</w:t>
      </w:r>
      <w:r w:rsidR="00706909">
        <w:rPr>
          <w:rFonts w:hint="eastAsia"/>
        </w:rPr>
        <w:t>の合計</w:t>
      </w:r>
      <w:r w:rsidR="00607FE7">
        <w:rPr>
          <w:rFonts w:hint="eastAsia"/>
        </w:rPr>
        <w:t>が最も高い提案者を</w:t>
      </w:r>
      <w:r w:rsidR="00F93EA9">
        <w:rPr>
          <w:rFonts w:hint="eastAsia"/>
        </w:rPr>
        <w:t>委託候補者と</w:t>
      </w:r>
      <w:r w:rsidR="002F438F">
        <w:t>する。</w:t>
      </w:r>
      <w:r>
        <w:br/>
      </w:r>
      <w:r>
        <w:rPr>
          <w:rFonts w:hint="eastAsia"/>
        </w:rPr>
        <w:t>（２）</w:t>
      </w:r>
      <w:r w:rsidR="002F438F">
        <w:t>提案者が１者の場合は、企画提案点が６割を超えた場合に</w:t>
      </w:r>
      <w:r w:rsidR="00F93EA9">
        <w:rPr>
          <w:rFonts w:hint="eastAsia"/>
        </w:rPr>
        <w:t>委託候補者と</w:t>
      </w:r>
      <w:r w:rsidR="002F438F">
        <w:t>する。</w:t>
      </w:r>
      <w:r>
        <w:br/>
      </w:r>
      <w:r>
        <w:rPr>
          <w:rFonts w:hint="eastAsia"/>
        </w:rPr>
        <w:t>（３）</w:t>
      </w:r>
      <w:r w:rsidR="0020230A">
        <w:rPr>
          <w:rFonts w:hint="eastAsia"/>
          <w:kern w:val="0"/>
        </w:rPr>
        <w:t>最高得点を得た者が複数いる場合には、</w:t>
      </w:r>
      <w:r w:rsidR="00F93EA9">
        <w:rPr>
          <w:rFonts w:hint="eastAsia"/>
          <w:kern w:val="0"/>
        </w:rPr>
        <w:t>審議により</w:t>
      </w:r>
      <w:r w:rsidR="00607FE7">
        <w:rPr>
          <w:rFonts w:hint="eastAsia"/>
          <w:kern w:val="0"/>
        </w:rPr>
        <w:t>委託候補者</w:t>
      </w:r>
      <w:r w:rsidR="00F93EA9">
        <w:rPr>
          <w:rFonts w:hint="eastAsia"/>
          <w:kern w:val="0"/>
        </w:rPr>
        <w:t>を決定</w:t>
      </w:r>
      <w:r w:rsidR="00607FE7">
        <w:rPr>
          <w:rFonts w:hint="eastAsia"/>
          <w:kern w:val="0"/>
        </w:rPr>
        <w:t>する</w:t>
      </w:r>
      <w:r w:rsidR="0020230A">
        <w:rPr>
          <w:rFonts w:hint="eastAsia"/>
          <w:kern w:val="0"/>
        </w:rPr>
        <w:t>。</w:t>
      </w:r>
      <w:r>
        <w:rPr>
          <w:kern w:val="0"/>
        </w:rPr>
        <w:br/>
      </w:r>
      <w:r>
        <w:rPr>
          <w:rFonts w:hint="eastAsia"/>
          <w:kern w:val="0"/>
        </w:rPr>
        <w:t>（４）</w:t>
      </w:r>
      <w:r w:rsidR="00607FE7">
        <w:rPr>
          <w:rFonts w:hint="eastAsia"/>
          <w:kern w:val="0"/>
        </w:rPr>
        <w:t>委託候補者との契約が成立しない場合は、次点の者を委託候補者とする。</w:t>
      </w:r>
    </w:p>
    <w:sectPr w:rsidR="002F438F">
      <w:footerReference w:type="even" r:id="rId7"/>
      <w:footerReference w:type="default" r:id="rId8"/>
      <w:footerReference w:type="first" r:id="rId9"/>
      <w:pgSz w:w="11906" w:h="16838"/>
      <w:pgMar w:top="1705" w:right="1598" w:bottom="1912" w:left="1702" w:header="72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DF3D6" w14:textId="77777777" w:rsidR="002C5D68" w:rsidRDefault="002C5D68">
      <w:pPr>
        <w:spacing w:after="0" w:line="240" w:lineRule="auto"/>
      </w:pPr>
      <w:r>
        <w:separator/>
      </w:r>
    </w:p>
  </w:endnote>
  <w:endnote w:type="continuationSeparator" w:id="0">
    <w:p w14:paraId="78B734E6" w14:textId="77777777" w:rsidR="002C5D68" w:rsidRDefault="002C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CC8F9" w14:textId="77777777" w:rsidR="006A3795" w:rsidRDefault="00295833">
    <w:pPr>
      <w:spacing w:after="0" w:line="259" w:lineRule="auto"/>
      <w:ind w:left="0" w:right="103" w:firstLine="0"/>
      <w:jc w:val="center"/>
    </w:pPr>
    <w:r>
      <w:rPr>
        <w:rFonts w:ascii="Times New Roman" w:eastAsia="Times New Roman" w:hAnsi="Times New Roman" w:cs="Times New Roman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E89AF" w14:textId="5AFCCD19" w:rsidR="006A3795" w:rsidRDefault="00295833">
    <w:pPr>
      <w:spacing w:after="0" w:line="259" w:lineRule="auto"/>
      <w:ind w:left="0" w:right="103" w:firstLine="0"/>
      <w:jc w:val="center"/>
    </w:pPr>
    <w:r>
      <w:rPr>
        <w:rFonts w:ascii="Times New Roman" w:eastAsia="Times New Roman" w:hAnsi="Times New Roman" w:cs="Times New Roman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353B2" w:rsidRPr="005353B2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708F3" w14:textId="77777777" w:rsidR="006A3795" w:rsidRDefault="00295833">
    <w:pPr>
      <w:spacing w:after="0" w:line="259" w:lineRule="auto"/>
      <w:ind w:left="0" w:right="103" w:firstLine="0"/>
      <w:jc w:val="center"/>
    </w:pPr>
    <w:r>
      <w:rPr>
        <w:rFonts w:ascii="Times New Roman" w:eastAsia="Times New Roman" w:hAnsi="Times New Roman" w:cs="Times New Roman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8BA86" w14:textId="77777777" w:rsidR="002C5D68" w:rsidRDefault="002C5D68">
      <w:pPr>
        <w:spacing w:after="0" w:line="240" w:lineRule="auto"/>
      </w:pPr>
      <w:r>
        <w:separator/>
      </w:r>
    </w:p>
  </w:footnote>
  <w:footnote w:type="continuationSeparator" w:id="0">
    <w:p w14:paraId="61E208ED" w14:textId="77777777" w:rsidR="002C5D68" w:rsidRDefault="002C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F4864"/>
    <w:multiLevelType w:val="hybridMultilevel"/>
    <w:tmpl w:val="22625A48"/>
    <w:lvl w:ilvl="0" w:tplc="1AA6BA80">
      <w:start w:val="1"/>
      <w:numFmt w:val="decimalFullWidth"/>
      <w:lvlText w:val="（%1）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6BA80">
      <w:start w:val="1"/>
      <w:numFmt w:val="decimalFullWidth"/>
      <w:lvlText w:val="（%2）"/>
      <w:lvlJc w:val="left"/>
      <w:pPr>
        <w:ind w:left="5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32BCF4">
      <w:start w:val="1"/>
      <w:numFmt w:val="lowerRoman"/>
      <w:lvlText w:val="%3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EC2A16">
      <w:start w:val="1"/>
      <w:numFmt w:val="decimal"/>
      <w:lvlText w:val="%4"/>
      <w:lvlJc w:val="left"/>
      <w:pPr>
        <w:ind w:left="6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42F880">
      <w:start w:val="1"/>
      <w:numFmt w:val="lowerLetter"/>
      <w:lvlText w:val="%5"/>
      <w:lvlJc w:val="left"/>
      <w:pPr>
        <w:ind w:left="7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AEAB48">
      <w:start w:val="1"/>
      <w:numFmt w:val="lowerRoman"/>
      <w:lvlText w:val="%6"/>
      <w:lvlJc w:val="left"/>
      <w:pPr>
        <w:ind w:left="7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FA932A">
      <w:start w:val="1"/>
      <w:numFmt w:val="decimal"/>
      <w:lvlText w:val="%7"/>
      <w:lvlJc w:val="left"/>
      <w:pPr>
        <w:ind w:left="8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28D716">
      <w:start w:val="1"/>
      <w:numFmt w:val="lowerLetter"/>
      <w:lvlText w:val="%8"/>
      <w:lvlJc w:val="left"/>
      <w:pPr>
        <w:ind w:left="9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4A5184">
      <w:start w:val="1"/>
      <w:numFmt w:val="lowerRoman"/>
      <w:lvlText w:val="%9"/>
      <w:lvlJc w:val="left"/>
      <w:pPr>
        <w:ind w:left="9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41979"/>
    <w:multiLevelType w:val="hybridMultilevel"/>
    <w:tmpl w:val="CF6602E6"/>
    <w:lvl w:ilvl="0" w:tplc="1AA6BA80">
      <w:start w:val="1"/>
      <w:numFmt w:val="decimalFullWidth"/>
      <w:lvlText w:val="（%1）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6BA80">
      <w:start w:val="1"/>
      <w:numFmt w:val="decimalFullWidth"/>
      <w:lvlText w:val="（%2）"/>
      <w:lvlJc w:val="left"/>
      <w:pPr>
        <w:ind w:left="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32BCF4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EC2A1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42F880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AEAB4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FA932A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28D71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4A5184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0B71FE"/>
    <w:multiLevelType w:val="hybridMultilevel"/>
    <w:tmpl w:val="D660C6BA"/>
    <w:lvl w:ilvl="0" w:tplc="83607E62">
      <w:start w:val="2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67073"/>
    <w:multiLevelType w:val="hybridMultilevel"/>
    <w:tmpl w:val="615A2C50"/>
    <w:lvl w:ilvl="0" w:tplc="8874505E">
      <w:start w:val="2"/>
      <w:numFmt w:val="decimalFullWidth"/>
      <w:lvlText w:val="%1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A423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FA8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D2545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9A98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3A29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2A34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8A11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F2E2A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03484E"/>
    <w:multiLevelType w:val="hybridMultilevel"/>
    <w:tmpl w:val="29065502"/>
    <w:lvl w:ilvl="0" w:tplc="BD20000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8F9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BE8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F00B8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CE29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DE29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EEF9E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EA8A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865E5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4F5A66"/>
    <w:multiLevelType w:val="hybridMultilevel"/>
    <w:tmpl w:val="657A549C"/>
    <w:lvl w:ilvl="0" w:tplc="3FA4F35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DC125A">
      <w:start w:val="3"/>
      <w:numFmt w:val="aiueoFullWidth"/>
      <w:lvlText w:val="%2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CC3C26">
      <w:start w:val="1"/>
      <w:numFmt w:val="lowerRoman"/>
      <w:lvlText w:val="%3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B244F4">
      <w:start w:val="1"/>
      <w:numFmt w:val="decimal"/>
      <w:lvlText w:val="%4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0EBF10">
      <w:start w:val="1"/>
      <w:numFmt w:val="lowerLetter"/>
      <w:lvlText w:val="%5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C8F708">
      <w:start w:val="1"/>
      <w:numFmt w:val="lowerRoman"/>
      <w:lvlText w:val="%6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ACC2DA">
      <w:start w:val="1"/>
      <w:numFmt w:val="decimal"/>
      <w:lvlText w:val="%7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9EE780">
      <w:start w:val="1"/>
      <w:numFmt w:val="lowerLetter"/>
      <w:lvlText w:val="%8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069296">
      <w:start w:val="1"/>
      <w:numFmt w:val="lowerRoman"/>
      <w:lvlText w:val="%9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C718F3"/>
    <w:multiLevelType w:val="hybridMultilevel"/>
    <w:tmpl w:val="D22EEDBE"/>
    <w:lvl w:ilvl="0" w:tplc="09AEC218">
      <w:start w:val="1"/>
      <w:numFmt w:val="decimalFullWidth"/>
      <w:lvlText w:val="（%1）"/>
      <w:lvlJc w:val="left"/>
      <w:pPr>
        <w:ind w:left="845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335229"/>
    <w:multiLevelType w:val="hybridMultilevel"/>
    <w:tmpl w:val="5448E340"/>
    <w:lvl w:ilvl="0" w:tplc="D0284842">
      <w:start w:val="1"/>
      <w:numFmt w:val="decimalFullWidth"/>
      <w:lvlText w:val="（%1）"/>
      <w:lvlJc w:val="left"/>
      <w:pPr>
        <w:ind w:left="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007C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6A3F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026C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56EAD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104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2AB8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4453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8EA3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4228B7"/>
    <w:multiLevelType w:val="hybridMultilevel"/>
    <w:tmpl w:val="7338BF64"/>
    <w:lvl w:ilvl="0" w:tplc="A698A4E2">
      <w:start w:val="2"/>
      <w:numFmt w:val="decimalFullWidth"/>
      <w:lvlText w:val="（%1）"/>
      <w:lvlJc w:val="left"/>
      <w:pPr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6F3C0F02"/>
    <w:multiLevelType w:val="hybridMultilevel"/>
    <w:tmpl w:val="BF1C320A"/>
    <w:lvl w:ilvl="0" w:tplc="A698A4E2">
      <w:start w:val="2"/>
      <w:numFmt w:val="decimalFullWidth"/>
      <w:lvlText w:val="（%1）"/>
      <w:lvlJc w:val="left"/>
      <w:pPr>
        <w:ind w:left="4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 w16cid:durableId="227880781">
    <w:abstractNumId w:val="0"/>
  </w:num>
  <w:num w:numId="2" w16cid:durableId="1829664982">
    <w:abstractNumId w:val="3"/>
  </w:num>
  <w:num w:numId="3" w16cid:durableId="690911254">
    <w:abstractNumId w:val="7"/>
  </w:num>
  <w:num w:numId="4" w16cid:durableId="1272277429">
    <w:abstractNumId w:val="5"/>
  </w:num>
  <w:num w:numId="5" w16cid:durableId="896477484">
    <w:abstractNumId w:val="4"/>
  </w:num>
  <w:num w:numId="6" w16cid:durableId="1276014037">
    <w:abstractNumId w:val="8"/>
  </w:num>
  <w:num w:numId="7" w16cid:durableId="1735732671">
    <w:abstractNumId w:val="9"/>
  </w:num>
  <w:num w:numId="8" w16cid:durableId="1183978637">
    <w:abstractNumId w:val="6"/>
  </w:num>
  <w:num w:numId="9" w16cid:durableId="127168611">
    <w:abstractNumId w:val="1"/>
  </w:num>
  <w:num w:numId="10" w16cid:durableId="392972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95"/>
    <w:rsid w:val="00027B70"/>
    <w:rsid w:val="00095A81"/>
    <w:rsid w:val="000A4BE6"/>
    <w:rsid w:val="000F1D47"/>
    <w:rsid w:val="00112C47"/>
    <w:rsid w:val="001D274E"/>
    <w:rsid w:val="0020230A"/>
    <w:rsid w:val="0028132C"/>
    <w:rsid w:val="00295833"/>
    <w:rsid w:val="002C5D68"/>
    <w:rsid w:val="002F438F"/>
    <w:rsid w:val="00321205"/>
    <w:rsid w:val="003A46FD"/>
    <w:rsid w:val="004004D3"/>
    <w:rsid w:val="005353B2"/>
    <w:rsid w:val="00574208"/>
    <w:rsid w:val="00607FE7"/>
    <w:rsid w:val="00627D4E"/>
    <w:rsid w:val="00675345"/>
    <w:rsid w:val="006A3795"/>
    <w:rsid w:val="006C34B9"/>
    <w:rsid w:val="00706909"/>
    <w:rsid w:val="008B6B90"/>
    <w:rsid w:val="008E0254"/>
    <w:rsid w:val="00942B63"/>
    <w:rsid w:val="00A11286"/>
    <w:rsid w:val="00B52ED6"/>
    <w:rsid w:val="00B6712B"/>
    <w:rsid w:val="00C3108A"/>
    <w:rsid w:val="00C67E9C"/>
    <w:rsid w:val="00C95AF4"/>
    <w:rsid w:val="00D24BE6"/>
    <w:rsid w:val="00D42B5F"/>
    <w:rsid w:val="00EA4FA5"/>
    <w:rsid w:val="00EE21EF"/>
    <w:rsid w:val="00F04CC9"/>
    <w:rsid w:val="00F93EA9"/>
    <w:rsid w:val="00F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F7D714"/>
  <w15:docId w15:val="{5237820A-6117-42C3-8F92-800AB23E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57" w:line="264" w:lineRule="auto"/>
        <w:ind w:left="862" w:hanging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1EF"/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1" w:line="259" w:lineRule="auto"/>
      <w:ind w:left="0" w:right="106" w:firstLine="0"/>
      <w:jc w:val="center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F43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1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D47"/>
    <w:rPr>
      <w:rFonts w:ascii="ＭＳ 明朝" w:eastAsia="ＭＳ 明朝" w:hAnsi="ＭＳ 明朝" w:cs="ＭＳ 明朝"/>
      <w:color w:val="000000"/>
    </w:rPr>
  </w:style>
  <w:style w:type="table" w:styleId="a6">
    <w:name w:val="Table Grid"/>
    <w:basedOn w:val="a1"/>
    <w:uiPriority w:val="39"/>
    <w:rsid w:val="00F0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安藤　圭吾</cp:lastModifiedBy>
  <cp:revision>6</cp:revision>
  <dcterms:created xsi:type="dcterms:W3CDTF">2023-03-16T08:56:00Z</dcterms:created>
  <dcterms:modified xsi:type="dcterms:W3CDTF">2024-12-11T04:24:00Z</dcterms:modified>
</cp:coreProperties>
</file>