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3229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（第２号様式の４）</w:t>
      </w:r>
    </w:p>
    <w:p w14:paraId="15E92A63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  <w:w w:val="200"/>
        </w:rPr>
        <w:t xml:space="preserve">事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業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計　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>画</w:t>
      </w:r>
      <w:r>
        <w:rPr>
          <w:rFonts w:hAnsi="ＭＳ ゴシック"/>
          <w:spacing w:val="-1"/>
          <w:w w:val="200"/>
        </w:rPr>
        <w:t xml:space="preserve"> </w:t>
      </w:r>
      <w:r>
        <w:rPr>
          <w:rFonts w:hAnsi="ＭＳ ゴシック"/>
          <w:w w:val="200"/>
        </w:rPr>
        <w:t xml:space="preserve">　書</w:t>
      </w:r>
    </w:p>
    <w:p w14:paraId="2D0BC320" w14:textId="77777777" w:rsidR="00432E61" w:rsidRDefault="00432E61">
      <w:pPr>
        <w:spacing w:line="238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（若者育成資金／定住促進資金のうち結婚資金用）</w:t>
      </w:r>
    </w:p>
    <w:p w14:paraId="37496E14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１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自家経営の概要</w:t>
      </w:r>
      <w:r>
        <w:rPr>
          <w:rFonts w:hAnsi="ＭＳ ゴシック"/>
          <w:spacing w:val="-1"/>
        </w:rPr>
        <w:t xml:space="preserve">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1181"/>
        <w:gridCol w:w="1185"/>
        <w:gridCol w:w="1185"/>
        <w:gridCol w:w="1379"/>
        <w:gridCol w:w="1090"/>
        <w:gridCol w:w="2276"/>
      </w:tblGrid>
      <w:tr w:rsidR="009C6550" w14:paraId="4E254601" w14:textId="77777777" w:rsidTr="009C6550">
        <w:trPr>
          <w:trHeight w:val="454"/>
        </w:trPr>
        <w:tc>
          <w:tcPr>
            <w:tcW w:w="120" w:type="pct"/>
            <w:tcBorders>
              <w:right w:val="single" w:sz="2" w:space="0" w:color="auto"/>
            </w:tcBorders>
          </w:tcPr>
          <w:p w14:paraId="1710CBBC" w14:textId="77777777" w:rsidR="009C6550" w:rsidRPr="004022BC" w:rsidRDefault="009C6550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2900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64B64C" w14:textId="77777777" w:rsidR="009C6550" w:rsidRDefault="009C6550" w:rsidP="004022BC">
            <w:pPr>
              <w:spacing w:line="238" w:lineRule="exact"/>
              <w:jc w:val="center"/>
              <w:rPr>
                <w:rFonts w:hint="default"/>
              </w:rPr>
            </w:pPr>
            <w:r w:rsidRPr="00C9207B">
              <w:rPr>
                <w:rFonts w:hAnsi="ＭＳ ゴシック"/>
                <w:spacing w:val="60"/>
                <w:fitText w:val="2887" w:id="31"/>
              </w:rPr>
              <w:t>経営規模及び生産</w:t>
            </w:r>
            <w:r w:rsidRPr="00C9207B">
              <w:rPr>
                <w:rFonts w:hAnsi="ＭＳ ゴシック"/>
                <w:spacing w:val="15"/>
                <w:fitText w:val="2887" w:id="31"/>
              </w:rPr>
              <w:t>額</w:t>
            </w:r>
          </w:p>
        </w:tc>
        <w:tc>
          <w:tcPr>
            <w:tcW w:w="198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27AFF" w14:textId="77777777" w:rsidR="009C6550" w:rsidRDefault="009C6550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所</w:t>
            </w:r>
            <w:r>
              <w:rPr>
                <w:rFonts w:hAnsi="ＭＳ ゴシック"/>
                <w:spacing w:val="-1"/>
              </w:rPr>
              <w:t xml:space="preserve">    </w:t>
            </w:r>
            <w:r>
              <w:rPr>
                <w:rFonts w:hAnsi="ＭＳ ゴシック"/>
              </w:rPr>
              <w:t xml:space="preserve">　　　　　得</w:t>
            </w:r>
          </w:p>
        </w:tc>
      </w:tr>
      <w:tr w:rsidR="009C6550" w14:paraId="282038A3" w14:textId="77777777" w:rsidTr="009C6550">
        <w:trPr>
          <w:trHeight w:val="454"/>
        </w:trPr>
        <w:tc>
          <w:tcPr>
            <w:tcW w:w="120" w:type="pct"/>
            <w:tcBorders>
              <w:right w:val="single" w:sz="2" w:space="0" w:color="auto"/>
            </w:tcBorders>
          </w:tcPr>
          <w:p w14:paraId="06FB6524" w14:textId="77777777" w:rsidR="009C6550" w:rsidRDefault="009C6550" w:rsidP="004022BC">
            <w:pPr>
              <w:spacing w:line="269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3C235" w14:textId="77777777" w:rsidR="009C6550" w:rsidRDefault="009C6550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部門名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E6AEF" w14:textId="77777777" w:rsidR="009C6550" w:rsidRDefault="009C6550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規模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91A15" w14:textId="77777777" w:rsidR="009C6550" w:rsidRDefault="009C6550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生産量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6781" w14:textId="77777777" w:rsidR="009C6550" w:rsidRDefault="009C6550" w:rsidP="004022BC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生産額</w:t>
            </w:r>
          </w:p>
        </w:tc>
        <w:tc>
          <w:tcPr>
            <w:tcW w:w="198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18B77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</w:tr>
      <w:tr w:rsidR="009C6550" w14:paraId="24FAF303" w14:textId="77777777" w:rsidTr="009C6550">
        <w:trPr>
          <w:trHeight w:val="567"/>
        </w:trPr>
        <w:tc>
          <w:tcPr>
            <w:tcW w:w="120" w:type="pct"/>
            <w:tcBorders>
              <w:bottom w:val="nil"/>
              <w:right w:val="single" w:sz="2" w:space="0" w:color="auto"/>
            </w:tcBorders>
          </w:tcPr>
          <w:p w14:paraId="772987F9" w14:textId="77777777" w:rsidR="009C6550" w:rsidRDefault="009C6550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25598" w14:textId="77777777" w:rsidR="009C6550" w:rsidRDefault="009C6550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A5EB1" w14:textId="77777777" w:rsidR="009C6550" w:rsidRDefault="009C6550" w:rsidP="007C14F9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</w:t>
            </w:r>
            <w:r>
              <w:rPr>
                <w:rFonts w:hAnsi="ＭＳ ゴシック"/>
              </w:rPr>
              <w:t>ｱｰﾙ等</w:t>
            </w:r>
            <w:r>
              <w:rPr>
                <w:rFonts w:hAnsi="ＭＳ ゴシック"/>
                <w:spacing w:val="-1"/>
              </w:rPr>
              <w:t xml:space="preserve"> 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F8829" w14:textId="77777777" w:rsidR="009C6550" w:rsidRDefault="009C6550" w:rsidP="007C14F9">
            <w:pPr>
              <w:spacing w:line="238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</w:t>
            </w:r>
            <w:r>
              <w:rPr>
                <w:rFonts w:hAnsi="ＭＳ ゴシック"/>
              </w:rPr>
              <w:t>kg等</w:t>
            </w:r>
          </w:p>
        </w:tc>
        <w:tc>
          <w:tcPr>
            <w:tcW w:w="81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8142" w14:textId="77777777" w:rsidR="009C6550" w:rsidRPr="007C14F9" w:rsidRDefault="009C6550" w:rsidP="007C14F9">
            <w:pPr>
              <w:spacing w:line="238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</w:t>
            </w:r>
            <w:r>
              <w:rPr>
                <w:rFonts w:hAnsi="ＭＳ ゴシック"/>
              </w:rPr>
              <w:t>千円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69E43" w14:textId="77777777" w:rsidR="009C6550" w:rsidRPr="004022BC" w:rsidRDefault="009C6550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農業所得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24FA6" w14:textId="77777777" w:rsidR="009C6550" w:rsidRDefault="009C6550">
            <w:pPr>
              <w:spacing w:line="238" w:lineRule="exact"/>
              <w:rPr>
                <w:rFonts w:hAnsi="ＭＳ ゴシック" w:hint="default"/>
              </w:rPr>
            </w:pPr>
          </w:p>
          <w:p w14:paraId="6DA66EF1" w14:textId="77777777" w:rsidR="009C6550" w:rsidRPr="007C14F9" w:rsidRDefault="009C6550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9C6550" w14:paraId="69F028CE" w14:textId="77777777" w:rsidTr="009C6550">
        <w:trPr>
          <w:trHeight w:val="567"/>
        </w:trPr>
        <w:tc>
          <w:tcPr>
            <w:tcW w:w="120" w:type="pct"/>
            <w:tcBorders>
              <w:top w:val="nil"/>
              <w:right w:val="single" w:sz="2" w:space="0" w:color="auto"/>
            </w:tcBorders>
          </w:tcPr>
          <w:p w14:paraId="4A497D73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E89EF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E518B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B126B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8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E81B0" w14:textId="77777777" w:rsidR="009C6550" w:rsidRDefault="009C6550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22FA7" w14:textId="77777777" w:rsidR="009C6550" w:rsidRPr="00600020" w:rsidRDefault="009C6550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農外所得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AF708" w14:textId="77777777" w:rsidR="009C6550" w:rsidRDefault="009C6550">
            <w:pPr>
              <w:spacing w:line="238" w:lineRule="exact"/>
              <w:rPr>
                <w:rFonts w:hAnsi="ＭＳ ゴシック" w:hint="default"/>
              </w:rPr>
            </w:pPr>
          </w:p>
          <w:p w14:paraId="2CC3ADD2" w14:textId="77777777" w:rsidR="009C6550" w:rsidRPr="00600020" w:rsidRDefault="009C6550" w:rsidP="00600020">
            <w:pPr>
              <w:spacing w:line="238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</w:t>
            </w:r>
            <w:r>
              <w:rPr>
                <w:rFonts w:hAnsi="ＭＳ ゴシック"/>
              </w:rPr>
              <w:t>千円</w:t>
            </w:r>
          </w:p>
        </w:tc>
      </w:tr>
      <w:tr w:rsidR="009C6550" w14:paraId="39DE48FF" w14:textId="77777777" w:rsidTr="009C6550">
        <w:trPr>
          <w:trHeight w:val="536"/>
        </w:trPr>
        <w:tc>
          <w:tcPr>
            <w:tcW w:w="120" w:type="pct"/>
            <w:tcBorders>
              <w:right w:val="single" w:sz="2" w:space="0" w:color="auto"/>
            </w:tcBorders>
          </w:tcPr>
          <w:p w14:paraId="3D5A46AB" w14:textId="77777777" w:rsidR="009C6550" w:rsidRDefault="009C6550" w:rsidP="004022BC">
            <w:pPr>
              <w:spacing w:line="238" w:lineRule="exact"/>
              <w:jc w:val="center"/>
              <w:rPr>
                <w:rFonts w:hAnsi="ＭＳ ゴシック" w:hint="default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5F42C" w14:textId="77777777" w:rsidR="009C6550" w:rsidRDefault="009C6550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524F6" w14:textId="77777777" w:rsidR="009C6550" w:rsidRDefault="009C6550" w:rsidP="007C14F9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B732" w14:textId="77777777" w:rsidR="009C6550" w:rsidRDefault="009C6550" w:rsidP="007C14F9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C0475" w14:textId="77777777" w:rsidR="009C6550" w:rsidRDefault="009C6550" w:rsidP="007C14F9">
            <w:pPr>
              <w:spacing w:line="238" w:lineRule="exact"/>
              <w:jc w:val="right"/>
              <w:rPr>
                <w:rFonts w:hint="default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3C9C1" w14:textId="77777777" w:rsidR="009C6550" w:rsidRDefault="009C6550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合</w:t>
            </w:r>
            <w:r>
              <w:rPr>
                <w:rFonts w:hAnsi="ＭＳ ゴシック"/>
                <w:spacing w:val="-1"/>
              </w:rPr>
              <w:t xml:space="preserve"> </w:t>
            </w:r>
            <w:r>
              <w:rPr>
                <w:rFonts w:hAnsi="ＭＳ ゴシック"/>
              </w:rPr>
              <w:t>計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FD55D" w14:textId="77777777" w:rsidR="009C6550" w:rsidRDefault="009C6550">
            <w:pPr>
              <w:spacing w:line="238" w:lineRule="exact"/>
              <w:rPr>
                <w:rFonts w:hAnsi="ＭＳ ゴシック" w:hint="default"/>
              </w:rPr>
            </w:pPr>
          </w:p>
          <w:p w14:paraId="2AF9527D" w14:textId="77777777" w:rsidR="009C6550" w:rsidRDefault="009C6550" w:rsidP="00600020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</w:t>
            </w:r>
            <w:r>
              <w:rPr>
                <w:rFonts w:hAnsi="ＭＳ ゴシック"/>
              </w:rPr>
              <w:t>千円</w:t>
            </w:r>
          </w:p>
        </w:tc>
      </w:tr>
    </w:tbl>
    <w:p w14:paraId="1FA33255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2CEBC99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申請者の農業従事状況</w:t>
      </w:r>
      <w:r>
        <w:rPr>
          <w:rFonts w:hAnsi="ＭＳ ゴシック"/>
          <w:spacing w:val="-1"/>
        </w:rPr>
        <w:t xml:space="preserve">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"/>
        <w:gridCol w:w="1748"/>
        <w:gridCol w:w="2122"/>
        <w:gridCol w:w="1934"/>
        <w:gridCol w:w="2490"/>
      </w:tblGrid>
      <w:tr w:rsidR="00513381" w14:paraId="0CBC11B9" w14:textId="77777777" w:rsidTr="00513381">
        <w:trPr>
          <w:trHeight w:val="567"/>
        </w:trPr>
        <w:tc>
          <w:tcPr>
            <w:tcW w:w="120" w:type="pct"/>
            <w:tcBorders>
              <w:left w:val="nil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60260BA0" w14:textId="77777777" w:rsidR="00513381" w:rsidRDefault="0051338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8F55C" w14:textId="77777777" w:rsidR="00513381" w:rsidRDefault="00513381" w:rsidP="004022BC">
            <w:pPr>
              <w:spacing w:line="238" w:lineRule="exact"/>
              <w:jc w:val="center"/>
              <w:rPr>
                <w:rFonts w:hint="default"/>
              </w:rPr>
            </w:pPr>
            <w:r w:rsidRPr="00C9207B">
              <w:rPr>
                <w:rFonts w:hAnsi="ＭＳ ゴシック"/>
                <w:spacing w:val="23"/>
                <w:fitText w:val="1497" w:id="32"/>
              </w:rPr>
              <w:t>主要分担部</w:t>
            </w:r>
            <w:r w:rsidRPr="00C9207B">
              <w:rPr>
                <w:rFonts w:hAnsi="ＭＳ ゴシック"/>
                <w:spacing w:val="4"/>
                <w:fitText w:val="1497" w:id="32"/>
              </w:rPr>
              <w:t>門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9840B" w14:textId="77777777" w:rsidR="00513381" w:rsidRDefault="00513381" w:rsidP="004022BC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45"/>
                <w:fitText w:val="1711" w:id="33"/>
              </w:rPr>
              <w:t>農業経験年</w:t>
            </w:r>
            <w:r w:rsidRPr="00600020">
              <w:rPr>
                <w:rFonts w:hAnsi="ＭＳ ゴシック"/>
                <w:fitText w:val="1711" w:id="33"/>
              </w:rPr>
              <w:t>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B679F" w14:textId="77777777" w:rsidR="00513381" w:rsidRDefault="00513381" w:rsidP="004022BC">
            <w:pPr>
              <w:spacing w:line="238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45"/>
                <w:fitText w:val="1711" w:id="34"/>
              </w:rPr>
              <w:t>農業従事日</w:t>
            </w:r>
            <w:r w:rsidRPr="00600020">
              <w:rPr>
                <w:rFonts w:hAnsi="ＭＳ ゴシック"/>
                <w:fitText w:val="1711" w:id="34"/>
              </w:rPr>
              <w:t>数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31F80" w14:textId="77777777" w:rsidR="00513381" w:rsidRDefault="00513381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</w:t>
            </w: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考</w:t>
            </w:r>
          </w:p>
        </w:tc>
      </w:tr>
      <w:tr w:rsidR="00513381" w14:paraId="2805890D" w14:textId="77777777" w:rsidTr="00513381">
        <w:trPr>
          <w:trHeight w:val="567"/>
        </w:trPr>
        <w:tc>
          <w:tcPr>
            <w:tcW w:w="120" w:type="pct"/>
            <w:tcBorders>
              <w:left w:val="nil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26009DBB" w14:textId="77777777" w:rsidR="00513381" w:rsidRDefault="00513381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FD944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EC05E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6DEF9" w14:textId="77777777" w:rsidR="00513381" w:rsidRPr="00513381" w:rsidRDefault="00513381" w:rsidP="00513381">
            <w:pPr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4A909" w14:textId="77777777" w:rsidR="00513381" w:rsidRPr="00513381" w:rsidRDefault="00513381" w:rsidP="00513381">
            <w:pPr>
              <w:rPr>
                <w:rFonts w:hint="default"/>
              </w:rPr>
            </w:pPr>
          </w:p>
        </w:tc>
      </w:tr>
    </w:tbl>
    <w:p w14:paraId="776775D6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572082D5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３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結婚予定等</w:t>
      </w:r>
      <w:r>
        <w:rPr>
          <w:rFonts w:hAnsi="ＭＳ ゴシック"/>
          <w:spacing w:val="-1"/>
        </w:rPr>
        <w:t xml:space="preserve">                                                                            </w:t>
      </w:r>
    </w:p>
    <w:tbl>
      <w:tblPr>
        <w:tblW w:w="4903" w:type="pct"/>
        <w:tblInd w:w="1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9"/>
        <w:gridCol w:w="6540"/>
      </w:tblGrid>
      <w:tr w:rsidR="00134A83" w14:paraId="2CFBCEBC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81B65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結婚予定年月日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FA865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34A83" w14:paraId="76B2A0AB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6C3EF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挙式予定場所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78628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  <w:tr w:rsidR="00134A83" w14:paraId="3722BE48" w14:textId="77777777" w:rsidTr="00513381">
        <w:trPr>
          <w:trHeight w:val="51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AAEF1" w14:textId="77777777" w:rsidR="00134A83" w:rsidRDefault="00134A83" w:rsidP="004022BC">
            <w:pPr>
              <w:spacing w:line="238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配偶者の氏名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61FE8" w14:textId="77777777" w:rsidR="00134A83" w:rsidRDefault="00134A83" w:rsidP="007C14F9">
            <w:pPr>
              <w:spacing w:line="238" w:lineRule="exact"/>
              <w:jc w:val="both"/>
              <w:rPr>
                <w:rFonts w:hint="default"/>
              </w:rPr>
            </w:pPr>
          </w:p>
        </w:tc>
      </w:tr>
    </w:tbl>
    <w:p w14:paraId="4AEA9012" w14:textId="77777777" w:rsidR="00432E61" w:rsidRDefault="00432E61">
      <w:pPr>
        <w:spacing w:line="238" w:lineRule="exact"/>
        <w:rPr>
          <w:rFonts w:hAnsi="ＭＳ ゴシック" w:hint="default"/>
        </w:rPr>
      </w:pPr>
    </w:p>
    <w:p w14:paraId="23A5DA0F" w14:textId="77777777"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４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資金使途と金額（計画）</w:t>
      </w:r>
      <w:r>
        <w:rPr>
          <w:rFonts w:hAnsi="ＭＳ ゴシック"/>
          <w:spacing w:val="-1"/>
        </w:rPr>
        <w:t xml:space="preserve">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843"/>
        <w:gridCol w:w="855"/>
        <w:gridCol w:w="2658"/>
      </w:tblGrid>
      <w:tr w:rsidR="00432E61" w14:paraId="664B9B35" w14:textId="77777777" w:rsidTr="009C6550">
        <w:trPr>
          <w:trHeight w:val="1474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2CAB2AEC" w14:textId="77777777" w:rsidR="00432E61" w:rsidRPr="009C6550" w:rsidRDefault="00432E61" w:rsidP="00513381">
            <w:pPr>
              <w:spacing w:line="238" w:lineRule="exact"/>
              <w:rPr>
                <w:rFonts w:hAnsi="ＭＳ ゴシック" w:hint="default"/>
                <w:color w:val="FF0000"/>
              </w:rPr>
            </w:pPr>
          </w:p>
        </w:tc>
        <w:tc>
          <w:tcPr>
            <w:tcW w:w="4916" w:type="pct"/>
            <w:gridSpan w:val="3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A5F6D" w14:textId="77777777" w:rsidR="00432E61" w:rsidRDefault="00432E61" w:rsidP="009C6550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230BCB97" w14:textId="77777777" w:rsidTr="009C6550">
        <w:trPr>
          <w:trHeight w:val="20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7D8E2C7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49" w:type="pct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C1CB4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61901" w14:textId="77777777" w:rsidR="00432E61" w:rsidRDefault="00432E61">
            <w:pPr>
              <w:spacing w:line="238" w:lineRule="exact"/>
              <w:rPr>
                <w:rFonts w:hint="default"/>
              </w:rPr>
            </w:pPr>
            <w:r>
              <w:rPr>
                <w:rFonts w:hAnsi="ＭＳ ゴシック"/>
              </w:rPr>
              <w:t>合　計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A1F9F" w14:textId="77777777" w:rsidR="00432E61" w:rsidRDefault="00432E61">
            <w:pPr>
              <w:spacing w:line="238" w:lineRule="exact"/>
              <w:rPr>
                <w:rFonts w:hint="default"/>
              </w:rPr>
            </w:pPr>
          </w:p>
        </w:tc>
      </w:tr>
      <w:tr w:rsidR="00432E61" w14:paraId="0171AFCD" w14:textId="77777777" w:rsidTr="009C6550">
        <w:trPr>
          <w:trHeight w:val="20"/>
        </w:trPr>
        <w:tc>
          <w:tcPr>
            <w:tcW w:w="84" w:type="pct"/>
            <w:tcBorders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168E1582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849" w:type="pct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BD1CC" w14:textId="77777777" w:rsidR="00432E61" w:rsidRDefault="00432E61">
            <w:pPr>
              <w:rPr>
                <w:rFonts w:hint="default"/>
              </w:rPr>
            </w:pPr>
          </w:p>
        </w:tc>
        <w:tc>
          <w:tcPr>
            <w:tcW w:w="20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30C7A72" w14:textId="77777777" w:rsidR="00432E61" w:rsidRDefault="00432E61" w:rsidP="00513381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14:paraId="10C21A25" w14:textId="77777777" w:rsidR="00432E61" w:rsidRDefault="009C6550" w:rsidP="00513381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                    </w:t>
            </w:r>
            <w:r w:rsidR="00432E61">
              <w:rPr>
                <w:rFonts w:hAnsi="ＭＳ ゴシック"/>
              </w:rPr>
              <w:t>円</w:t>
            </w:r>
          </w:p>
        </w:tc>
      </w:tr>
    </w:tbl>
    <w:p w14:paraId="0171F1FD" w14:textId="77777777" w:rsidR="004022BC" w:rsidRDefault="004022BC">
      <w:pPr>
        <w:spacing w:line="238" w:lineRule="exact"/>
        <w:rPr>
          <w:rFonts w:hAnsi="ＭＳ ゴシック" w:hint="default"/>
        </w:rPr>
      </w:pPr>
    </w:p>
    <w:p w14:paraId="0B5D3854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>５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添付書類</w:t>
      </w:r>
    </w:p>
    <w:p w14:paraId="12469D16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(1)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負債・未払金等証明書（別紙－１）</w:t>
      </w:r>
    </w:p>
    <w:p w14:paraId="3A05006C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(2)</w:t>
      </w:r>
      <w:r>
        <w:rPr>
          <w:rFonts w:hAnsi="ＭＳ ゴシック"/>
          <w:spacing w:val="-1"/>
        </w:rPr>
        <w:t xml:space="preserve">  </w:t>
      </w:r>
      <w:r>
        <w:rPr>
          <w:rFonts w:hAnsi="ＭＳ ゴシック"/>
        </w:rPr>
        <w:t>見積書</w:t>
      </w:r>
    </w:p>
    <w:p w14:paraId="6CEE0F24" w14:textId="77777777" w:rsidR="00432E61" w:rsidRDefault="00432E61">
      <w:pPr>
        <w:spacing w:line="238" w:lineRule="exact"/>
        <w:rPr>
          <w:rFonts w:hAnsi="ＭＳ ゴシック" w:hint="default"/>
        </w:rPr>
      </w:pPr>
      <w:r>
        <w:rPr>
          <w:rFonts w:hAnsi="ＭＳ ゴシック"/>
        </w:rPr>
        <w:t xml:space="preserve">　(3)　目標年度までの各年度における経営収支計画（様式例を参照）</w:t>
      </w:r>
    </w:p>
    <w:p w14:paraId="03C7C51A" w14:textId="77777777" w:rsidR="00432E61" w:rsidRDefault="00432E61" w:rsidP="009F7049">
      <w:pPr>
        <w:spacing w:line="238" w:lineRule="exact"/>
        <w:rPr>
          <w:rFonts w:hint="default"/>
        </w:rPr>
      </w:pPr>
      <w:r>
        <w:rPr>
          <w:rFonts w:hAnsi="ＭＳ ゴシック"/>
        </w:rPr>
        <w:t xml:space="preserve">　(4)　その他審査に必要な書類</w:t>
      </w:r>
    </w:p>
    <w:sectPr w:rsidR="00432E61" w:rsidSect="0051338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138E" w14:textId="77777777" w:rsidR="00571D02" w:rsidRDefault="00571D02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0933F02E" w14:textId="77777777" w:rsidR="00571D02" w:rsidRDefault="00571D02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2026" w14:textId="77777777" w:rsidR="00571D02" w:rsidRDefault="00571D02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3D6DD899" w14:textId="77777777" w:rsidR="00571D02" w:rsidRDefault="00571D02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20"/>
    <w:rsid w:val="00134A83"/>
    <w:rsid w:val="00172ADD"/>
    <w:rsid w:val="00275780"/>
    <w:rsid w:val="002F7338"/>
    <w:rsid w:val="00342BC1"/>
    <w:rsid w:val="00396F2D"/>
    <w:rsid w:val="003A4B19"/>
    <w:rsid w:val="003B6F90"/>
    <w:rsid w:val="004022BC"/>
    <w:rsid w:val="00432E61"/>
    <w:rsid w:val="00513381"/>
    <w:rsid w:val="00571D02"/>
    <w:rsid w:val="00600020"/>
    <w:rsid w:val="006122CF"/>
    <w:rsid w:val="006A3440"/>
    <w:rsid w:val="007C14F9"/>
    <w:rsid w:val="0085774B"/>
    <w:rsid w:val="008F1CBB"/>
    <w:rsid w:val="009C6550"/>
    <w:rsid w:val="009F7049"/>
    <w:rsid w:val="00AF6F51"/>
    <w:rsid w:val="00C12065"/>
    <w:rsid w:val="00C334DC"/>
    <w:rsid w:val="00C9207B"/>
    <w:rsid w:val="00CF37B9"/>
    <w:rsid w:val="00D37795"/>
    <w:rsid w:val="00D800A2"/>
    <w:rsid w:val="00E7754E"/>
    <w:rsid w:val="00F767F3"/>
    <w:rsid w:val="00F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4B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A83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4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A83"/>
    <w:rPr>
      <w:rFonts w:ascii="ＭＳ ゴシック"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2024-12-09T04:33:00Z</dcterms:created>
  <dcterms:modified xsi:type="dcterms:W3CDTF">2024-12-09T04:33:00Z</dcterms:modified>
</cp:coreProperties>
</file>