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CF" w:rsidRPr="002524C7" w:rsidRDefault="00C623CF" w:rsidP="00C623CF">
      <w:pPr>
        <w:jc w:val="center"/>
        <w:rPr>
          <w:sz w:val="24"/>
          <w:szCs w:val="24"/>
        </w:rPr>
      </w:pPr>
      <w:r w:rsidRPr="002524C7">
        <w:rPr>
          <w:sz w:val="24"/>
          <w:szCs w:val="24"/>
        </w:rPr>
        <w:t>全国がん登録</w:t>
      </w:r>
      <w:r w:rsidRPr="002524C7">
        <w:rPr>
          <w:rFonts w:hint="eastAsia"/>
          <w:sz w:val="24"/>
          <w:szCs w:val="24"/>
        </w:rPr>
        <w:t xml:space="preserve">　</w:t>
      </w:r>
      <w:r>
        <w:rPr>
          <w:rFonts w:hint="eastAsia"/>
          <w:sz w:val="24"/>
          <w:szCs w:val="24"/>
        </w:rPr>
        <w:t>大分県がん</w:t>
      </w:r>
      <w:r w:rsidRPr="002524C7">
        <w:rPr>
          <w:sz w:val="24"/>
          <w:szCs w:val="24"/>
        </w:rPr>
        <w:t>情報の提供の利用規約</w:t>
      </w:r>
    </w:p>
    <w:p w:rsidR="00C623CF" w:rsidRPr="00467500" w:rsidRDefault="00C623CF" w:rsidP="00C623CF">
      <w:pPr>
        <w:jc w:val="left"/>
      </w:pPr>
    </w:p>
    <w:p w:rsidR="00C623CF" w:rsidRDefault="0086587A" w:rsidP="00C623CF">
      <w:pPr>
        <w:ind w:left="3360" w:right="210" w:firstLineChars="500" w:firstLine="1050"/>
        <w:jc w:val="right"/>
      </w:pPr>
      <w:r>
        <w:rPr>
          <w:rFonts w:hint="eastAsia"/>
        </w:rPr>
        <w:t>２０１９</w:t>
      </w:r>
      <w:r w:rsidR="00C623CF" w:rsidRPr="002524C7">
        <w:rPr>
          <w:rFonts w:hint="eastAsia"/>
        </w:rPr>
        <w:t>年</w:t>
      </w:r>
      <w:r>
        <w:rPr>
          <w:rFonts w:hint="eastAsia"/>
        </w:rPr>
        <w:t>１</w:t>
      </w:r>
      <w:r w:rsidR="00C623CF" w:rsidRPr="002524C7">
        <w:rPr>
          <w:rFonts w:hint="eastAsia"/>
        </w:rPr>
        <w:t>月</w:t>
      </w:r>
      <w:r>
        <w:rPr>
          <w:rFonts w:hint="eastAsia"/>
        </w:rPr>
        <w:t>１</w:t>
      </w:r>
      <w:r w:rsidR="00C623CF" w:rsidRPr="002524C7">
        <w:rPr>
          <w:rFonts w:hint="eastAsia"/>
        </w:rPr>
        <w:t>日</w:t>
      </w:r>
    </w:p>
    <w:p w:rsidR="007B79D0" w:rsidRDefault="007B79D0" w:rsidP="007B79D0">
      <w:pPr>
        <w:ind w:left="3360" w:right="210" w:firstLineChars="500" w:firstLine="1050"/>
        <w:jc w:val="right"/>
        <w:rPr>
          <w:rFonts w:hint="eastAsia"/>
        </w:rPr>
      </w:pPr>
      <w:r>
        <w:rPr>
          <w:rFonts w:hint="eastAsia"/>
        </w:rPr>
        <w:t xml:space="preserve">　　</w:t>
      </w:r>
      <w:r w:rsidRPr="007B79D0">
        <w:rPr>
          <w:rFonts w:hint="eastAsia"/>
          <w:spacing w:val="7"/>
          <w:w w:val="63"/>
          <w:kern w:val="0"/>
          <w:fitText w:val="1896" w:id="-969226237"/>
        </w:rPr>
        <w:t>（</w:t>
      </w:r>
      <w:r w:rsidRPr="007B79D0">
        <w:rPr>
          <w:rFonts w:hint="eastAsia"/>
          <w:spacing w:val="7"/>
          <w:w w:val="61"/>
          <w:kern w:val="0"/>
          <w:fitText w:val="1896" w:id="-969226237"/>
        </w:rPr>
        <w:t>2</w:t>
      </w:r>
      <w:r w:rsidRPr="007B79D0">
        <w:rPr>
          <w:rFonts w:hint="eastAsia"/>
          <w:spacing w:val="7"/>
          <w:w w:val="63"/>
          <w:kern w:val="0"/>
          <w:fitText w:val="1896" w:id="-969226237"/>
        </w:rPr>
        <w:t>024</w:t>
      </w:r>
      <w:r w:rsidRPr="007B79D0">
        <w:rPr>
          <w:rFonts w:hint="eastAsia"/>
          <w:spacing w:val="7"/>
          <w:w w:val="63"/>
          <w:kern w:val="0"/>
          <w:fitText w:val="1896" w:id="-969226237"/>
        </w:rPr>
        <w:t>年</w:t>
      </w:r>
      <w:r w:rsidRPr="007B79D0">
        <w:rPr>
          <w:rFonts w:hint="eastAsia"/>
          <w:spacing w:val="7"/>
          <w:w w:val="63"/>
          <w:kern w:val="0"/>
          <w:fitText w:val="1896" w:id="-969226237"/>
        </w:rPr>
        <w:t>4</w:t>
      </w:r>
      <w:r w:rsidRPr="007B79D0">
        <w:rPr>
          <w:rFonts w:hint="eastAsia"/>
          <w:spacing w:val="7"/>
          <w:w w:val="63"/>
          <w:kern w:val="0"/>
          <w:fitText w:val="1896" w:id="-969226237"/>
        </w:rPr>
        <w:t>月</w:t>
      </w:r>
      <w:r w:rsidRPr="007B79D0">
        <w:rPr>
          <w:rFonts w:hint="eastAsia"/>
          <w:spacing w:val="7"/>
          <w:w w:val="63"/>
          <w:kern w:val="0"/>
          <w:fitText w:val="1896" w:id="-969226237"/>
        </w:rPr>
        <w:t>1</w:t>
      </w:r>
      <w:r w:rsidRPr="007B79D0">
        <w:rPr>
          <w:rFonts w:hint="eastAsia"/>
          <w:spacing w:val="7"/>
          <w:w w:val="63"/>
          <w:kern w:val="0"/>
          <w:fitText w:val="1896" w:id="-969226237"/>
        </w:rPr>
        <w:t>日一部改正</w:t>
      </w:r>
      <w:r w:rsidRPr="007B79D0">
        <w:rPr>
          <w:rFonts w:hint="eastAsia"/>
          <w:spacing w:val="-29"/>
          <w:w w:val="63"/>
          <w:kern w:val="0"/>
          <w:fitText w:val="1896" w:id="-969226237"/>
        </w:rPr>
        <w:t>）</w:t>
      </w:r>
    </w:p>
    <w:p w:rsidR="00C623CF" w:rsidRPr="002524C7" w:rsidRDefault="0086587A" w:rsidP="0086587A">
      <w:pPr>
        <w:wordWrap w:val="0"/>
        <w:ind w:left="567" w:firstLineChars="500" w:firstLine="1050"/>
        <w:jc w:val="right"/>
      </w:pPr>
      <w:r>
        <w:rPr>
          <w:rFonts w:hint="eastAsia"/>
        </w:rPr>
        <w:t>大　分</w:t>
      </w:r>
      <w:bookmarkStart w:id="0" w:name="_GoBack"/>
      <w:bookmarkEnd w:id="0"/>
      <w:r>
        <w:rPr>
          <w:rFonts w:hint="eastAsia"/>
        </w:rPr>
        <w:t xml:space="preserve">　</w:t>
      </w:r>
      <w:r w:rsidR="00C623CF" w:rsidRPr="002524C7">
        <w:rPr>
          <w:rFonts w:hint="eastAsia"/>
        </w:rPr>
        <w:t>県</w:t>
      </w:r>
      <w:r>
        <w:rPr>
          <w:rFonts w:hint="eastAsia"/>
        </w:rPr>
        <w:t xml:space="preserve">　</w:t>
      </w:r>
      <w:r w:rsidR="00C623CF" w:rsidRPr="002524C7">
        <w:rPr>
          <w:rFonts w:hint="eastAsia"/>
        </w:rPr>
        <w:t>知</w:t>
      </w:r>
      <w:r>
        <w:rPr>
          <w:rFonts w:hint="eastAsia"/>
        </w:rPr>
        <w:t xml:space="preserve">　</w:t>
      </w:r>
      <w:r w:rsidR="00C623CF" w:rsidRPr="002524C7">
        <w:rPr>
          <w:rFonts w:hint="eastAsia"/>
        </w:rPr>
        <w:t>事</w:t>
      </w:r>
      <w:r>
        <w:rPr>
          <w:rFonts w:hint="eastAsia"/>
        </w:rPr>
        <w:t xml:space="preserve">　</w:t>
      </w:r>
    </w:p>
    <w:p w:rsidR="00C623CF" w:rsidRPr="002524C7" w:rsidRDefault="00C623CF" w:rsidP="00C623CF">
      <w:pPr>
        <w:jc w:val="left"/>
      </w:pPr>
    </w:p>
    <w:p w:rsidR="00C623CF" w:rsidRPr="00E445C6" w:rsidRDefault="00C623CF" w:rsidP="00C623CF">
      <w:pPr>
        <w:jc w:val="left"/>
      </w:pPr>
      <w:r w:rsidRPr="00E445C6">
        <w:rPr>
          <w:rFonts w:hint="eastAsia"/>
        </w:rPr>
        <w:t>１．総則</w:t>
      </w:r>
    </w:p>
    <w:p w:rsidR="00C623CF" w:rsidRPr="00E445C6" w:rsidRDefault="00C623CF" w:rsidP="00C623CF">
      <w:pPr>
        <w:ind w:left="420" w:hangingChars="200" w:hanging="420"/>
        <w:jc w:val="left"/>
      </w:pPr>
      <w:r w:rsidRPr="00E445C6">
        <w:rPr>
          <w:rFonts w:hint="eastAsia"/>
        </w:rPr>
        <w:t>（１）本規約は、がん登録等の推進に関する法律（平成</w:t>
      </w:r>
      <w:r w:rsidRPr="00E445C6">
        <w:rPr>
          <w:rFonts w:hint="eastAsia"/>
        </w:rPr>
        <w:t>25</w:t>
      </w:r>
      <w:r w:rsidRPr="00E445C6">
        <w:rPr>
          <w:rFonts w:hint="eastAsia"/>
        </w:rPr>
        <w:t>年法律第</w:t>
      </w:r>
      <w:r w:rsidRPr="00E445C6">
        <w:rPr>
          <w:rFonts w:hint="eastAsia"/>
        </w:rPr>
        <w:t>111</w:t>
      </w:r>
      <w:r w:rsidRPr="00E445C6">
        <w:rPr>
          <w:rFonts w:hint="eastAsia"/>
        </w:rPr>
        <w:t>号。以下、「法」という。）の規定に基づき、提供依頼申出者及び利用者が、</w:t>
      </w:r>
      <w:r w:rsidR="00602197">
        <w:rPr>
          <w:rFonts w:hint="eastAsia"/>
        </w:rPr>
        <w:t>大分県</w:t>
      </w:r>
      <w:r w:rsidRPr="00E445C6">
        <w:rPr>
          <w:rFonts w:hint="eastAsia"/>
        </w:rPr>
        <w:t>から情報の提供を受け、利用するにあたって遵守すべき利用規約を定めるものである。</w:t>
      </w:r>
    </w:p>
    <w:p w:rsidR="00C623CF" w:rsidRPr="00E445C6" w:rsidRDefault="00C623CF" w:rsidP="00C623CF">
      <w:pPr>
        <w:ind w:left="420" w:hangingChars="200" w:hanging="420"/>
        <w:jc w:val="left"/>
      </w:pPr>
      <w:r w:rsidRPr="00E445C6">
        <w:rPr>
          <w:rFonts w:hint="eastAsia"/>
        </w:rPr>
        <w:t>（２）本規約は、提供依頼申出者及び利用者によって、本規約を遵守すること等を内容とした情報の提供の申出に係る誓約書（以下「誓約書」という。）が提出される</w:t>
      </w:r>
      <w:r w:rsidR="00F742AE">
        <w:rPr>
          <w:rFonts w:hint="eastAsia"/>
        </w:rPr>
        <w:t>際に併せて、大分県知事</w:t>
      </w:r>
      <w:r w:rsidRPr="00E445C6">
        <w:rPr>
          <w:rFonts w:hint="eastAsia"/>
        </w:rPr>
        <w:t>に提出されるものである。</w:t>
      </w:r>
    </w:p>
    <w:p w:rsidR="00C623CF" w:rsidRPr="00E445C6" w:rsidRDefault="00C623CF" w:rsidP="00C623CF">
      <w:pPr>
        <w:ind w:left="420" w:hangingChars="200" w:hanging="420"/>
        <w:jc w:val="left"/>
      </w:pPr>
      <w:r w:rsidRPr="00E445C6">
        <w:rPr>
          <w:rFonts w:hint="eastAsia"/>
        </w:rPr>
        <w:t>（３）情報を提供するために必要な一切の手段については、法、がん登録等の推進に関する法律施行令（平成</w:t>
      </w:r>
      <w:r w:rsidRPr="00E445C6">
        <w:rPr>
          <w:rFonts w:hint="eastAsia"/>
        </w:rPr>
        <w:t>27</w:t>
      </w:r>
      <w:r w:rsidRPr="00E445C6">
        <w:rPr>
          <w:rFonts w:hint="eastAsia"/>
        </w:rPr>
        <w:t>年政令第</w:t>
      </w:r>
      <w:r w:rsidRPr="00E445C6">
        <w:rPr>
          <w:rFonts w:hint="eastAsia"/>
        </w:rPr>
        <w:t>323</w:t>
      </w:r>
      <w:r w:rsidRPr="00E445C6">
        <w:rPr>
          <w:rFonts w:hint="eastAsia"/>
        </w:rPr>
        <w:t>号。以下「政令」という。）、がん登録等の推進に関する法律施行規則（平成</w:t>
      </w:r>
      <w:r w:rsidRPr="00E445C6">
        <w:rPr>
          <w:rFonts w:hint="eastAsia"/>
        </w:rPr>
        <w:t>27</w:t>
      </w:r>
      <w:r w:rsidRPr="00E445C6">
        <w:rPr>
          <w:rFonts w:hint="eastAsia"/>
        </w:rPr>
        <w:t>年省令第</w:t>
      </w:r>
      <w:r w:rsidRPr="00E445C6">
        <w:rPr>
          <w:rFonts w:hint="eastAsia"/>
        </w:rPr>
        <w:t>127</w:t>
      </w:r>
      <w:r w:rsidRPr="00E445C6">
        <w:rPr>
          <w:rFonts w:hint="eastAsia"/>
        </w:rPr>
        <w:t>号。以下「省令」という。）、「全国がん登録　情報の提供マニュアル」（</w:t>
      </w:r>
      <w:r w:rsidRPr="00E445C6">
        <w:rPr>
          <w:rFonts w:asciiTheme="minorEastAsia" w:hAnsiTheme="minorEastAsia" w:hint="eastAsia"/>
        </w:rPr>
        <w:t>平成30年３月13日付け健発0313第２号厚生労働省健康局長通知別添</w:t>
      </w:r>
      <w:r w:rsidRPr="00E445C6">
        <w:rPr>
          <w:rFonts w:hint="eastAsia"/>
        </w:rPr>
        <w:t>。以下「マニュアル」という。）、</w:t>
      </w:r>
      <w:r w:rsidR="00F742AE">
        <w:rPr>
          <w:rFonts w:hint="eastAsia"/>
        </w:rPr>
        <w:t>大分県</w:t>
      </w:r>
      <w:r w:rsidRPr="00E445C6">
        <w:rPr>
          <w:rFonts w:hint="eastAsia"/>
        </w:rPr>
        <w:t>知事</w:t>
      </w:r>
      <w:r w:rsidR="00F742AE">
        <w:rPr>
          <w:rFonts w:hint="eastAsia"/>
        </w:rPr>
        <w:t>が</w:t>
      </w:r>
      <w:r w:rsidR="00390994">
        <w:rPr>
          <w:rFonts w:hint="eastAsia"/>
        </w:rPr>
        <w:t>定める事務処理要領</w:t>
      </w:r>
      <w:r w:rsidRPr="00E445C6">
        <w:rPr>
          <w:rFonts w:hint="eastAsia"/>
        </w:rPr>
        <w:t>及び本規約に特別の定めがある場合を除き、</w:t>
      </w:r>
      <w:r w:rsidR="00F742AE">
        <w:rPr>
          <w:rFonts w:hint="eastAsia"/>
        </w:rPr>
        <w:t>大分県</w:t>
      </w:r>
      <w:r w:rsidRPr="00E445C6">
        <w:rPr>
          <w:rFonts w:hint="eastAsia"/>
        </w:rPr>
        <w:t>知事がその責任において定める。</w:t>
      </w:r>
    </w:p>
    <w:p w:rsidR="00C623CF" w:rsidRPr="00E445C6" w:rsidRDefault="00C623CF" w:rsidP="00C623CF">
      <w:pPr>
        <w:ind w:left="420" w:hangingChars="200" w:hanging="420"/>
        <w:jc w:val="left"/>
      </w:pPr>
      <w:r w:rsidRPr="00E445C6">
        <w:rPr>
          <w:rFonts w:hint="eastAsia"/>
        </w:rPr>
        <w:t>（４）提</w:t>
      </w:r>
      <w:r w:rsidR="00390994">
        <w:rPr>
          <w:rFonts w:hint="eastAsia"/>
        </w:rPr>
        <w:t>供依頼申出者及び利用者は、日本国の法令、マニュアル及び大分県がん情報提供事務処理要領（以下「事務処理要領」という。）</w:t>
      </w:r>
      <w:r w:rsidRPr="00E445C6">
        <w:rPr>
          <w:rFonts w:hint="eastAsia"/>
        </w:rPr>
        <w:t>等に基づき、本規約を履行しなければならない。</w:t>
      </w:r>
    </w:p>
    <w:p w:rsidR="00C623CF" w:rsidRPr="00E445C6" w:rsidRDefault="00C623CF" w:rsidP="00C623CF">
      <w:pPr>
        <w:ind w:left="420" w:hangingChars="200" w:hanging="420"/>
        <w:jc w:val="left"/>
      </w:pPr>
      <w:r w:rsidRPr="00E445C6">
        <w:rPr>
          <w:rFonts w:hint="eastAsia"/>
        </w:rPr>
        <w:t>（５）本規約に定める請求、通知、報告、申出、応諾及び解除は、書面により行わなければならない。</w:t>
      </w:r>
    </w:p>
    <w:p w:rsidR="00C623CF" w:rsidRPr="00E445C6" w:rsidRDefault="00C623CF" w:rsidP="00C623CF">
      <w:pPr>
        <w:ind w:left="420" w:hangingChars="200" w:hanging="420"/>
        <w:jc w:val="left"/>
      </w:pPr>
      <w:r w:rsidRPr="00E445C6">
        <w:rPr>
          <w:rFonts w:hint="eastAsia"/>
        </w:rPr>
        <w:t>（６）本規約に関して用いる言語は、日本語とする。なお、</w:t>
      </w:r>
      <w:r w:rsidRPr="00E445C6">
        <w:rPr>
          <w:rFonts w:hint="eastAsia"/>
          <w:kern w:val="0"/>
        </w:rPr>
        <w:t>本規約で使用する用語は、マニュアルの用語の定義に従うものとする。</w:t>
      </w:r>
    </w:p>
    <w:p w:rsidR="00C623CF" w:rsidRPr="00E445C6" w:rsidRDefault="00C623CF" w:rsidP="00C623CF">
      <w:pPr>
        <w:widowControl/>
        <w:tabs>
          <w:tab w:val="left" w:pos="2955"/>
        </w:tabs>
        <w:jc w:val="left"/>
      </w:pPr>
      <w:r w:rsidRPr="00E445C6">
        <w:tab/>
      </w:r>
    </w:p>
    <w:p w:rsidR="00C623CF" w:rsidRPr="00E445C6" w:rsidRDefault="00C623CF" w:rsidP="00C623CF">
      <w:pPr>
        <w:widowControl/>
        <w:jc w:val="left"/>
      </w:pPr>
      <w:r w:rsidRPr="00E445C6">
        <w:rPr>
          <w:rFonts w:hint="eastAsia"/>
        </w:rPr>
        <w:t>２．情報の提供及び利用</w:t>
      </w:r>
    </w:p>
    <w:p w:rsidR="00C623CF" w:rsidRPr="00E445C6" w:rsidRDefault="00C623CF" w:rsidP="00C623CF">
      <w:pPr>
        <w:ind w:left="420" w:hangingChars="200" w:hanging="420"/>
        <w:jc w:val="left"/>
      </w:pPr>
      <w:r w:rsidRPr="00E445C6">
        <w:rPr>
          <w:rFonts w:hint="eastAsia"/>
        </w:rPr>
        <w:t>（１）利用者は、申出文書に記載された利用者及び利用目的の範囲に限り、本規約に従い、提供を受けた情報を利用するものとする。</w:t>
      </w:r>
    </w:p>
    <w:p w:rsidR="00C623CF" w:rsidRPr="00E445C6" w:rsidRDefault="00390994" w:rsidP="00C623CF">
      <w:pPr>
        <w:ind w:left="420" w:hangingChars="200" w:hanging="420"/>
        <w:jc w:val="left"/>
      </w:pPr>
      <w:r>
        <w:rPr>
          <w:rFonts w:hint="eastAsia"/>
        </w:rPr>
        <w:t>（２）利用者は、本規約、誓約書、申出文書、事務処理要領</w:t>
      </w:r>
      <w:r w:rsidR="00C623CF" w:rsidRPr="00E445C6">
        <w:rPr>
          <w:rFonts w:hint="eastAsia"/>
        </w:rPr>
        <w:t>に従って情報を利用するものとする。</w:t>
      </w:r>
    </w:p>
    <w:p w:rsidR="00C623CF" w:rsidRDefault="00F742AE" w:rsidP="00C623CF">
      <w:pPr>
        <w:ind w:left="420" w:hangingChars="200" w:hanging="420"/>
        <w:jc w:val="left"/>
        <w:sectPr w:rsidR="00C623CF" w:rsidSect="006A4A13">
          <w:pgSz w:w="11906" w:h="16838"/>
          <w:pgMar w:top="1985" w:right="1701" w:bottom="1701" w:left="1701" w:header="851" w:footer="992" w:gutter="0"/>
          <w:pgNumType w:start="1"/>
          <w:cols w:space="425"/>
          <w:docGrid w:type="lines" w:linePitch="360"/>
        </w:sectPr>
      </w:pPr>
      <w:r>
        <w:rPr>
          <w:rFonts w:hint="eastAsia"/>
        </w:rPr>
        <w:t>（３）利用者は、大分県知事</w:t>
      </w:r>
      <w:r w:rsidR="00C623CF" w:rsidRPr="00E445C6">
        <w:rPr>
          <w:rFonts w:hint="eastAsia"/>
        </w:rPr>
        <w:t>が利用の停止を含め、提供した情報に関する指示をした場合、その指示に従うものとする。</w:t>
      </w:r>
    </w:p>
    <w:p w:rsidR="00C623CF" w:rsidRPr="00E445C6" w:rsidRDefault="00C623CF" w:rsidP="00C623CF">
      <w:pPr>
        <w:ind w:left="420" w:hangingChars="200" w:hanging="420"/>
        <w:jc w:val="left"/>
      </w:pPr>
      <w:r w:rsidRPr="00E445C6">
        <w:rPr>
          <w:rFonts w:hint="eastAsia"/>
        </w:rPr>
        <w:lastRenderedPageBreak/>
        <w:t>３．管理</w:t>
      </w:r>
    </w:p>
    <w:p w:rsidR="00C623CF" w:rsidRPr="00E445C6" w:rsidRDefault="00C623CF" w:rsidP="00C623CF">
      <w:pPr>
        <w:ind w:left="420" w:hangingChars="200" w:hanging="420"/>
        <w:jc w:val="left"/>
      </w:pPr>
      <w:r w:rsidRPr="00E445C6">
        <w:rPr>
          <w:rFonts w:hint="eastAsia"/>
        </w:rPr>
        <w:t>（１）利用者は、提供を受けた情報を廃棄するまで、マニュアル及び申出文書に記載された管理方法又は</w:t>
      </w:r>
      <w:r w:rsidR="00F742AE">
        <w:rPr>
          <w:rFonts w:hint="eastAsia"/>
        </w:rPr>
        <w:t>大分県</w:t>
      </w:r>
      <w:r w:rsidRPr="00E445C6">
        <w:rPr>
          <w:rFonts w:hint="eastAsia"/>
        </w:rPr>
        <w:t>知事により指示を受けた管理方法に基づき適正に情報を管理するものとする。</w:t>
      </w:r>
    </w:p>
    <w:p w:rsidR="00C623CF" w:rsidRPr="00E445C6" w:rsidRDefault="00C623CF" w:rsidP="00C623CF">
      <w:pPr>
        <w:ind w:left="420" w:hangingChars="200" w:hanging="420"/>
        <w:jc w:val="left"/>
        <w:rPr>
          <w:strike/>
        </w:rPr>
      </w:pPr>
      <w:r w:rsidRPr="00E445C6">
        <w:rPr>
          <w:rFonts w:hint="eastAsia"/>
        </w:rPr>
        <w:t>（２）利用期間が５年を越える場合には、５年毎を目途として、申出文書及び調査研究の進捗状況がわかる書類を用いて、利用状況を報告する。また、</w:t>
      </w:r>
      <w:r w:rsidR="00F742AE">
        <w:rPr>
          <w:rFonts w:hint="eastAsia"/>
        </w:rPr>
        <w:t>大分県</w:t>
      </w:r>
      <w:r w:rsidRPr="00E445C6">
        <w:rPr>
          <w:rFonts w:hint="eastAsia"/>
        </w:rPr>
        <w:t>知事が提供依頼申出者に利用状況の報告を求めた場合、提供依頼申出者は随時対応することとし、報告を求められた時から１週間以内に報告を行うものとする。</w:t>
      </w:r>
    </w:p>
    <w:p w:rsidR="00C623CF" w:rsidRPr="00E445C6" w:rsidRDefault="00C623CF" w:rsidP="00C623CF">
      <w:pPr>
        <w:jc w:val="left"/>
      </w:pPr>
    </w:p>
    <w:p w:rsidR="00C623CF" w:rsidRPr="00E445C6" w:rsidRDefault="00C623CF" w:rsidP="00C623CF">
      <w:pPr>
        <w:jc w:val="left"/>
      </w:pPr>
      <w:r w:rsidRPr="00E445C6">
        <w:rPr>
          <w:rFonts w:hint="eastAsia"/>
        </w:rPr>
        <w:t>４．利用の制限</w:t>
      </w:r>
    </w:p>
    <w:p w:rsidR="00C623CF" w:rsidRPr="00E445C6" w:rsidRDefault="00C623CF" w:rsidP="00C623CF">
      <w:pPr>
        <w:ind w:left="420" w:hangingChars="200" w:hanging="420"/>
        <w:jc w:val="left"/>
      </w:pPr>
      <w:r w:rsidRPr="00E445C6">
        <w:rPr>
          <w:rFonts w:hint="eastAsia"/>
        </w:rPr>
        <w:t>（１）個人の同意、病院等の個別の了承がある場合又は、</w:t>
      </w:r>
      <w:r w:rsidR="00586285">
        <w:rPr>
          <w:rFonts w:hint="eastAsia"/>
        </w:rPr>
        <w:t>大分県がん対策推進協議会</w:t>
      </w:r>
      <w:r w:rsidRPr="00E445C6">
        <w:rPr>
          <w:rFonts w:hint="eastAsia"/>
        </w:rPr>
        <w:t>が特に認める場合を除き、利用者は、以下の①～④に即し、提供された情報について、特定の個人又は病院等が第三者に識別されないように利用しなければならないものとする。</w:t>
      </w:r>
    </w:p>
    <w:p w:rsidR="00C623CF" w:rsidRPr="00E445C6" w:rsidRDefault="00C623CF" w:rsidP="00C623CF">
      <w:pPr>
        <w:ind w:firstLineChars="100" w:firstLine="210"/>
        <w:jc w:val="left"/>
      </w:pPr>
      <w:r w:rsidRPr="00E445C6">
        <w:rPr>
          <w:rFonts w:hint="eastAsia"/>
        </w:rPr>
        <w:t>①　他の個人情報と連結しないこと。</w:t>
      </w:r>
    </w:p>
    <w:p w:rsidR="00C623CF" w:rsidRPr="00E445C6" w:rsidRDefault="00C623CF" w:rsidP="00C623CF">
      <w:pPr>
        <w:ind w:leftChars="100" w:left="420" w:hangingChars="100" w:hanging="210"/>
        <w:jc w:val="left"/>
      </w:pPr>
      <w:r w:rsidRPr="00E445C6">
        <w:rPr>
          <w:rFonts w:hint="eastAsia"/>
        </w:rPr>
        <w:t>②　個人・病院等を特定するために、調査研究成果を利用しないこと。</w:t>
      </w:r>
    </w:p>
    <w:p w:rsidR="00C623CF" w:rsidRPr="00E445C6" w:rsidRDefault="00C623CF" w:rsidP="00C623CF">
      <w:pPr>
        <w:ind w:leftChars="100" w:left="420" w:hangingChars="100" w:hanging="210"/>
        <w:jc w:val="left"/>
      </w:pPr>
      <w:r w:rsidRPr="00E445C6">
        <w:rPr>
          <w:rFonts w:hint="eastAsia"/>
        </w:rPr>
        <w:t>③　提供された情報について、偶然に特定の個人を識別しうる場合にあっては、その知見を利用しないこと。また、速やかに窓口組織にその旨を報告すること。</w:t>
      </w:r>
    </w:p>
    <w:p w:rsidR="00C623CF" w:rsidRPr="00E445C6" w:rsidRDefault="00C623CF" w:rsidP="00C623CF">
      <w:pPr>
        <w:ind w:leftChars="100" w:left="420" w:hangingChars="100" w:hanging="210"/>
        <w:jc w:val="left"/>
      </w:pPr>
      <w:r w:rsidRPr="00E445C6">
        <w:rPr>
          <w:rFonts w:hint="eastAsia"/>
        </w:rPr>
        <w:t>④　提供依頼申出者及び利用者は、全国がん登録情報及び都道府県がん情報の匿名化された情報について、応諾された場合を除き、加工済みの情報を提供されることについて同意して利用すること。</w:t>
      </w:r>
    </w:p>
    <w:p w:rsidR="00C623CF" w:rsidRPr="00E445C6" w:rsidRDefault="00C623CF" w:rsidP="00C623CF">
      <w:pPr>
        <w:jc w:val="left"/>
      </w:pPr>
    </w:p>
    <w:p w:rsidR="00C623CF" w:rsidRPr="00E445C6" w:rsidRDefault="00C623CF" w:rsidP="00C623CF">
      <w:pPr>
        <w:jc w:val="left"/>
      </w:pPr>
      <w:r w:rsidRPr="00E445C6">
        <w:rPr>
          <w:rFonts w:hint="eastAsia"/>
        </w:rPr>
        <w:t>５．作業委託</w:t>
      </w:r>
    </w:p>
    <w:p w:rsidR="00C623CF" w:rsidRPr="00E445C6" w:rsidRDefault="00C623CF" w:rsidP="00C623CF">
      <w:pPr>
        <w:ind w:left="420" w:hangingChars="200" w:hanging="420"/>
        <w:jc w:val="left"/>
      </w:pPr>
      <w:r w:rsidRPr="00E445C6">
        <w:rPr>
          <w:rFonts w:hint="eastAsia"/>
        </w:rPr>
        <w:t>（１）提供依頼申出者が国、都道府県又は市町村である場合を除き、提供依頼申出者は、提供された情報を用いた調査研究の全</w:t>
      </w:r>
      <w:r w:rsidRPr="008F4041">
        <w:rPr>
          <w:rFonts w:hint="eastAsia"/>
        </w:rPr>
        <w:t>部又は主要な部分を委</w:t>
      </w:r>
      <w:r w:rsidRPr="00E445C6">
        <w:rPr>
          <w:rFonts w:hint="eastAsia"/>
        </w:rPr>
        <w:t>託してはならないものとする。</w:t>
      </w:r>
    </w:p>
    <w:p w:rsidR="00C623CF" w:rsidRPr="00E445C6" w:rsidRDefault="00C623CF" w:rsidP="00C623CF">
      <w:pPr>
        <w:ind w:left="420" w:hangingChars="200" w:hanging="420"/>
        <w:jc w:val="left"/>
      </w:pPr>
      <w:r w:rsidRPr="00E445C6">
        <w:rPr>
          <w:rFonts w:hint="eastAsia"/>
        </w:rPr>
        <w:t>（２）提供依頼申出者は、（１）で認められた範囲内で、提供された情報を用いた調査研究の一部を委託することができるものとする。ただし、同委託を受けた者を利用者とする誓約書を</w:t>
      </w:r>
      <w:r w:rsidR="006E48DE">
        <w:rPr>
          <w:rFonts w:hint="eastAsia"/>
        </w:rPr>
        <w:t>大分県</w:t>
      </w:r>
      <w:r w:rsidRPr="00E445C6">
        <w:rPr>
          <w:rFonts w:hint="eastAsia"/>
        </w:rPr>
        <w:t>知事に提出することを条件とする。</w:t>
      </w:r>
    </w:p>
    <w:p w:rsidR="00C623CF" w:rsidRPr="006E48DE" w:rsidRDefault="00C623CF" w:rsidP="00C623CF">
      <w:pPr>
        <w:jc w:val="left"/>
      </w:pPr>
    </w:p>
    <w:p w:rsidR="00C623CF" w:rsidRPr="00E445C6" w:rsidRDefault="00C623CF" w:rsidP="00C623CF">
      <w:pPr>
        <w:jc w:val="left"/>
      </w:pPr>
      <w:r w:rsidRPr="00E445C6">
        <w:rPr>
          <w:rFonts w:hint="eastAsia"/>
        </w:rPr>
        <w:t>６．欠陥及び障害等</w:t>
      </w:r>
    </w:p>
    <w:p w:rsidR="00C623CF" w:rsidRPr="00E445C6" w:rsidRDefault="00C623CF" w:rsidP="00C623CF">
      <w:pPr>
        <w:ind w:left="420" w:hangingChars="200" w:hanging="420"/>
        <w:jc w:val="left"/>
      </w:pPr>
      <w:r w:rsidRPr="00E445C6">
        <w:rPr>
          <w:rFonts w:hint="eastAsia"/>
        </w:rPr>
        <w:t>（１）提供依頼申出者は、情報の提供媒体を受領した後、直ちにその媒体の物理的障害の有無について確認し、確認の結果、読み取りエラー等の障害を発見したときは、直ちに窓口組織に申し出るものとする。</w:t>
      </w:r>
    </w:p>
    <w:p w:rsidR="00C623CF" w:rsidRPr="00E445C6" w:rsidRDefault="00C623CF" w:rsidP="00C623CF">
      <w:pPr>
        <w:ind w:left="420" w:hangingChars="200" w:hanging="420"/>
        <w:jc w:val="left"/>
      </w:pPr>
      <w:r w:rsidRPr="00E445C6">
        <w:rPr>
          <w:rFonts w:hint="eastAsia"/>
        </w:rPr>
        <w:t>（２）（１）において、提供依頼申出者はデータの受領後</w:t>
      </w:r>
      <w:r w:rsidRPr="00E445C6">
        <w:rPr>
          <w:rFonts w:hint="eastAsia"/>
        </w:rPr>
        <w:t xml:space="preserve">14 </w:t>
      </w:r>
      <w:r w:rsidRPr="00E445C6">
        <w:rPr>
          <w:rFonts w:hint="eastAsia"/>
        </w:rPr>
        <w:t>日以内に、</w:t>
      </w:r>
      <w:r w:rsidR="007B79D0">
        <w:rPr>
          <w:rFonts w:hint="eastAsia"/>
        </w:rPr>
        <w:t>健康増進室</w:t>
      </w:r>
      <w:r w:rsidRPr="00E445C6">
        <w:rPr>
          <w:rFonts w:hint="eastAsia"/>
        </w:rPr>
        <w:t>に対して提供媒体の交換を申し出ることができるものとする。その際、</w:t>
      </w:r>
      <w:r w:rsidR="006E48DE" w:rsidRPr="00E445C6">
        <w:rPr>
          <w:rFonts w:hint="eastAsia"/>
        </w:rPr>
        <w:t>提供依頼申出者は、</w:t>
      </w:r>
      <w:r w:rsidRPr="00E445C6">
        <w:rPr>
          <w:rFonts w:hint="eastAsia"/>
        </w:rPr>
        <w:lastRenderedPageBreak/>
        <w:t>当該データを返却し、</w:t>
      </w:r>
      <w:r w:rsidR="007B79D0">
        <w:rPr>
          <w:rFonts w:hint="eastAsia"/>
        </w:rPr>
        <w:t>健康増進室</w:t>
      </w:r>
      <w:r w:rsidR="006E48DE">
        <w:rPr>
          <w:rFonts w:hint="eastAsia"/>
        </w:rPr>
        <w:t>は</w:t>
      </w:r>
      <w:r w:rsidRPr="00E445C6">
        <w:rPr>
          <w:rFonts w:hint="eastAsia"/>
        </w:rPr>
        <w:t>障害を確認した上で交換に応じるものとする。</w:t>
      </w:r>
    </w:p>
    <w:p w:rsidR="00C623CF" w:rsidRPr="00E445C6" w:rsidRDefault="00C623CF" w:rsidP="00C623CF">
      <w:pPr>
        <w:ind w:left="420" w:hangingChars="200" w:hanging="420"/>
        <w:jc w:val="left"/>
      </w:pPr>
      <w:r w:rsidRPr="00E445C6">
        <w:rPr>
          <w:rFonts w:hint="eastAsia"/>
        </w:rPr>
        <w:t>（３）（１）の障害が</w:t>
      </w:r>
      <w:r w:rsidR="007B79D0">
        <w:rPr>
          <w:rFonts w:hint="eastAsia"/>
        </w:rPr>
        <w:t>健康増進室</w:t>
      </w:r>
      <w:r w:rsidRPr="00E445C6">
        <w:rPr>
          <w:rFonts w:hint="eastAsia"/>
        </w:rPr>
        <w:t>の帰責事由による場合は、</w:t>
      </w:r>
      <w:r w:rsidR="006E48DE">
        <w:rPr>
          <w:rFonts w:hint="eastAsia"/>
        </w:rPr>
        <w:t>大分</w:t>
      </w:r>
      <w:r w:rsidRPr="00E445C6">
        <w:rPr>
          <w:rFonts w:hint="eastAsia"/>
        </w:rPr>
        <w:t>県知事からの再送付の費用は</w:t>
      </w:r>
      <w:r w:rsidR="007B79D0">
        <w:rPr>
          <w:rFonts w:hint="eastAsia"/>
        </w:rPr>
        <w:t>健康増進室</w:t>
      </w:r>
      <w:r w:rsidR="006E48DE">
        <w:rPr>
          <w:rFonts w:hint="eastAsia"/>
        </w:rPr>
        <w:t>の</w:t>
      </w:r>
      <w:r w:rsidRPr="00E445C6">
        <w:rPr>
          <w:rFonts w:hint="eastAsia"/>
        </w:rPr>
        <w:t>負担するものとする。ただし、その障害が提供依頼申出者の媒体の取扱い時に生じた傷など、提供依頼申出者の帰責事由による場合は、当該費用は提供依頼申出者が負担するものとする。</w:t>
      </w:r>
    </w:p>
    <w:p w:rsidR="00C623CF" w:rsidRPr="00E445C6" w:rsidRDefault="00C623CF" w:rsidP="00C623CF">
      <w:pPr>
        <w:jc w:val="left"/>
        <w:rPr>
          <w:u w:val="single"/>
        </w:rPr>
      </w:pPr>
    </w:p>
    <w:p w:rsidR="00C623CF" w:rsidRPr="00E445C6" w:rsidRDefault="00C623CF" w:rsidP="00C623CF">
      <w:pPr>
        <w:jc w:val="left"/>
      </w:pPr>
      <w:r w:rsidRPr="00E445C6">
        <w:rPr>
          <w:rFonts w:hint="eastAsia"/>
        </w:rPr>
        <w:t>７．申出文書等の変更</w:t>
      </w:r>
    </w:p>
    <w:p w:rsidR="00C623CF" w:rsidRPr="00E445C6" w:rsidRDefault="00C623CF" w:rsidP="00C623CF">
      <w:pPr>
        <w:ind w:left="420" w:hangingChars="200" w:hanging="420"/>
        <w:jc w:val="left"/>
      </w:pPr>
      <w:r w:rsidRPr="00E445C6">
        <w:rPr>
          <w:rFonts w:hint="eastAsia"/>
        </w:rPr>
        <w:t>（１）提供依頼申出者は、以下の①～⑦に係る申出文書の記載事項に変更が生じたときは、直ちに当該箇所を修正した申出文書を</w:t>
      </w:r>
      <w:r w:rsidR="007B79D0">
        <w:rPr>
          <w:rFonts w:hint="eastAsia"/>
        </w:rPr>
        <w:t>健康増進室</w:t>
      </w:r>
      <w:r w:rsidRPr="00E445C6">
        <w:rPr>
          <w:rFonts w:hint="eastAsia"/>
        </w:rPr>
        <w:t>に提出するものとする。</w:t>
      </w:r>
    </w:p>
    <w:p w:rsidR="00C623CF" w:rsidRPr="00E445C6" w:rsidRDefault="00C623CF" w:rsidP="00C623CF">
      <w:pPr>
        <w:ind w:firstLineChars="100" w:firstLine="210"/>
        <w:jc w:val="left"/>
      </w:pPr>
      <w:r w:rsidRPr="00E445C6">
        <w:rPr>
          <w:rFonts w:hint="eastAsia"/>
        </w:rPr>
        <w:t>①</w:t>
      </w:r>
      <w:r w:rsidRPr="00E445C6">
        <w:t xml:space="preserve"> </w:t>
      </w:r>
      <w:r w:rsidRPr="00E445C6">
        <w:rPr>
          <w:rFonts w:hint="eastAsia"/>
        </w:rPr>
        <w:t>利用者の人事異動等に伴う所属・連絡先、氏名に変更が生じた場合</w:t>
      </w:r>
    </w:p>
    <w:p w:rsidR="00C623CF" w:rsidRPr="00E445C6" w:rsidRDefault="00C623CF" w:rsidP="00C623CF">
      <w:pPr>
        <w:ind w:leftChars="100" w:left="420" w:hangingChars="100" w:hanging="210"/>
        <w:jc w:val="left"/>
      </w:pPr>
      <w:r w:rsidRPr="00E445C6">
        <w:rPr>
          <w:rFonts w:hint="eastAsia"/>
        </w:rPr>
        <w:t>②</w:t>
      </w:r>
      <w:r w:rsidRPr="00E445C6">
        <w:t xml:space="preserve"> </w:t>
      </w:r>
      <w:r w:rsidRPr="00E445C6">
        <w:rPr>
          <w:rFonts w:hint="eastAsia"/>
        </w:rPr>
        <w:t>利用者を追加又は除外する場合（ただし、申出内容の基本的な方針に影響を及ぼすような利用者の重大な変更を除く）</w:t>
      </w:r>
    </w:p>
    <w:p w:rsidR="00C623CF" w:rsidRPr="00E445C6" w:rsidRDefault="00C623CF" w:rsidP="00C623CF">
      <w:pPr>
        <w:ind w:firstLineChars="100" w:firstLine="210"/>
        <w:jc w:val="left"/>
      </w:pPr>
      <w:r w:rsidRPr="00E445C6">
        <w:rPr>
          <w:rFonts w:hint="eastAsia"/>
        </w:rPr>
        <w:t>③</w:t>
      </w:r>
      <w:r w:rsidRPr="00E445C6">
        <w:t xml:space="preserve"> </w:t>
      </w:r>
      <w:r w:rsidRPr="00E445C6">
        <w:rPr>
          <w:rFonts w:hint="eastAsia"/>
        </w:rPr>
        <w:t>成果の公表形式を変更する場合</w:t>
      </w:r>
    </w:p>
    <w:p w:rsidR="00C623CF" w:rsidRPr="00E445C6" w:rsidRDefault="00C623CF" w:rsidP="00C623CF">
      <w:pPr>
        <w:ind w:leftChars="100" w:left="210"/>
        <w:jc w:val="left"/>
      </w:pPr>
      <w:r w:rsidRPr="00E445C6">
        <w:rPr>
          <w:rFonts w:hint="eastAsia"/>
        </w:rPr>
        <w:t>④</w:t>
      </w:r>
      <w:r w:rsidRPr="00E445C6">
        <w:rPr>
          <w:rFonts w:hint="eastAsia"/>
        </w:rPr>
        <w:t xml:space="preserve"> </w:t>
      </w:r>
      <w:r w:rsidRPr="00E445C6">
        <w:rPr>
          <w:rFonts w:hint="eastAsia"/>
        </w:rPr>
        <w:t>利用期間の延長を希望する場合</w:t>
      </w:r>
    </w:p>
    <w:p w:rsidR="00C623CF" w:rsidRPr="00E445C6" w:rsidRDefault="00C623CF" w:rsidP="00C623CF">
      <w:pPr>
        <w:ind w:leftChars="100" w:left="210"/>
        <w:jc w:val="left"/>
      </w:pPr>
      <w:r w:rsidRPr="00E445C6">
        <w:rPr>
          <w:rFonts w:hint="eastAsia"/>
        </w:rPr>
        <w:t>⑤</w:t>
      </w:r>
      <w:r w:rsidRPr="00E445C6">
        <w:t xml:space="preserve"> </w:t>
      </w:r>
      <w:r w:rsidRPr="00E445C6">
        <w:rPr>
          <w:rFonts w:hint="eastAsia"/>
        </w:rPr>
        <w:t>利用者がセキュリティ要件を修正する場合</w:t>
      </w:r>
    </w:p>
    <w:p w:rsidR="00C623CF" w:rsidRPr="00E445C6" w:rsidRDefault="00C623CF" w:rsidP="00C623CF">
      <w:pPr>
        <w:ind w:leftChars="100" w:left="210"/>
        <w:jc w:val="left"/>
      </w:pPr>
      <w:r w:rsidRPr="00E445C6">
        <w:rPr>
          <w:rFonts w:hint="eastAsia"/>
        </w:rPr>
        <w:t>⑥</w:t>
      </w:r>
      <w:r w:rsidRPr="00E445C6">
        <w:t xml:space="preserve"> </w:t>
      </w:r>
      <w:r w:rsidRPr="00E445C6">
        <w:rPr>
          <w:rFonts w:hint="eastAsia"/>
        </w:rPr>
        <w:t>その他、申出内容の基本的な方針に影響を及ぼすような重大な修正を行う場合</w:t>
      </w:r>
    </w:p>
    <w:p w:rsidR="00C623CF" w:rsidRPr="00E445C6" w:rsidRDefault="00C623CF" w:rsidP="00C623CF">
      <w:pPr>
        <w:ind w:leftChars="100" w:left="210"/>
        <w:jc w:val="left"/>
      </w:pPr>
      <w:r w:rsidRPr="00E445C6">
        <w:rPr>
          <w:rFonts w:hint="eastAsia"/>
        </w:rPr>
        <w:t>⑦</w:t>
      </w:r>
      <w:r w:rsidRPr="00E445C6">
        <w:t xml:space="preserve"> </w:t>
      </w:r>
      <w:r w:rsidRPr="00E445C6">
        <w:rPr>
          <w:rFonts w:hint="eastAsia"/>
        </w:rPr>
        <w:t>その他、⑥以外の微細な修正を行う場合</w:t>
      </w:r>
    </w:p>
    <w:p w:rsidR="00C623CF" w:rsidRPr="00E445C6" w:rsidRDefault="00C623CF" w:rsidP="00C623CF">
      <w:pPr>
        <w:ind w:left="420" w:hangingChars="200" w:hanging="420"/>
        <w:jc w:val="left"/>
      </w:pPr>
      <w:r w:rsidRPr="00E445C6">
        <w:rPr>
          <w:rFonts w:hint="eastAsia"/>
        </w:rPr>
        <w:t>（２）提供依頼申出者は、（１）③～⑥までに掲げる申出文書の内容を変更する必要があるときは、情報の提供に関する申出文書及び当該箇所を修正した申出文書を</w:t>
      </w:r>
      <w:r w:rsidR="007B79D0">
        <w:rPr>
          <w:rFonts w:hint="eastAsia"/>
        </w:rPr>
        <w:t>健康増進室</w:t>
      </w:r>
      <w:r w:rsidRPr="00E445C6">
        <w:rPr>
          <w:rFonts w:hint="eastAsia"/>
        </w:rPr>
        <w:t>に提出し、再度、</w:t>
      </w:r>
      <w:r w:rsidR="00586285">
        <w:rPr>
          <w:rFonts w:hint="eastAsia"/>
        </w:rPr>
        <w:t>大分県がん対策推進協議会</w:t>
      </w:r>
      <w:r w:rsidRPr="00E445C6">
        <w:rPr>
          <w:rFonts w:hint="eastAsia"/>
        </w:rPr>
        <w:t>の審査を受けるものとする。かかる変更を行う場合において、利用者は、</w:t>
      </w:r>
      <w:r w:rsidR="006E48DE">
        <w:rPr>
          <w:rFonts w:hint="eastAsia"/>
        </w:rPr>
        <w:t>大分県</w:t>
      </w:r>
      <w:r w:rsidRPr="00E445C6">
        <w:rPr>
          <w:rFonts w:hint="eastAsia"/>
        </w:rPr>
        <w:t>知事から応諾の通知がない限り、当該変更を行った後に情報の利用を行ってはならない。利用者は、</w:t>
      </w:r>
      <w:r w:rsidR="006E48DE">
        <w:rPr>
          <w:rFonts w:hint="eastAsia"/>
        </w:rPr>
        <w:t>大分県</w:t>
      </w:r>
      <w:r w:rsidRPr="00E445C6">
        <w:rPr>
          <w:rFonts w:hint="eastAsia"/>
        </w:rPr>
        <w:t>知事より不応諾の通知がなされた場合は、その指示に従うものとする。</w:t>
      </w:r>
    </w:p>
    <w:p w:rsidR="00C623CF" w:rsidRPr="006E48DE" w:rsidRDefault="00C623CF" w:rsidP="00C623CF">
      <w:pPr>
        <w:jc w:val="left"/>
      </w:pPr>
    </w:p>
    <w:p w:rsidR="00C623CF" w:rsidRPr="00E445C6" w:rsidRDefault="00C623CF" w:rsidP="00C623CF">
      <w:pPr>
        <w:jc w:val="left"/>
      </w:pPr>
      <w:r w:rsidRPr="00E445C6">
        <w:rPr>
          <w:rFonts w:hint="eastAsia"/>
        </w:rPr>
        <w:t>８．利用期間</w:t>
      </w:r>
    </w:p>
    <w:p w:rsidR="00C623CF" w:rsidRPr="00E445C6" w:rsidRDefault="00C623CF" w:rsidP="00C623CF">
      <w:pPr>
        <w:ind w:left="420" w:hangingChars="200" w:hanging="420"/>
        <w:jc w:val="left"/>
      </w:pPr>
      <w:r w:rsidRPr="00E445C6">
        <w:rPr>
          <w:rFonts w:hint="eastAsia"/>
        </w:rPr>
        <w:t>（１）利用者は、情報を申出文書等に記載した期間内のみ利用できるものとする。なお、全国がん登録情報及び都道府県がん情報については、利用期間は利用を開始した日から起算して５年を経過した日の属する年の</w:t>
      </w:r>
      <w:r w:rsidRPr="00E445C6">
        <w:rPr>
          <w:rFonts w:hint="eastAsia"/>
        </w:rPr>
        <w:t>12</w:t>
      </w:r>
      <w:r w:rsidRPr="00E445C6">
        <w:rPr>
          <w:rFonts w:hint="eastAsia"/>
        </w:rPr>
        <w:t>月</w:t>
      </w:r>
      <w:r w:rsidRPr="00E445C6">
        <w:rPr>
          <w:rFonts w:hint="eastAsia"/>
        </w:rPr>
        <w:t>31</w:t>
      </w:r>
      <w:r w:rsidRPr="00E445C6">
        <w:rPr>
          <w:rFonts w:hint="eastAsia"/>
        </w:rPr>
        <w:t>日又は申出文書に記載した期間の末日のいずれか早い日までの間であり、</w:t>
      </w:r>
      <w:r w:rsidR="00586285">
        <w:rPr>
          <w:rFonts w:hint="eastAsia"/>
        </w:rPr>
        <w:t>大分県がん対策推進協議会</w:t>
      </w:r>
      <w:r w:rsidRPr="00E445C6">
        <w:rPr>
          <w:rFonts w:hint="eastAsia"/>
        </w:rPr>
        <w:t>で必要と認められた場合のみ利用を開始した日から起算して</w:t>
      </w:r>
      <w:r w:rsidRPr="00E445C6">
        <w:rPr>
          <w:rFonts w:hint="eastAsia"/>
        </w:rPr>
        <w:t>15</w:t>
      </w:r>
      <w:r w:rsidRPr="00E445C6">
        <w:rPr>
          <w:rFonts w:hint="eastAsia"/>
        </w:rPr>
        <w:t>年を経過した日の属する年の</w:t>
      </w:r>
      <w:r w:rsidRPr="00E445C6">
        <w:rPr>
          <w:rFonts w:hint="eastAsia"/>
        </w:rPr>
        <w:t>12</w:t>
      </w:r>
      <w:r w:rsidRPr="00E445C6">
        <w:rPr>
          <w:rFonts w:hint="eastAsia"/>
        </w:rPr>
        <w:t>月</w:t>
      </w:r>
      <w:r w:rsidRPr="00E445C6">
        <w:rPr>
          <w:rFonts w:hint="eastAsia"/>
        </w:rPr>
        <w:t>31</w:t>
      </w:r>
      <w:r w:rsidRPr="00E445C6">
        <w:rPr>
          <w:rFonts w:hint="eastAsia"/>
        </w:rPr>
        <w:t>日又は申出文書に記載した期間の末日のいずれか早い日までの間である。</w:t>
      </w:r>
    </w:p>
    <w:p w:rsidR="00C623CF" w:rsidRPr="00E445C6" w:rsidRDefault="00C623CF" w:rsidP="00C623CF">
      <w:pPr>
        <w:ind w:left="420" w:hangingChars="200" w:hanging="420"/>
        <w:jc w:val="left"/>
      </w:pPr>
      <w:r w:rsidRPr="00E445C6">
        <w:rPr>
          <w:rFonts w:hint="eastAsia"/>
        </w:rPr>
        <w:t>（２）（１）において、期限を超えて情報を利用する必要が生じた場合は、提供依頼申出者は、窓口組織に利用期間の終了日を修正した申出文書を提出し、期限内に</w:t>
      </w:r>
      <w:r w:rsidR="006E48DE">
        <w:rPr>
          <w:rFonts w:hint="eastAsia"/>
        </w:rPr>
        <w:t>大分県</w:t>
      </w:r>
      <w:r w:rsidRPr="00E445C6">
        <w:rPr>
          <w:rFonts w:hint="eastAsia"/>
        </w:rPr>
        <w:t>知事の応諾を得るものとする。なお、利用期間の延長については、延長理由等を考慮し必要に応じて認められるものであるが、利用期間の延長を希望する時点で、既に公表に至るまでの手続きが進行中（査読の結果待ちなど）の場合には、延長が必要な理由及</w:t>
      </w:r>
      <w:r w:rsidRPr="00E445C6">
        <w:rPr>
          <w:rFonts w:hint="eastAsia"/>
        </w:rPr>
        <w:lastRenderedPageBreak/>
        <w:t>び希望する延長期間を記載した申出文書に、当該手続き中であることが確認できる書面を添えて</w:t>
      </w:r>
      <w:r w:rsidR="006E48DE">
        <w:rPr>
          <w:rFonts w:hint="eastAsia"/>
        </w:rPr>
        <w:t>大分</w:t>
      </w:r>
      <w:r w:rsidRPr="00E445C6">
        <w:rPr>
          <w:rFonts w:hint="eastAsia"/>
        </w:rPr>
        <w:t>県知事に提出することにより代えることができるものとする。</w:t>
      </w:r>
    </w:p>
    <w:p w:rsidR="00C623CF" w:rsidRPr="00E445C6" w:rsidRDefault="00C623CF" w:rsidP="00C623CF">
      <w:pPr>
        <w:ind w:leftChars="200" w:left="420" w:firstLine="180"/>
        <w:jc w:val="left"/>
      </w:pPr>
      <w:r w:rsidRPr="00E445C6">
        <w:rPr>
          <w:rFonts w:hint="eastAsia"/>
        </w:rPr>
        <w:t>ただし、当該手続き中に当初の申出内容に照らして公表内容に大きな変更を必要とするような大幅な研究の修正が生じる場合には、</w:t>
      </w:r>
      <w:r w:rsidR="007B79D0">
        <w:rPr>
          <w:rFonts w:hint="eastAsia"/>
        </w:rPr>
        <w:t>健康増進室</w:t>
      </w:r>
      <w:r w:rsidRPr="00E445C6">
        <w:rPr>
          <w:rFonts w:hint="eastAsia"/>
        </w:rPr>
        <w:t>に申出文書を提出し、</w:t>
      </w:r>
      <w:r w:rsidR="006E48DE">
        <w:rPr>
          <w:rFonts w:hint="eastAsia"/>
        </w:rPr>
        <w:t>再度、大分県がん登録推進協議会</w:t>
      </w:r>
      <w:r w:rsidRPr="00E445C6">
        <w:rPr>
          <w:rFonts w:hint="eastAsia"/>
        </w:rPr>
        <w:t>の審査を受ける必要となるものとする。</w:t>
      </w:r>
    </w:p>
    <w:p w:rsidR="00C623CF" w:rsidRPr="00E445C6" w:rsidRDefault="00C623CF" w:rsidP="00C623CF">
      <w:pPr>
        <w:ind w:left="420" w:hangingChars="200" w:hanging="420"/>
        <w:jc w:val="left"/>
      </w:pPr>
      <w:r w:rsidRPr="00E445C6">
        <w:rPr>
          <w:rFonts w:hint="eastAsia"/>
        </w:rPr>
        <w:t>（３）利用期間を超過した場合（提供依頼申出者があらかじめ延長の申出を行い、応諾されなかった場合を含む。）は、利用者は、</w:t>
      </w:r>
      <w:r w:rsidR="006E48DE">
        <w:rPr>
          <w:rFonts w:hint="eastAsia"/>
        </w:rPr>
        <w:t>大分</w:t>
      </w:r>
      <w:r w:rsidRPr="00E445C6">
        <w:rPr>
          <w:rFonts w:hint="eastAsia"/>
        </w:rPr>
        <w:t>県知事からの情報の廃棄の指示に速やかに従うものとする。</w:t>
      </w:r>
    </w:p>
    <w:p w:rsidR="00C623CF" w:rsidRPr="006E48DE" w:rsidRDefault="00C623CF" w:rsidP="00C623CF">
      <w:pPr>
        <w:jc w:val="left"/>
      </w:pPr>
    </w:p>
    <w:p w:rsidR="00C623CF" w:rsidRPr="00E445C6" w:rsidRDefault="00C623CF" w:rsidP="00C623CF">
      <w:pPr>
        <w:jc w:val="left"/>
      </w:pPr>
      <w:r w:rsidRPr="00E445C6">
        <w:rPr>
          <w:rFonts w:hint="eastAsia"/>
        </w:rPr>
        <w:t>９．監査等</w:t>
      </w:r>
    </w:p>
    <w:p w:rsidR="00C623CF" w:rsidRPr="00E445C6" w:rsidRDefault="00C623CF" w:rsidP="00C623CF">
      <w:pPr>
        <w:ind w:leftChars="200" w:left="420" w:firstLineChars="100" w:firstLine="210"/>
        <w:jc w:val="left"/>
      </w:pPr>
      <w:r w:rsidRPr="00E445C6">
        <w:rPr>
          <w:rFonts w:hint="eastAsia"/>
        </w:rPr>
        <w:t>提供依頼申出者及び利用者は、</w:t>
      </w:r>
      <w:r w:rsidR="006E48DE">
        <w:rPr>
          <w:rFonts w:hint="eastAsia"/>
        </w:rPr>
        <w:t>大分県知事また</w:t>
      </w:r>
      <w:r w:rsidRPr="00E445C6">
        <w:rPr>
          <w:rFonts w:hint="eastAsia"/>
        </w:rPr>
        <w:t>はそれらから指示された適切な第三者により、情報の利用場所、利用する環境、保管場所及び管理方法についての監査を行う旨の通知を受けた場合に、当該者が業務時間内に提供依頼申出者及び利用者の事業場等に立ち入り、帳票その他実地監査のために必要な書類の閲覧を求められた際には、適切に対応するものとする。</w:t>
      </w:r>
    </w:p>
    <w:p w:rsidR="00C623CF" w:rsidRPr="006E48DE" w:rsidRDefault="00C623CF" w:rsidP="00C623CF">
      <w:pPr>
        <w:jc w:val="left"/>
      </w:pPr>
    </w:p>
    <w:p w:rsidR="00C623CF" w:rsidRPr="00E445C6" w:rsidRDefault="00C623CF" w:rsidP="00C623CF">
      <w:pPr>
        <w:jc w:val="left"/>
      </w:pPr>
      <w:r w:rsidRPr="00E445C6">
        <w:rPr>
          <w:rFonts w:hint="eastAsia"/>
        </w:rPr>
        <w:t>10</w:t>
      </w:r>
      <w:r w:rsidRPr="00E445C6">
        <w:rPr>
          <w:rFonts w:hint="eastAsia"/>
        </w:rPr>
        <w:t>．情報の紛失・漏えい等</w:t>
      </w:r>
    </w:p>
    <w:p w:rsidR="00C623CF" w:rsidRPr="00E445C6" w:rsidRDefault="00C623CF" w:rsidP="00C623CF">
      <w:pPr>
        <w:ind w:left="420" w:hangingChars="200" w:hanging="420"/>
        <w:jc w:val="left"/>
      </w:pPr>
      <w:r w:rsidRPr="00E445C6">
        <w:rPr>
          <w:rFonts w:hint="eastAsia"/>
        </w:rPr>
        <w:t>（１）利用者は、情報の漏えい、滅失若しくは毀損が判明した場合、又はその恐れが生じた場合には、速やかに窓口組織へその内容及び原因を報告し、</w:t>
      </w:r>
      <w:r w:rsidR="006E48DE">
        <w:rPr>
          <w:rFonts w:hint="eastAsia"/>
        </w:rPr>
        <w:t>大分県</w:t>
      </w:r>
      <w:r w:rsidRPr="00E445C6">
        <w:rPr>
          <w:rFonts w:hint="eastAsia"/>
        </w:rPr>
        <w:t>知事の指示に従うものとする。</w:t>
      </w:r>
    </w:p>
    <w:p w:rsidR="00C623CF" w:rsidRPr="00E445C6" w:rsidRDefault="00C623CF" w:rsidP="00C623CF">
      <w:pPr>
        <w:ind w:left="420" w:hangingChars="200" w:hanging="420"/>
        <w:jc w:val="left"/>
      </w:pPr>
      <w:r w:rsidRPr="00E445C6">
        <w:rPr>
          <w:rFonts w:hint="eastAsia"/>
        </w:rPr>
        <w:t>（２）（１）における漏えい等の原因が災害又は事故等、利用者の合理的支配を超えた事由で</w:t>
      </w:r>
      <w:r w:rsidR="006E48DE">
        <w:rPr>
          <w:rFonts w:hint="eastAsia"/>
        </w:rPr>
        <w:t>ある場合において、提供依頼申出者が再度提供を希望する場合は、</w:t>
      </w:r>
      <w:r w:rsidR="007B79D0">
        <w:rPr>
          <w:rFonts w:hint="eastAsia"/>
        </w:rPr>
        <w:t>健康増進室</w:t>
      </w:r>
      <w:r w:rsidRPr="00E445C6">
        <w:rPr>
          <w:rFonts w:hint="eastAsia"/>
        </w:rPr>
        <w:t>に申し出た後、</w:t>
      </w:r>
      <w:r w:rsidR="006E48DE">
        <w:rPr>
          <w:rFonts w:hint="eastAsia"/>
        </w:rPr>
        <w:t>大分県</w:t>
      </w:r>
      <w:r w:rsidRPr="00E445C6">
        <w:rPr>
          <w:rFonts w:hint="eastAsia"/>
        </w:rPr>
        <w:t>知事が応諾した際には、必要な手続き等を行うものとする。</w:t>
      </w:r>
    </w:p>
    <w:p w:rsidR="00C623CF" w:rsidRPr="006E48DE" w:rsidRDefault="00C623CF" w:rsidP="00C623CF">
      <w:pPr>
        <w:jc w:val="left"/>
      </w:pPr>
    </w:p>
    <w:p w:rsidR="00C623CF" w:rsidRPr="00E445C6" w:rsidRDefault="00C623CF" w:rsidP="00C623CF">
      <w:pPr>
        <w:jc w:val="left"/>
      </w:pPr>
      <w:r w:rsidRPr="00E445C6">
        <w:rPr>
          <w:rFonts w:hint="eastAsia"/>
        </w:rPr>
        <w:t>11</w:t>
      </w:r>
      <w:r w:rsidRPr="00E445C6">
        <w:rPr>
          <w:rFonts w:hint="eastAsia"/>
        </w:rPr>
        <w:t>．情報の処理</w:t>
      </w:r>
    </w:p>
    <w:p w:rsidR="00C623CF" w:rsidRPr="00E445C6" w:rsidRDefault="00C623CF" w:rsidP="00C623CF">
      <w:pPr>
        <w:ind w:left="420" w:hangingChars="200" w:hanging="420"/>
        <w:jc w:val="left"/>
        <w:rPr>
          <w:strike/>
        </w:rPr>
      </w:pPr>
      <w:r w:rsidRPr="00E445C6">
        <w:rPr>
          <w:rFonts w:hint="eastAsia"/>
        </w:rPr>
        <w:t>（１）提供依頼申出者は、申出文書等に基づく利用者全員による情報の利用終了後（申出文書に記載した目的が達成できないことが判明した場合を含む。）、ハードディスク、紙媒体等の情報及び中間生成物をマニュアルの手続きに従って廃棄し、廃棄処置報告書により、</w:t>
      </w:r>
      <w:r w:rsidR="006E48DE">
        <w:rPr>
          <w:rFonts w:hint="eastAsia"/>
        </w:rPr>
        <w:t>大分県知事</w:t>
      </w:r>
      <w:r w:rsidRPr="00E445C6">
        <w:rPr>
          <w:rFonts w:hint="eastAsia"/>
        </w:rPr>
        <w:t>へ報告するものとする。</w:t>
      </w:r>
    </w:p>
    <w:p w:rsidR="00C623CF" w:rsidRPr="00E445C6" w:rsidRDefault="00C623CF" w:rsidP="00C623CF">
      <w:pPr>
        <w:ind w:left="420" w:hangingChars="200" w:hanging="420"/>
        <w:jc w:val="left"/>
      </w:pPr>
      <w:r w:rsidRPr="00E445C6">
        <w:rPr>
          <w:rFonts w:hint="eastAsia"/>
        </w:rPr>
        <w:t>（２）利用期間終了前に</w:t>
      </w:r>
      <w:r w:rsidR="006E48DE">
        <w:rPr>
          <w:rFonts w:hint="eastAsia"/>
        </w:rPr>
        <w:t>大分県</w:t>
      </w:r>
      <w:r w:rsidRPr="00E445C6">
        <w:rPr>
          <w:rFonts w:hint="eastAsia"/>
        </w:rPr>
        <w:t>知事が情報の廃棄を請求したとき（利用者に</w:t>
      </w:r>
      <w:r w:rsidR="006E48DE">
        <w:rPr>
          <w:rFonts w:hint="eastAsia"/>
        </w:rPr>
        <w:t>よる本規約の違反又は大分</w:t>
      </w:r>
      <w:r w:rsidR="00586285">
        <w:rPr>
          <w:rFonts w:hint="eastAsia"/>
        </w:rPr>
        <w:t>県知事</w:t>
      </w:r>
      <w:r w:rsidRPr="00E445C6">
        <w:rPr>
          <w:rFonts w:hint="eastAsia"/>
        </w:rPr>
        <w:t>の判断による情報の提供の停止の場合を含む。）は、（１）に定める廃棄の手続きに従わなければならないものとする。</w:t>
      </w:r>
    </w:p>
    <w:p w:rsidR="00C623CF" w:rsidRPr="00E445C6" w:rsidRDefault="00C623CF" w:rsidP="00C623CF">
      <w:pPr>
        <w:ind w:left="420" w:hangingChars="200" w:hanging="420"/>
        <w:jc w:val="left"/>
      </w:pPr>
      <w:r w:rsidRPr="00E445C6">
        <w:rPr>
          <w:rFonts w:hint="eastAsia"/>
        </w:rPr>
        <w:t>（３）提供依頼申出者又は利用者の死亡、法人組織の解散、研究計画の中止等、真にやむを得ない事情により、研究の達成が困難となった場合は、速やかに実績報告書に理由を記載して</w:t>
      </w:r>
      <w:r w:rsidR="007B79D0">
        <w:rPr>
          <w:rFonts w:hint="eastAsia"/>
        </w:rPr>
        <w:t>健康増進室</w:t>
      </w:r>
      <w:r w:rsidRPr="00E445C6">
        <w:rPr>
          <w:rFonts w:hint="eastAsia"/>
        </w:rPr>
        <w:t>に報告するとともに、情報を廃棄するものとする。</w:t>
      </w:r>
    </w:p>
    <w:p w:rsidR="00C623CF" w:rsidRPr="00E445C6" w:rsidRDefault="00C623CF" w:rsidP="00C623CF">
      <w:pPr>
        <w:jc w:val="left"/>
        <w:rPr>
          <w:u w:val="single"/>
        </w:rPr>
      </w:pPr>
    </w:p>
    <w:p w:rsidR="00C623CF" w:rsidRPr="00E445C6" w:rsidRDefault="00C623CF" w:rsidP="00C623CF">
      <w:pPr>
        <w:jc w:val="left"/>
      </w:pPr>
      <w:r w:rsidRPr="00E445C6">
        <w:lastRenderedPageBreak/>
        <w:t>12</w:t>
      </w:r>
      <w:r w:rsidRPr="00E445C6">
        <w:rPr>
          <w:rFonts w:hint="eastAsia"/>
        </w:rPr>
        <w:t>．成果の公表</w:t>
      </w:r>
    </w:p>
    <w:p w:rsidR="00C623CF" w:rsidRPr="00E445C6" w:rsidRDefault="00C623CF" w:rsidP="00C623CF">
      <w:pPr>
        <w:ind w:left="420" w:hangingChars="200" w:hanging="420"/>
        <w:jc w:val="left"/>
      </w:pPr>
      <w:r w:rsidRPr="00E445C6">
        <w:rPr>
          <w:rFonts w:hint="eastAsia"/>
        </w:rPr>
        <w:t>（１）利用者は、情報を利用した成果を、申出文書に記載した予定時期までに公表するものとする。</w:t>
      </w:r>
    </w:p>
    <w:p w:rsidR="00C623CF" w:rsidRPr="00E445C6" w:rsidRDefault="00C623CF" w:rsidP="00C623CF">
      <w:pPr>
        <w:ind w:left="420" w:hangingChars="200" w:hanging="420"/>
        <w:jc w:val="left"/>
      </w:pPr>
      <w:r w:rsidRPr="00E445C6">
        <w:rPr>
          <w:rFonts w:hint="eastAsia"/>
        </w:rPr>
        <w:t>（２）利用者は、公表予定の内容について、公表前に窓口組織に報告する。特に、以下の①及び②の場合は、報告時期について留意するものとする。</w:t>
      </w:r>
    </w:p>
    <w:p w:rsidR="00C623CF" w:rsidRPr="00E445C6" w:rsidRDefault="00C623CF" w:rsidP="00C623CF">
      <w:pPr>
        <w:ind w:left="420" w:hangingChars="200" w:hanging="420"/>
        <w:jc w:val="left"/>
      </w:pPr>
      <w:r w:rsidRPr="00E445C6">
        <w:rPr>
          <w:rFonts w:hint="eastAsia"/>
        </w:rPr>
        <w:t xml:space="preserve">　①</w:t>
      </w:r>
      <w:r w:rsidRPr="00E445C6">
        <w:rPr>
          <w:rFonts w:hint="eastAsia"/>
        </w:rPr>
        <w:t xml:space="preserve"> </w:t>
      </w:r>
      <w:r w:rsidRPr="00E445C6">
        <w:rPr>
          <w:rFonts w:hint="eastAsia"/>
        </w:rPr>
        <w:t>論文への公表予定の場合</w:t>
      </w:r>
    </w:p>
    <w:p w:rsidR="00C623CF" w:rsidRPr="00E60AFD" w:rsidRDefault="00C623CF" w:rsidP="00C623CF">
      <w:pPr>
        <w:ind w:left="525" w:hangingChars="250" w:hanging="525"/>
        <w:jc w:val="left"/>
      </w:pPr>
      <w:r w:rsidRPr="00E60AFD">
        <w:rPr>
          <w:rFonts w:hint="eastAsia"/>
        </w:rPr>
        <w:t xml:space="preserve">　　</w:t>
      </w:r>
      <w:r w:rsidRPr="00E60AFD">
        <w:rPr>
          <w:rFonts w:hint="eastAsia"/>
        </w:rPr>
        <w:t xml:space="preserve">   </w:t>
      </w:r>
      <w:r w:rsidRPr="00E60AFD">
        <w:rPr>
          <w:rFonts w:hint="eastAsia"/>
        </w:rPr>
        <w:t>投稿前に報告する。なお、投稿後の査読等によって、投稿前に報告した公表内容に修正を要する場合には、公表前に報告する。</w:t>
      </w:r>
    </w:p>
    <w:p w:rsidR="00C623CF" w:rsidRPr="00E60AFD" w:rsidRDefault="00C623CF" w:rsidP="00C623CF">
      <w:pPr>
        <w:jc w:val="left"/>
      </w:pPr>
      <w:r w:rsidRPr="00E60AFD">
        <w:rPr>
          <w:rFonts w:hint="eastAsia"/>
        </w:rPr>
        <w:t xml:space="preserve">　②</w:t>
      </w:r>
      <w:r w:rsidRPr="00E60AFD">
        <w:rPr>
          <w:rFonts w:hint="eastAsia"/>
        </w:rPr>
        <w:t xml:space="preserve"> </w:t>
      </w:r>
      <w:r w:rsidRPr="00E60AFD">
        <w:rPr>
          <w:rFonts w:hint="eastAsia"/>
        </w:rPr>
        <w:t>学会又は研究会等への公表予定の場合</w:t>
      </w:r>
    </w:p>
    <w:p w:rsidR="00C623CF" w:rsidRPr="00E60AFD" w:rsidRDefault="00C623CF" w:rsidP="00D96E37">
      <w:pPr>
        <w:ind w:left="630" w:hangingChars="300" w:hanging="630"/>
        <w:jc w:val="left"/>
      </w:pPr>
      <w:r w:rsidRPr="00E60AFD">
        <w:rPr>
          <w:rFonts w:hint="eastAsia"/>
        </w:rPr>
        <w:t xml:space="preserve">　　　</w:t>
      </w:r>
      <w:r w:rsidRPr="00E60AFD">
        <w:rPr>
          <w:rFonts w:hint="eastAsia"/>
        </w:rPr>
        <w:t xml:space="preserve"> </w:t>
      </w:r>
      <w:r w:rsidRPr="00E60AFD">
        <w:rPr>
          <w:rFonts w:hint="eastAsia"/>
        </w:rPr>
        <w:t>学会又は研究会等の発表前に、抄録を報告する。また、発表終了後は速やかに発</w:t>
      </w:r>
      <w:r>
        <w:rPr>
          <w:rFonts w:hint="eastAsia"/>
        </w:rPr>
        <w:t xml:space="preserve">　　</w:t>
      </w:r>
      <w:r>
        <w:rPr>
          <w:rFonts w:hint="eastAsia"/>
        </w:rPr>
        <w:t xml:space="preserve"> </w:t>
      </w:r>
      <w:r w:rsidRPr="00E60AFD">
        <w:rPr>
          <w:rFonts w:hint="eastAsia"/>
        </w:rPr>
        <w:t>表資料について報告する。</w:t>
      </w:r>
    </w:p>
    <w:p w:rsidR="00C623CF" w:rsidRPr="00E445C6" w:rsidRDefault="00C623CF" w:rsidP="00C623CF">
      <w:pPr>
        <w:ind w:left="420" w:hangingChars="200" w:hanging="420"/>
        <w:jc w:val="left"/>
      </w:pPr>
      <w:r w:rsidRPr="00E60AFD">
        <w:rPr>
          <w:rFonts w:hint="eastAsia"/>
        </w:rPr>
        <w:t>（３）（１）の公表に当たっては、利用者は、原則、以下の①～⑤その他の適切な措置を講じることで、公表される調査研究の成果によって、特定の個人又は病院等が第三者に識別されないようにするものとする。</w:t>
      </w:r>
      <w:r w:rsidRPr="008F4041">
        <w:rPr>
          <w:rFonts w:hint="eastAsia"/>
        </w:rPr>
        <w:t>ただし、個人の同意、市町村又は病院等の個別の了承がある場合又は、</w:t>
      </w:r>
      <w:r w:rsidR="00D96E37">
        <w:rPr>
          <w:rFonts w:hint="eastAsia"/>
        </w:rPr>
        <w:t>大分県がん登録推進協議会</w:t>
      </w:r>
      <w:r w:rsidRPr="008F4041">
        <w:rPr>
          <w:rFonts w:hint="eastAsia"/>
        </w:rPr>
        <w:t>が特に認める場合はこの限りではない。</w:t>
      </w:r>
    </w:p>
    <w:p w:rsidR="00C623CF" w:rsidRPr="00E445C6" w:rsidRDefault="00C623CF" w:rsidP="00C623CF">
      <w:pPr>
        <w:ind w:leftChars="100" w:left="420" w:hangingChars="100" w:hanging="210"/>
        <w:jc w:val="left"/>
      </w:pPr>
      <w:r w:rsidRPr="00E445C6">
        <w:rPr>
          <w:rFonts w:hint="eastAsia"/>
        </w:rPr>
        <w:t>①　提供を承認された登録情報等及びその任意の組み合わせによる集計値から特定の個人を識別できる場合は公表しないこと。</w:t>
      </w:r>
    </w:p>
    <w:p w:rsidR="00C623CF" w:rsidRPr="00E445C6" w:rsidRDefault="00C623CF" w:rsidP="00C623CF">
      <w:pPr>
        <w:ind w:leftChars="100" w:left="420" w:hangingChars="100" w:hanging="210"/>
      </w:pPr>
      <w:r w:rsidRPr="00E445C6">
        <w:rPr>
          <w:rFonts w:hint="eastAsia"/>
        </w:rPr>
        <w:t>②　がん種別、年齢別、市町村別、病院等別の単体又は他の登録情報と組み合わせによる集計値が、１件以上</w:t>
      </w:r>
      <w:r w:rsidRPr="00E445C6">
        <w:t>10</w:t>
      </w:r>
      <w:r w:rsidRPr="00E445C6">
        <w:rPr>
          <w:rFonts w:hint="eastAsia"/>
        </w:rPr>
        <w:t>件未満の場合は、原則として秘匿とすること。</w:t>
      </w:r>
    </w:p>
    <w:p w:rsidR="00C623CF" w:rsidRPr="00E445C6" w:rsidRDefault="00C623CF" w:rsidP="00C623CF">
      <w:pPr>
        <w:ind w:leftChars="100" w:left="420" w:hangingChars="100" w:hanging="210"/>
      </w:pPr>
      <w:r w:rsidRPr="00E445C6">
        <w:rPr>
          <w:rFonts w:hint="eastAsia"/>
        </w:rPr>
        <w:t>③　特定の市町村に</w:t>
      </w:r>
      <w:r w:rsidRPr="00E445C6">
        <w:t>1</w:t>
      </w:r>
      <w:r w:rsidRPr="00E445C6">
        <w:rPr>
          <w:rFonts w:hint="eastAsia"/>
        </w:rPr>
        <w:t>の病院等であって、その属性を有する集計値が</w:t>
      </w:r>
      <w:r w:rsidRPr="00E445C6">
        <w:t>1</w:t>
      </w:r>
      <w:r w:rsidRPr="00E445C6">
        <w:rPr>
          <w:rFonts w:hint="eastAsia"/>
        </w:rPr>
        <w:t>の場合、隣接する市町村に含めることで、その属性を有する集計値が</w:t>
      </w:r>
      <w:r w:rsidRPr="00E445C6">
        <w:t>1</w:t>
      </w:r>
      <w:r w:rsidRPr="00E445C6">
        <w:rPr>
          <w:rFonts w:hint="eastAsia"/>
        </w:rPr>
        <w:t>とならないように公表すること。</w:t>
      </w:r>
    </w:p>
    <w:p w:rsidR="00C623CF" w:rsidRPr="00E445C6" w:rsidRDefault="00C623CF" w:rsidP="00C623CF">
      <w:pPr>
        <w:ind w:leftChars="100" w:left="420" w:hangingChars="100" w:hanging="210"/>
        <w:jc w:val="left"/>
      </w:pPr>
      <w:r w:rsidRPr="00E445C6">
        <w:rPr>
          <w:rFonts w:hint="eastAsia"/>
        </w:rPr>
        <w:t>④　公表を予定する表及び</w:t>
      </w:r>
      <w:r w:rsidRPr="00E445C6">
        <w:t>2</w:t>
      </w:r>
      <w:r w:rsidRPr="00E445C6">
        <w:rPr>
          <w:rFonts w:hint="eastAsia"/>
        </w:rPr>
        <w:t>以上の表の組み合わせから、減算その他の計算手法によって特定の個人が識別できないようにすること。</w:t>
      </w:r>
    </w:p>
    <w:p w:rsidR="00C623CF" w:rsidRPr="00E445C6" w:rsidRDefault="00C623CF" w:rsidP="00C623CF">
      <w:pPr>
        <w:ind w:leftChars="100" w:left="420" w:rightChars="100" w:right="210" w:hangingChars="100" w:hanging="210"/>
        <w:jc w:val="left"/>
      </w:pPr>
      <w:r w:rsidRPr="00E445C6">
        <w:rPr>
          <w:rFonts w:hint="eastAsia"/>
        </w:rPr>
        <w:t>⑤　他の公表値と組み合わせて利用した場合に、秘密の暴露となるデータがないこと。</w:t>
      </w:r>
    </w:p>
    <w:p w:rsidR="00C623CF" w:rsidRPr="00E445C6" w:rsidRDefault="00C623CF" w:rsidP="00C623CF">
      <w:pPr>
        <w:ind w:left="420" w:hangingChars="200" w:hanging="420"/>
        <w:jc w:val="left"/>
      </w:pPr>
      <w:r w:rsidRPr="00E445C6">
        <w:rPr>
          <w:rFonts w:hint="eastAsia"/>
        </w:rPr>
        <w:t>（４）公表に際して、利用者は、法に基づき情報の提供を受け、独自に作成・加工した資料等である旨を明記するものとする。</w:t>
      </w:r>
    </w:p>
    <w:p w:rsidR="00C623CF" w:rsidRPr="00E445C6" w:rsidRDefault="00C623CF" w:rsidP="00C623CF">
      <w:pPr>
        <w:ind w:left="420" w:hangingChars="200" w:hanging="420"/>
        <w:jc w:val="left"/>
      </w:pPr>
      <w:r w:rsidRPr="00E445C6">
        <w:rPr>
          <w:rFonts w:hint="eastAsia"/>
        </w:rPr>
        <w:t>（５）申出文書に記載した予定時期までに公表できない場合は、窓口組織に申出文書を提出することにより、その理由及びその時点における成果を報告するものとし、</w:t>
      </w:r>
      <w:r w:rsidR="00D96E37">
        <w:rPr>
          <w:rFonts w:hint="eastAsia"/>
        </w:rPr>
        <w:t>大分</w:t>
      </w:r>
      <w:r w:rsidRPr="00E445C6">
        <w:rPr>
          <w:rFonts w:hint="eastAsia"/>
        </w:rPr>
        <w:t>県知事が必要と認めた場合、公表に係る期間を延長できるものとする。なお、公表に係る期間の延長は申出文書に記載した利用期間の末日から、原則最大１年間を限度とする。</w:t>
      </w:r>
    </w:p>
    <w:p w:rsidR="00C623CF" w:rsidRPr="00E445C6" w:rsidRDefault="00C623CF" w:rsidP="00C623CF">
      <w:pPr>
        <w:ind w:left="420" w:hangingChars="200" w:hanging="420"/>
        <w:jc w:val="left"/>
      </w:pPr>
      <w:r w:rsidRPr="00E445C6">
        <w:rPr>
          <w:rFonts w:hint="eastAsia"/>
        </w:rPr>
        <w:t>（６）</w:t>
      </w:r>
      <w:r w:rsidRPr="00A03461">
        <w:rPr>
          <w:rFonts w:hint="eastAsia"/>
        </w:rPr>
        <w:t>申出文書に記載した</w:t>
      </w:r>
      <w:r w:rsidRPr="00E445C6">
        <w:rPr>
          <w:rFonts w:hint="eastAsia"/>
        </w:rPr>
        <w:t>成果の公表がすべて終了した後、３ヶ月以内に実績報告書により</w:t>
      </w:r>
      <w:r w:rsidR="00D96E37">
        <w:rPr>
          <w:rFonts w:hint="eastAsia"/>
        </w:rPr>
        <w:t>大分</w:t>
      </w:r>
      <w:r w:rsidRPr="00E445C6">
        <w:rPr>
          <w:rFonts w:hint="eastAsia"/>
        </w:rPr>
        <w:t>県知事へ利用実績を報告するものとする。</w:t>
      </w:r>
    </w:p>
    <w:p w:rsidR="00C623CF" w:rsidRPr="00D96E37" w:rsidRDefault="00C623CF" w:rsidP="00C623CF">
      <w:pPr>
        <w:jc w:val="left"/>
      </w:pPr>
    </w:p>
    <w:p w:rsidR="00C623CF" w:rsidRPr="00E445C6" w:rsidRDefault="00C623CF" w:rsidP="00C623CF">
      <w:pPr>
        <w:jc w:val="left"/>
      </w:pPr>
      <w:r w:rsidRPr="00E445C6">
        <w:rPr>
          <w:rFonts w:hint="eastAsia"/>
        </w:rPr>
        <w:lastRenderedPageBreak/>
        <w:t>13</w:t>
      </w:r>
      <w:r w:rsidRPr="00E445C6">
        <w:rPr>
          <w:rFonts w:hint="eastAsia"/>
        </w:rPr>
        <w:t>．解除</w:t>
      </w:r>
    </w:p>
    <w:p w:rsidR="00C623CF" w:rsidRPr="00E445C6" w:rsidRDefault="00C623CF" w:rsidP="00C623CF">
      <w:pPr>
        <w:ind w:leftChars="200" w:left="420" w:firstLineChars="100" w:firstLine="210"/>
        <w:jc w:val="left"/>
      </w:pPr>
      <w:r w:rsidRPr="00E445C6">
        <w:rPr>
          <w:rFonts w:hint="eastAsia"/>
        </w:rPr>
        <w:t>提</w:t>
      </w:r>
      <w:r w:rsidR="00D96E37">
        <w:rPr>
          <w:rFonts w:hint="eastAsia"/>
        </w:rPr>
        <w:t>供依頼申出者は、以下の①～⑤の事由のいずれかが発生したときは、大分</w:t>
      </w:r>
      <w:r w:rsidRPr="00E445C6">
        <w:rPr>
          <w:rFonts w:hint="eastAsia"/>
        </w:rPr>
        <w:t>県知事から本規約の解除の通知を受けることとなるが、その場合は、提供依頼申出者はただちに解除を受け入れなければならないものとする。</w:t>
      </w:r>
    </w:p>
    <w:p w:rsidR="00602197" w:rsidRPr="00602197" w:rsidRDefault="00602197" w:rsidP="00602197">
      <w:pPr>
        <w:ind w:left="210"/>
        <w:jc w:val="left"/>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　</w:t>
      </w:r>
      <w:r w:rsidR="00C623CF" w:rsidRPr="00602197">
        <w:rPr>
          <w:rFonts w:hint="eastAsia"/>
        </w:rPr>
        <w:t>利用者が本規約に違反したとき。</w:t>
      </w:r>
    </w:p>
    <w:p w:rsidR="00C623CF" w:rsidRPr="00E445C6" w:rsidRDefault="00602197" w:rsidP="00602197">
      <w:pPr>
        <w:ind w:left="210"/>
        <w:jc w:val="left"/>
      </w:pPr>
      <w:r w:rsidRPr="00602197">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 xml:space="preserve">　利用者</w:t>
      </w:r>
      <w:r w:rsidR="00C623CF" w:rsidRPr="00E445C6">
        <w:rPr>
          <w:rFonts w:hint="eastAsia"/>
        </w:rPr>
        <w:t>にお</w:t>
      </w:r>
      <w:r w:rsidR="00D96E37">
        <w:rPr>
          <w:rFonts w:hint="eastAsia"/>
        </w:rPr>
        <w:t>いて、情報の取扱に関し、重大な過失又は背信行為があると大分</w:t>
      </w:r>
      <w:r w:rsidR="00C623CF" w:rsidRPr="00E445C6">
        <w:rPr>
          <w:rFonts w:hint="eastAsia"/>
        </w:rPr>
        <w:t>県知事が判断したとき。</w:t>
      </w:r>
    </w:p>
    <w:p w:rsidR="00C623CF" w:rsidRPr="00E445C6" w:rsidRDefault="00C623CF" w:rsidP="00D96E37">
      <w:pPr>
        <w:pStyle w:val="a9"/>
        <w:numPr>
          <w:ilvl w:val="0"/>
          <w:numId w:val="1"/>
        </w:numPr>
        <w:ind w:leftChars="0"/>
        <w:jc w:val="left"/>
      </w:pPr>
      <w:r w:rsidRPr="00E445C6">
        <w:rPr>
          <w:rFonts w:hint="eastAsia"/>
        </w:rPr>
        <w:t xml:space="preserve">　申出文書に</w:t>
      </w:r>
      <w:r w:rsidR="00D96E37">
        <w:rPr>
          <w:rFonts w:hint="eastAsia"/>
        </w:rPr>
        <w:t>記載された調査研究等の目的が達成できる見込みがないと大分</w:t>
      </w:r>
      <w:r w:rsidRPr="00E445C6">
        <w:rPr>
          <w:rFonts w:hint="eastAsia"/>
        </w:rPr>
        <w:t>県知事が判断したとき。</w:t>
      </w:r>
    </w:p>
    <w:p w:rsidR="00C623CF" w:rsidRPr="00E445C6" w:rsidRDefault="00C623CF" w:rsidP="00D96E37">
      <w:pPr>
        <w:pStyle w:val="a9"/>
        <w:numPr>
          <w:ilvl w:val="0"/>
          <w:numId w:val="1"/>
        </w:numPr>
        <w:ind w:leftChars="0"/>
        <w:jc w:val="left"/>
      </w:pPr>
      <w:r w:rsidRPr="00E445C6">
        <w:rPr>
          <w:rFonts w:hint="eastAsia"/>
        </w:rPr>
        <w:t xml:space="preserve">　提供依頼申出者が</w:t>
      </w:r>
      <w:r w:rsidR="00D96E37">
        <w:rPr>
          <w:rFonts w:hint="eastAsia"/>
        </w:rPr>
        <w:t>大分</w:t>
      </w:r>
      <w:r w:rsidRPr="00E445C6">
        <w:rPr>
          <w:rFonts w:hint="eastAsia"/>
        </w:rPr>
        <w:t>県知事に対し、申出文書等の記載事項</w:t>
      </w:r>
      <w:r w:rsidR="00D96E37">
        <w:rPr>
          <w:rFonts w:hint="eastAsia"/>
        </w:rPr>
        <w:t>の変更の申請を行い、大分県がん登録推進協議会</w:t>
      </w:r>
      <w:r w:rsidRPr="00E445C6">
        <w:rPr>
          <w:rFonts w:hint="eastAsia"/>
        </w:rPr>
        <w:t>において審査した結果、これを不応諾としたとき。</w:t>
      </w:r>
    </w:p>
    <w:p w:rsidR="00C623CF" w:rsidRPr="00E445C6" w:rsidRDefault="00C623CF" w:rsidP="00C623CF">
      <w:pPr>
        <w:ind w:leftChars="100" w:left="420" w:hangingChars="100" w:hanging="210"/>
        <w:jc w:val="left"/>
      </w:pPr>
      <w:r w:rsidRPr="00E445C6">
        <w:rPr>
          <w:rFonts w:hint="eastAsia"/>
        </w:rPr>
        <w:t>⑤　利用者が情報の利用を行うことが不適切であると</w:t>
      </w:r>
      <w:r w:rsidR="00D96E37">
        <w:rPr>
          <w:rFonts w:hint="eastAsia"/>
        </w:rPr>
        <w:t>大分</w:t>
      </w:r>
      <w:r w:rsidRPr="00E445C6">
        <w:rPr>
          <w:rFonts w:hint="eastAsia"/>
        </w:rPr>
        <w:t>県知事が判断したとき。</w:t>
      </w:r>
    </w:p>
    <w:p w:rsidR="00C623CF" w:rsidRPr="00E445C6" w:rsidRDefault="00C623CF" w:rsidP="00C623CF">
      <w:pPr>
        <w:jc w:val="left"/>
      </w:pPr>
    </w:p>
    <w:p w:rsidR="00C623CF" w:rsidRPr="00E445C6" w:rsidRDefault="00C623CF" w:rsidP="00C623CF">
      <w:pPr>
        <w:jc w:val="left"/>
      </w:pPr>
      <w:r w:rsidRPr="00E445C6">
        <w:rPr>
          <w:rFonts w:hint="eastAsia"/>
        </w:rPr>
        <w:t>14</w:t>
      </w:r>
      <w:r w:rsidRPr="00E445C6">
        <w:rPr>
          <w:rFonts w:hint="eastAsia"/>
        </w:rPr>
        <w:t>．法及び規約に違反した場合の措置</w:t>
      </w:r>
    </w:p>
    <w:p w:rsidR="00C623CF" w:rsidRPr="00E445C6" w:rsidRDefault="00C623CF" w:rsidP="00C623CF">
      <w:pPr>
        <w:ind w:left="420" w:hangingChars="200" w:hanging="420"/>
        <w:jc w:val="left"/>
      </w:pPr>
      <w:r w:rsidRPr="00E445C6">
        <w:rPr>
          <w:rFonts w:hint="eastAsia"/>
        </w:rPr>
        <w:t>（１）利用者は、法に違反した場合は、法第６章の規定に基づき、罰則が適用されることとなる。</w:t>
      </w:r>
    </w:p>
    <w:p w:rsidR="00C623CF" w:rsidRPr="00E445C6" w:rsidRDefault="00C623CF" w:rsidP="00C623CF">
      <w:pPr>
        <w:ind w:left="420" w:hangingChars="200" w:hanging="420"/>
        <w:jc w:val="left"/>
      </w:pPr>
      <w:r w:rsidRPr="00E445C6">
        <w:rPr>
          <w:rFonts w:hint="eastAsia"/>
        </w:rPr>
        <w:t>（２）利用者は、本規約に違反し、又は利用者に本規約の解除に当たる事由</w:t>
      </w:r>
      <w:r w:rsidR="00D96E37">
        <w:rPr>
          <w:rFonts w:hint="eastAsia"/>
        </w:rPr>
        <w:t>が存すると認められる場合には、本規約の解除の有無にかかわらず、大分県知事</w:t>
      </w:r>
      <w:r w:rsidRPr="00E445C6">
        <w:rPr>
          <w:rFonts w:hint="eastAsia"/>
        </w:rPr>
        <w:t>から、以下の①～②の措置が執られる場合があることを十分に理解した上で、情報を利用するものとする。</w:t>
      </w:r>
    </w:p>
    <w:p w:rsidR="00C623CF" w:rsidRPr="00E445C6" w:rsidRDefault="00C623CF" w:rsidP="00C623CF">
      <w:pPr>
        <w:ind w:leftChars="100" w:left="420" w:hangingChars="100" w:hanging="210"/>
        <w:jc w:val="left"/>
      </w:pPr>
      <w:r w:rsidRPr="00E445C6">
        <w:rPr>
          <w:rFonts w:hint="eastAsia"/>
        </w:rPr>
        <w:t>①　利用者に対して情報及び中間生成物の廃棄を行わせ、以後の利用を中止させること</w:t>
      </w:r>
    </w:p>
    <w:p w:rsidR="00C623CF" w:rsidRPr="00E445C6" w:rsidRDefault="00C623CF" w:rsidP="00C623CF">
      <w:pPr>
        <w:ind w:leftChars="100" w:left="420" w:hangingChars="100" w:hanging="210"/>
        <w:jc w:val="left"/>
      </w:pPr>
      <w:r w:rsidRPr="00E445C6">
        <w:rPr>
          <w:rFonts w:hint="eastAsia"/>
        </w:rPr>
        <w:t>②　一定の期間又は期間を定めずに情報の提供の申出を受け付けないこととすること、研究成果の公表を行わせないこととすること、利用者の氏名又は所属機関名を公表すること。</w:t>
      </w:r>
    </w:p>
    <w:p w:rsidR="00C623CF" w:rsidRPr="00E445C6" w:rsidRDefault="00C623CF" w:rsidP="00C623CF">
      <w:pPr>
        <w:jc w:val="left"/>
      </w:pPr>
    </w:p>
    <w:p w:rsidR="00C623CF" w:rsidRPr="00E445C6" w:rsidRDefault="00C623CF" w:rsidP="00C623CF">
      <w:pPr>
        <w:jc w:val="left"/>
      </w:pPr>
      <w:r w:rsidRPr="00E445C6">
        <w:rPr>
          <w:rFonts w:hint="eastAsia"/>
        </w:rPr>
        <w:t>15</w:t>
      </w:r>
      <w:r w:rsidRPr="00E445C6">
        <w:rPr>
          <w:rFonts w:hint="eastAsia"/>
        </w:rPr>
        <w:t>．本規約の有効期間</w:t>
      </w:r>
    </w:p>
    <w:p w:rsidR="00C623CF" w:rsidRPr="00E445C6" w:rsidRDefault="00C623CF" w:rsidP="00C623CF">
      <w:pPr>
        <w:ind w:leftChars="200" w:left="420" w:firstLineChars="100" w:firstLine="210"/>
        <w:jc w:val="left"/>
      </w:pPr>
      <w:r w:rsidRPr="00E445C6">
        <w:rPr>
          <w:rFonts w:hint="eastAsia"/>
        </w:rPr>
        <w:t>本規約は、廃棄処置報告書及び実績報告書が提出されて、その内容が確認されるまで効力を有するものとする。</w:t>
      </w:r>
    </w:p>
    <w:p w:rsidR="00C623CF" w:rsidRPr="00E445C6" w:rsidRDefault="00C623CF" w:rsidP="00C623CF">
      <w:pPr>
        <w:jc w:val="left"/>
      </w:pPr>
    </w:p>
    <w:p w:rsidR="00C623CF" w:rsidRPr="00E445C6" w:rsidRDefault="00C623CF" w:rsidP="00C623CF">
      <w:pPr>
        <w:jc w:val="left"/>
      </w:pPr>
      <w:r w:rsidRPr="00E445C6">
        <w:rPr>
          <w:rFonts w:hint="eastAsia"/>
        </w:rPr>
        <w:t>16</w:t>
      </w:r>
      <w:r w:rsidRPr="00E445C6">
        <w:rPr>
          <w:rFonts w:hint="eastAsia"/>
        </w:rPr>
        <w:t>．その他</w:t>
      </w:r>
    </w:p>
    <w:p w:rsidR="00C623CF" w:rsidRPr="003659EB" w:rsidRDefault="00C623CF" w:rsidP="00C623CF">
      <w:pPr>
        <w:ind w:leftChars="200" w:left="420" w:firstLineChars="100" w:firstLine="210"/>
        <w:jc w:val="left"/>
      </w:pPr>
      <w:r w:rsidRPr="00E445C6">
        <w:rPr>
          <w:rFonts w:hint="eastAsia"/>
        </w:rPr>
        <w:t>利用者は、本規約に定める事項の解釈及び本規約に定めのない事項について疑義又は紛争が生じたときは、</w:t>
      </w:r>
      <w:r>
        <w:rPr>
          <w:rFonts w:hint="eastAsia"/>
        </w:rPr>
        <w:t>速やかに</w:t>
      </w:r>
      <w:r w:rsidR="007B79D0">
        <w:rPr>
          <w:rFonts w:hint="eastAsia"/>
        </w:rPr>
        <w:t>健康増進室</w:t>
      </w:r>
      <w:r w:rsidRPr="002524C7">
        <w:rPr>
          <w:rFonts w:hint="eastAsia"/>
        </w:rPr>
        <w:t>に相談するものとする。</w:t>
      </w:r>
    </w:p>
    <w:p w:rsidR="008F6A11" w:rsidRDefault="008F6A11" w:rsidP="00C623CF"/>
    <w:sectPr w:rsidR="008F6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F0" w:rsidRDefault="00D431F0" w:rsidP="00C623CF">
      <w:r>
        <w:separator/>
      </w:r>
    </w:p>
  </w:endnote>
  <w:endnote w:type="continuationSeparator" w:id="0">
    <w:p w:rsidR="00D431F0" w:rsidRDefault="00D431F0" w:rsidP="00C6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F0" w:rsidRDefault="00D431F0" w:rsidP="00C623CF">
      <w:r>
        <w:separator/>
      </w:r>
    </w:p>
  </w:footnote>
  <w:footnote w:type="continuationSeparator" w:id="0">
    <w:p w:rsidR="00D431F0" w:rsidRDefault="00D431F0" w:rsidP="00C62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C29E7"/>
    <w:multiLevelType w:val="hybridMultilevel"/>
    <w:tmpl w:val="B95C9E96"/>
    <w:lvl w:ilvl="0" w:tplc="F08A72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42"/>
    <w:rsid w:val="0000326D"/>
    <w:rsid w:val="00033B80"/>
    <w:rsid w:val="00116BB6"/>
    <w:rsid w:val="00175C8B"/>
    <w:rsid w:val="001B4AE5"/>
    <w:rsid w:val="00226D42"/>
    <w:rsid w:val="0036024E"/>
    <w:rsid w:val="00390994"/>
    <w:rsid w:val="00586285"/>
    <w:rsid w:val="00602197"/>
    <w:rsid w:val="006215F7"/>
    <w:rsid w:val="006424D6"/>
    <w:rsid w:val="006E48DE"/>
    <w:rsid w:val="006F42E3"/>
    <w:rsid w:val="00724E84"/>
    <w:rsid w:val="007B3489"/>
    <w:rsid w:val="007B79D0"/>
    <w:rsid w:val="0086587A"/>
    <w:rsid w:val="008F6A11"/>
    <w:rsid w:val="00B11EE7"/>
    <w:rsid w:val="00C43D47"/>
    <w:rsid w:val="00C623CF"/>
    <w:rsid w:val="00CB4637"/>
    <w:rsid w:val="00D2538B"/>
    <w:rsid w:val="00D431F0"/>
    <w:rsid w:val="00D96E37"/>
    <w:rsid w:val="00F74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FD849B"/>
  <w15:docId w15:val="{7F03A70A-71AE-4FD6-A9C3-12DB69E1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CF"/>
    <w:pPr>
      <w:tabs>
        <w:tab w:val="center" w:pos="4252"/>
        <w:tab w:val="right" w:pos="8504"/>
      </w:tabs>
      <w:snapToGrid w:val="0"/>
    </w:pPr>
  </w:style>
  <w:style w:type="character" w:customStyle="1" w:styleId="a4">
    <w:name w:val="ヘッダー (文字)"/>
    <w:basedOn w:val="a0"/>
    <w:link w:val="a3"/>
    <w:uiPriority w:val="99"/>
    <w:rsid w:val="00C623CF"/>
  </w:style>
  <w:style w:type="paragraph" w:styleId="a5">
    <w:name w:val="footer"/>
    <w:basedOn w:val="a"/>
    <w:link w:val="a6"/>
    <w:uiPriority w:val="99"/>
    <w:unhideWhenUsed/>
    <w:rsid w:val="00C623CF"/>
    <w:pPr>
      <w:tabs>
        <w:tab w:val="center" w:pos="4252"/>
        <w:tab w:val="right" w:pos="8504"/>
      </w:tabs>
      <w:snapToGrid w:val="0"/>
    </w:pPr>
  </w:style>
  <w:style w:type="character" w:customStyle="1" w:styleId="a6">
    <w:name w:val="フッター (文字)"/>
    <w:basedOn w:val="a0"/>
    <w:link w:val="a5"/>
    <w:uiPriority w:val="99"/>
    <w:rsid w:val="00C623CF"/>
  </w:style>
  <w:style w:type="paragraph" w:styleId="a7">
    <w:name w:val="Date"/>
    <w:basedOn w:val="a"/>
    <w:next w:val="a"/>
    <w:link w:val="a8"/>
    <w:uiPriority w:val="99"/>
    <w:semiHidden/>
    <w:unhideWhenUsed/>
    <w:rsid w:val="0086587A"/>
  </w:style>
  <w:style w:type="character" w:customStyle="1" w:styleId="a8">
    <w:name w:val="日付 (文字)"/>
    <w:basedOn w:val="a0"/>
    <w:link w:val="a7"/>
    <w:uiPriority w:val="99"/>
    <w:semiHidden/>
    <w:rsid w:val="0086587A"/>
  </w:style>
  <w:style w:type="paragraph" w:styleId="a9">
    <w:name w:val="List Paragraph"/>
    <w:basedOn w:val="a"/>
    <w:uiPriority w:val="34"/>
    <w:qFormat/>
    <w:rsid w:val="00D96E37"/>
    <w:pPr>
      <w:ind w:leftChars="400" w:left="840"/>
    </w:pPr>
  </w:style>
  <w:style w:type="paragraph" w:styleId="aa">
    <w:name w:val="Balloon Text"/>
    <w:basedOn w:val="a"/>
    <w:link w:val="ab"/>
    <w:uiPriority w:val="99"/>
    <w:semiHidden/>
    <w:unhideWhenUsed/>
    <w:rsid w:val="005862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2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863</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2018-11-21T06:09:00Z</cp:lastPrinted>
  <dcterms:created xsi:type="dcterms:W3CDTF">2024-06-07T02:11:00Z</dcterms:created>
  <dcterms:modified xsi:type="dcterms:W3CDTF">2024-06-07T02:11:00Z</dcterms:modified>
</cp:coreProperties>
</file>