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D0" w:rsidRDefault="005861D0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t>)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6"/>
        </w:rPr>
        <w:t>使用目的変更承認申請</w:t>
      </w:r>
      <w:r>
        <w:rPr>
          <w:rFonts w:hint="eastAsia"/>
        </w:rPr>
        <w:t>書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大分県知事　　　</w:t>
      </w:r>
      <w:r w:rsidR="003E0CCE">
        <w:rPr>
          <w:rFonts w:hint="eastAsia"/>
        </w:rPr>
        <w:t xml:space="preserve">　　　　</w:t>
      </w:r>
      <w:r>
        <w:rPr>
          <w:rFonts w:hint="eastAsia"/>
        </w:rPr>
        <w:t xml:space="preserve">　殿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0"/>
        </w:rPr>
        <w:t>借受</w:t>
      </w:r>
      <w:r>
        <w:rPr>
          <w:rFonts w:hint="eastAsia"/>
        </w:rPr>
        <w:t xml:space="preserve">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804A2D">
        <w:rPr>
          <w:rFonts w:hint="eastAsia"/>
        </w:rPr>
        <w:t xml:space="preserve">　</w:t>
      </w:r>
      <w:bookmarkStart w:id="0" w:name="_GoBack"/>
      <w:bookmarkEnd w:id="0"/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804A2D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2"/>
        <w:gridCol w:w="4608"/>
      </w:tblGrid>
      <w:tr w:rsidR="005861D0">
        <w:trPr>
          <w:trHeight w:val="56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861D0" w:rsidRDefault="000B7128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1" layoutInCell="0" allowOverlap="1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-1905</wp:posOffset>
                      </wp:positionV>
                      <wp:extent cx="2670810" cy="355600"/>
                      <wp:effectExtent l="0" t="0" r="0" b="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0810" cy="355600"/>
                                <a:chOff x="5601" y="6053"/>
                                <a:chExt cx="4206" cy="560"/>
                              </a:xfrm>
                            </wpg:grpSpPr>
                            <wps:wsp>
                              <wps:cNvPr id="2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1" y="6053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6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747" y="6053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540D16" id="Group 4" o:spid="_x0000_s1026" style="position:absolute;left:0;text-align:left;margin-left:195pt;margin-top:-.15pt;width:210.3pt;height:28pt;z-index:251658752" coordorigin="5601,6053" coordsize="4206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5" o:spid="_x0000_s1027" type="#_x0000_t85" style="position:absolute;left:5601;top:6053;width: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 id="AutoShape 6" o:spid="_x0000_s1028" type="#_x0000_t85" style="position:absolute;left:9747;top:6053;width:60;height:5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strokeweight=".5pt"/>
                      <w10:anchorlock/>
                    </v:group>
                  </w:pict>
                </mc:Fallback>
              </mc:AlternateContent>
            </w:r>
            <w:r w:rsidR="005861D0">
              <w:rPr>
                <w:rFonts w:hint="eastAsia"/>
              </w:rPr>
              <w:t xml:space="preserve">　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861D0" w:rsidRDefault="005861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法人その他の団体にあつては、主たる事</w:t>
            </w:r>
            <w:r>
              <w:rPr>
                <w:rFonts w:hint="eastAsia"/>
                <w:spacing w:val="210"/>
              </w:rPr>
              <w:t>務</w:t>
            </w:r>
            <w:r>
              <w:rPr>
                <w:rFonts w:hint="eastAsia"/>
              </w:rPr>
              <w:t>所の所在地、名称及び代表者の氏名</w:t>
            </w:r>
          </w:p>
        </w:tc>
      </w:tr>
    </w:tbl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次のとおり借受財産の使用目的を変更したいので、承認してくださるよう申請します。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1450"/>
        <w:gridCol w:w="1450"/>
        <w:gridCol w:w="1450"/>
        <w:gridCol w:w="1995"/>
      </w:tblGrid>
      <w:tr w:rsidR="005861D0">
        <w:trPr>
          <w:cantSplit/>
          <w:trHeight w:hRule="exact" w:val="500"/>
        </w:trPr>
        <w:tc>
          <w:tcPr>
            <w:tcW w:w="2175" w:type="dxa"/>
            <w:vMerge w:val="restart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450" w:type="dxa"/>
            <w:vMerge w:val="restart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2900" w:type="dxa"/>
            <w:gridSpan w:val="2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4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1995" w:type="dxa"/>
            <w:vMerge w:val="restart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変更しようとする理由</w:t>
            </w:r>
          </w:p>
        </w:tc>
      </w:tr>
      <w:tr w:rsidR="005861D0">
        <w:trPr>
          <w:cantSplit/>
          <w:trHeight w:hRule="exact" w:val="500"/>
        </w:trPr>
        <w:tc>
          <w:tcPr>
            <w:tcW w:w="2175" w:type="dxa"/>
            <w:vMerge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50" w:type="dxa"/>
            <w:vMerge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995" w:type="dxa"/>
            <w:vMerge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861D0">
        <w:trPr>
          <w:cantSplit/>
          <w:trHeight w:val="3593"/>
        </w:trPr>
        <w:tc>
          <w:tcPr>
            <w:tcW w:w="2175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861D0" w:rsidRDefault="005861D0">
      <w:pPr>
        <w:wordWrap w:val="0"/>
        <w:overflowPunct w:val="0"/>
        <w:autoSpaceDE w:val="0"/>
        <w:autoSpaceDN w:val="0"/>
      </w:pPr>
    </w:p>
    <w:sectPr w:rsidR="005861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29" w:rsidRDefault="006D5929" w:rsidP="003179F5">
      <w:r>
        <w:separator/>
      </w:r>
    </w:p>
  </w:endnote>
  <w:endnote w:type="continuationSeparator" w:id="0">
    <w:p w:rsidR="006D5929" w:rsidRDefault="006D5929" w:rsidP="0031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29" w:rsidRDefault="006D5929" w:rsidP="003179F5">
      <w:r>
        <w:separator/>
      </w:r>
    </w:p>
  </w:footnote>
  <w:footnote w:type="continuationSeparator" w:id="0">
    <w:p w:rsidR="006D5929" w:rsidRDefault="006D5929" w:rsidP="0031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D0"/>
    <w:rsid w:val="000B7128"/>
    <w:rsid w:val="003179F5"/>
    <w:rsid w:val="003B05FC"/>
    <w:rsid w:val="003E0CCE"/>
    <w:rsid w:val="005861D0"/>
    <w:rsid w:val="006D5929"/>
    <w:rsid w:val="00804A2D"/>
    <w:rsid w:val="009E1B7C"/>
    <w:rsid w:val="00D7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C56F26-B028-418E-AE9E-8A651D06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4</cp:revision>
  <dcterms:created xsi:type="dcterms:W3CDTF">2020-01-17T06:08:00Z</dcterms:created>
  <dcterms:modified xsi:type="dcterms:W3CDTF">2023-02-24T05:29:00Z</dcterms:modified>
</cp:coreProperties>
</file>