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BD" w:rsidRPr="00412ABD" w:rsidRDefault="00BA46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-452120</wp:posOffset>
                </wp:positionV>
                <wp:extent cx="9715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46E2" w:rsidRPr="00BA46E2" w:rsidRDefault="00BA46E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A46E2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Pr="00BA46E2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  <w:r w:rsidRPr="00BA46E2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35.6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" fillcolor="white [3201]" stroked="f" strokeweight=".5pt">
                <v:textbox>
                  <w:txbxContent>
                    <w:p w:rsidR="00BA46E2" w:rsidRPr="00BA46E2" w:rsidRDefault="00BA46E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A46E2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Pr="00BA46E2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  <w:r w:rsidRPr="00BA46E2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12ABD" w:rsidRPr="00412ABD">
        <w:rPr>
          <w:rFonts w:ascii="ＭＳ 明朝" w:eastAsia="ＭＳ 明朝" w:hAnsi="ＭＳ 明朝" w:hint="eastAsia"/>
        </w:rPr>
        <w:t>佐伯市立●●学校　校長　●●　●●</w:t>
      </w:r>
    </w:p>
    <w:p w:rsidR="00127692" w:rsidRPr="00412ABD" w:rsidRDefault="00412ABD">
      <w:pPr>
        <w:rPr>
          <w:rFonts w:ascii="ＭＳ ゴシック" w:eastAsia="ＭＳ ゴシック" w:hAnsi="ＭＳ ゴシック"/>
          <w:bdr w:val="single" w:sz="4" w:space="0" w:color="auto"/>
        </w:rPr>
      </w:pPr>
      <w:r w:rsidRPr="00412ABD">
        <w:rPr>
          <w:rFonts w:ascii="ＭＳ ゴシック" w:eastAsia="ＭＳ ゴシック" w:hAnsi="ＭＳ ゴシック" w:hint="eastAsia"/>
          <w:bdr w:val="single" w:sz="4" w:space="0" w:color="auto"/>
        </w:rPr>
        <w:t xml:space="preserve">学校の教育目標：自ら学び、ともに・・・・・・する●●っ子の育成　　</w:t>
      </w:r>
    </w:p>
    <w:p w:rsidR="00412ABD" w:rsidRDefault="00412ABD">
      <w:pPr>
        <w:rPr>
          <w:rFonts w:ascii="ＭＳ 明朝" w:eastAsia="ＭＳ 明朝" w:hAnsi="ＭＳ 明朝"/>
          <w:bdr w:val="single" w:sz="4" w:space="0" w:color="auto"/>
        </w:rPr>
      </w:pPr>
      <w:r w:rsidRPr="00412ABD">
        <w:rPr>
          <w:rFonts w:ascii="ＭＳ ゴシック" w:eastAsia="ＭＳ ゴシック" w:hAnsi="ＭＳ ゴシック" w:hint="eastAsia"/>
          <w:bdr w:val="single" w:sz="4" w:space="0" w:color="auto"/>
        </w:rPr>
        <w:t>育成を目指す資質・能力：●●する力</w:t>
      </w:r>
      <w:r w:rsidR="00C2007E">
        <w:rPr>
          <w:rFonts w:ascii="ＭＳ 明朝" w:eastAsia="ＭＳ 明朝" w:hAnsi="ＭＳ 明朝" w:hint="eastAsia"/>
          <w:bdr w:val="single" w:sz="4" w:space="0" w:color="auto"/>
        </w:rPr>
        <w:t>、</w:t>
      </w:r>
      <w:r w:rsidR="00C2007E" w:rsidRPr="00C2007E">
        <w:rPr>
          <w:rFonts w:ascii="ＭＳ ゴシック" w:eastAsia="ＭＳ ゴシック" w:hAnsi="ＭＳ ゴシック" w:hint="eastAsia"/>
          <w:bdr w:val="single" w:sz="4" w:space="0" w:color="auto"/>
        </w:rPr>
        <w:t>●●する力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　　　　　　　　　　　　</w:t>
      </w:r>
    </w:p>
    <w:p w:rsidR="00BA46E2" w:rsidRPr="00BD0FC5" w:rsidRDefault="00BD0FC5" w:rsidP="00BD0FC5">
      <w:pPr>
        <w:jc w:val="right"/>
        <w:rPr>
          <w:rFonts w:ascii="ＭＳ ゴシック" w:eastAsia="ＭＳ ゴシック" w:hAnsi="ＭＳ ゴシック"/>
          <w:sz w:val="20"/>
        </w:rPr>
      </w:pPr>
      <w:r w:rsidRPr="00BD0FC5">
        <w:rPr>
          <w:rFonts w:ascii="ＭＳ 明朝" w:eastAsia="ＭＳ 明朝" w:hAnsi="ＭＳ 明朝" w:hint="eastAsia"/>
        </w:rPr>
        <w:t>４</w:t>
      </w:r>
      <w:r>
        <w:rPr>
          <w:rFonts w:ascii="ＭＳ ゴシック" w:eastAsia="ＭＳ ゴシック" w:hAnsi="ＭＳ ゴシック" w:hint="eastAsia"/>
          <w:sz w:val="20"/>
        </w:rPr>
        <w:t>段階評価（A：十分達成　B：おおむね達成　C:課題がある　D：大いに課題がある）</w:t>
      </w:r>
    </w:p>
    <w:tbl>
      <w:tblPr>
        <w:tblStyle w:val="a7"/>
        <w:tblW w:w="22534" w:type="dxa"/>
        <w:jc w:val="center"/>
        <w:tblLayout w:type="fixed"/>
        <w:tblLook w:val="04A0" w:firstRow="1" w:lastRow="0" w:firstColumn="1" w:lastColumn="0" w:noHBand="0" w:noVBand="1"/>
      </w:tblPr>
      <w:tblGrid>
        <w:gridCol w:w="1071"/>
        <w:gridCol w:w="424"/>
        <w:gridCol w:w="2257"/>
        <w:gridCol w:w="496"/>
        <w:gridCol w:w="2606"/>
        <w:gridCol w:w="2652"/>
        <w:gridCol w:w="558"/>
        <w:gridCol w:w="689"/>
        <w:gridCol w:w="558"/>
        <w:gridCol w:w="706"/>
        <w:gridCol w:w="1913"/>
        <w:gridCol w:w="1922"/>
        <w:gridCol w:w="1930"/>
        <w:gridCol w:w="499"/>
        <w:gridCol w:w="425"/>
        <w:gridCol w:w="1752"/>
        <w:gridCol w:w="1660"/>
        <w:gridCol w:w="416"/>
      </w:tblGrid>
      <w:tr w:rsidR="00BA46E2" w:rsidTr="002A4330">
        <w:trPr>
          <w:trHeight w:val="360"/>
          <w:jc w:val="center"/>
        </w:trPr>
        <w:tc>
          <w:tcPr>
            <w:tcW w:w="1071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重点目標</w:t>
            </w:r>
          </w:p>
        </w:tc>
        <w:tc>
          <w:tcPr>
            <w:tcW w:w="424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担当</w:t>
            </w:r>
          </w:p>
        </w:tc>
        <w:tc>
          <w:tcPr>
            <w:tcW w:w="2257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達成指標</w:t>
            </w:r>
          </w:p>
        </w:tc>
        <w:tc>
          <w:tcPr>
            <w:tcW w:w="496" w:type="dxa"/>
            <w:vMerge w:val="restart"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分担</w:t>
            </w:r>
          </w:p>
        </w:tc>
        <w:tc>
          <w:tcPr>
            <w:tcW w:w="2606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重点的取組</w:t>
            </w:r>
          </w:p>
        </w:tc>
        <w:tc>
          <w:tcPr>
            <w:tcW w:w="2652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取組指標</w:t>
            </w:r>
          </w:p>
        </w:tc>
        <w:tc>
          <w:tcPr>
            <w:tcW w:w="1805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BA46E2" w:rsidRPr="006A083E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6A083E">
              <w:rPr>
                <w:rFonts w:ascii="ＭＳ ゴシック" w:eastAsia="ＭＳ ゴシック" w:hAnsi="ＭＳ ゴシック" w:hint="eastAsia"/>
                <w:sz w:val="14"/>
              </w:rPr>
              <w:t>学習指導要領が目指す</w:t>
            </w:r>
          </w:p>
          <w:p w:rsidR="00BA46E2" w:rsidRPr="00412ABD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A083E">
              <w:rPr>
                <w:rFonts w:ascii="ＭＳ ゴシック" w:eastAsia="ＭＳ ゴシック" w:hAnsi="ＭＳ ゴシック" w:hint="eastAsia"/>
                <w:sz w:val="14"/>
              </w:rPr>
              <w:t>資質・能力との関連</w:t>
            </w:r>
          </w:p>
        </w:tc>
        <w:tc>
          <w:tcPr>
            <w:tcW w:w="11223" w:type="dxa"/>
            <w:gridSpan w:val="9"/>
            <w:tcBorders>
              <w:left w:val="double" w:sz="4" w:space="0" w:color="auto"/>
            </w:tcBorders>
            <w:vAlign w:val="center"/>
          </w:tcPr>
          <w:p w:rsidR="00BA46E2" w:rsidRPr="00FE3098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検証・改善【　】回目</w:t>
            </w:r>
          </w:p>
        </w:tc>
      </w:tr>
      <w:tr w:rsidR="00211BE8" w:rsidTr="002A4330">
        <w:trPr>
          <w:trHeight w:val="360"/>
          <w:jc w:val="center"/>
        </w:trPr>
        <w:tc>
          <w:tcPr>
            <w:tcW w:w="1071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  <w:bdr w:val="single" w:sz="4" w:space="0" w:color="auto"/>
              </w:rPr>
            </w:pPr>
          </w:p>
        </w:tc>
        <w:tc>
          <w:tcPr>
            <w:tcW w:w="424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" w:type="dxa"/>
            <w:vMerge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06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2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0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A46E2" w:rsidRPr="00412ABD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BA46E2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30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取組指標の</w:t>
            </w:r>
          </w:p>
          <w:p w:rsidR="00BA46E2" w:rsidRPr="00FE3098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30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実施率</w:t>
            </w:r>
          </w:p>
        </w:tc>
        <w:tc>
          <w:tcPr>
            <w:tcW w:w="1913" w:type="dxa"/>
            <w:vMerge w:val="restart"/>
            <w:vAlign w:val="center"/>
          </w:tcPr>
          <w:p w:rsid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取組指標に対する</w:t>
            </w:r>
          </w:p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取組状況の確認</w:t>
            </w:r>
          </w:p>
        </w:tc>
        <w:tc>
          <w:tcPr>
            <w:tcW w:w="1922" w:type="dxa"/>
            <w:vMerge w:val="restart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達成指標に対する</w:t>
            </w:r>
          </w:p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達成状況の確認</w:t>
            </w:r>
          </w:p>
        </w:tc>
        <w:tc>
          <w:tcPr>
            <w:tcW w:w="1930" w:type="dxa"/>
            <w:vMerge w:val="restart"/>
            <w:vAlign w:val="center"/>
          </w:tcPr>
          <w:p w:rsidR="00BA46E2" w:rsidRPr="006A083E" w:rsidRDefault="00BA46E2" w:rsidP="006A083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達成指標・取組指標の妥当性を</w:t>
            </w: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検証</w:t>
            </w:r>
          </w:p>
        </w:tc>
        <w:tc>
          <w:tcPr>
            <w:tcW w:w="924" w:type="dxa"/>
            <w:gridSpan w:val="2"/>
            <w:vAlign w:val="center"/>
          </w:tcPr>
          <w:p w:rsidR="00BA46E2" w:rsidRPr="00211BE8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自己評価</w:t>
            </w:r>
          </w:p>
        </w:tc>
        <w:tc>
          <w:tcPr>
            <w:tcW w:w="1752" w:type="dxa"/>
            <w:vMerge w:val="restart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改善方策</w:t>
            </w:r>
          </w:p>
        </w:tc>
        <w:tc>
          <w:tcPr>
            <w:tcW w:w="2076" w:type="dxa"/>
            <w:gridSpan w:val="2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学校関係者評価</w:t>
            </w:r>
          </w:p>
        </w:tc>
      </w:tr>
      <w:tr w:rsidR="00344274" w:rsidTr="002A4330">
        <w:trPr>
          <w:cantSplit/>
          <w:trHeight w:val="1265"/>
          <w:jc w:val="center"/>
        </w:trPr>
        <w:tc>
          <w:tcPr>
            <w:tcW w:w="1071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4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" w:type="dxa"/>
            <w:vMerge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06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52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58" w:type="dxa"/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知識及び技能</w:t>
            </w:r>
          </w:p>
        </w:tc>
        <w:tc>
          <w:tcPr>
            <w:tcW w:w="689" w:type="dxa"/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思考力、判断力、表現力等</w:t>
            </w:r>
          </w:p>
        </w:tc>
        <w:tc>
          <w:tcPr>
            <w:tcW w:w="558" w:type="dxa"/>
            <w:tcBorders>
              <w:right w:val="double" w:sz="4" w:space="0" w:color="auto"/>
            </w:tcBorders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学びに向かう力、人間性等</w:t>
            </w:r>
          </w:p>
        </w:tc>
        <w:tc>
          <w:tcPr>
            <w:tcW w:w="706" w:type="dxa"/>
            <w:vMerge/>
            <w:tcBorders>
              <w:left w:val="double" w:sz="4" w:space="0" w:color="auto"/>
            </w:tcBorders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13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22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9" w:type="dxa"/>
            <w:textDirection w:val="tbRlV"/>
          </w:tcPr>
          <w:p w:rsidR="00BA46E2" w:rsidRPr="00211BE8" w:rsidRDefault="00BA46E2" w:rsidP="00FE309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取組別</w:t>
            </w:r>
          </w:p>
        </w:tc>
        <w:tc>
          <w:tcPr>
            <w:tcW w:w="425" w:type="dxa"/>
            <w:textDirection w:val="tbRlV"/>
          </w:tcPr>
          <w:p w:rsidR="00BA46E2" w:rsidRPr="00211BE8" w:rsidRDefault="00BA46E2" w:rsidP="00FE309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全体</w:t>
            </w:r>
          </w:p>
        </w:tc>
        <w:tc>
          <w:tcPr>
            <w:tcW w:w="1752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学校関係者意見</w:t>
            </w:r>
          </w:p>
        </w:tc>
        <w:tc>
          <w:tcPr>
            <w:tcW w:w="416" w:type="dxa"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</w:t>
            </w:r>
          </w:p>
        </w:tc>
      </w:tr>
      <w:tr w:rsidR="00344274" w:rsidTr="002F70F3">
        <w:trPr>
          <w:cantSplit/>
          <w:trHeight w:val="1477"/>
          <w:jc w:val="center"/>
        </w:trPr>
        <w:tc>
          <w:tcPr>
            <w:tcW w:w="1071" w:type="dxa"/>
            <w:vMerge w:val="restart"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 w:val="restart"/>
          </w:tcPr>
          <w:p w:rsidR="004F1256" w:rsidRPr="00412ABD" w:rsidRDefault="004F1256" w:rsidP="00CB1A56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</w:p>
        </w:tc>
        <w:tc>
          <w:tcPr>
            <w:tcW w:w="2606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5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9" w:type="dxa"/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uble" w:sz="4" w:space="0" w:color="auto"/>
            </w:tcBorders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13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30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5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0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1BE8" w:rsidTr="00C07A5A">
        <w:trPr>
          <w:cantSplit/>
          <w:trHeight w:val="974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F1256" w:rsidRPr="00412ABD" w:rsidRDefault="004F1256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家庭</w:t>
            </w:r>
          </w:p>
        </w:tc>
        <w:tc>
          <w:tcPr>
            <w:tcW w:w="2606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right w:val="doub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1BE8" w:rsidTr="002F70F3">
        <w:trPr>
          <w:cantSplit/>
          <w:trHeight w:val="1001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:rsidR="004F1256" w:rsidRPr="00412ABD" w:rsidRDefault="004F1256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地域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doub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2007E" w:rsidTr="00412176">
        <w:trPr>
          <w:cantSplit/>
          <w:trHeight w:val="1270"/>
          <w:jc w:val="center"/>
        </w:trPr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07E" w:rsidRPr="00412ABD" w:rsidRDefault="00C2007E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211BE8" w:rsidRDefault="00C2007E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2007E" w:rsidTr="00412176">
        <w:trPr>
          <w:cantSplit/>
          <w:trHeight w:val="1270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07E" w:rsidRPr="00412ABD" w:rsidRDefault="00C2007E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211BE8" w:rsidRDefault="00C2007E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家庭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2007E" w:rsidTr="00C07A5A">
        <w:trPr>
          <w:cantSplit/>
          <w:trHeight w:val="1270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412ABD" w:rsidRDefault="00C2007E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07E" w:rsidRPr="00412ABD" w:rsidRDefault="00C2007E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007E" w:rsidRPr="00211BE8" w:rsidRDefault="00C2007E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地域</w:t>
            </w:r>
            <w:bookmarkStart w:id="0" w:name="_GoBack"/>
            <w:bookmarkEnd w:id="0"/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double" w:sz="4" w:space="0" w:color="auto"/>
            </w:tcBorders>
          </w:tcPr>
          <w:p w:rsidR="00C2007E" w:rsidRPr="00412ABD" w:rsidRDefault="00C2007E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C2007E" w:rsidRPr="00412ABD" w:rsidRDefault="00C2007E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F70F3" w:rsidTr="002F70F3">
        <w:trPr>
          <w:cantSplit/>
          <w:trHeight w:val="263"/>
          <w:jc w:val="center"/>
        </w:trPr>
        <w:tc>
          <w:tcPr>
            <w:tcW w:w="1071" w:type="dxa"/>
            <w:tcBorders>
              <w:left w:val="nil"/>
              <w:right w:val="nil"/>
            </w:tcBorders>
            <w:textDirection w:val="tbRlV"/>
            <w:vAlign w:val="center"/>
          </w:tcPr>
          <w:p w:rsidR="002F70F3" w:rsidRPr="00412ABD" w:rsidRDefault="002F70F3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textDirection w:val="tbRlV"/>
            <w:vAlign w:val="center"/>
          </w:tcPr>
          <w:p w:rsidR="002F70F3" w:rsidRPr="00412ABD" w:rsidRDefault="002F70F3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tcBorders>
              <w:left w:val="nil"/>
              <w:right w:val="nil"/>
            </w:tcBorders>
            <w:vAlign w:val="center"/>
          </w:tcPr>
          <w:p w:rsidR="002F70F3" w:rsidRPr="00412ABD" w:rsidRDefault="002F70F3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textDirection w:val="tbRlV"/>
            <w:vAlign w:val="center"/>
          </w:tcPr>
          <w:p w:rsidR="002F70F3" w:rsidRPr="00211BE8" w:rsidRDefault="002F70F3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06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2F70F3" w:rsidRPr="00412ABD" w:rsidRDefault="002F70F3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7140A" w:rsidTr="002F70F3">
        <w:trPr>
          <w:cantSplit/>
          <w:trHeight w:val="1325"/>
          <w:jc w:val="center"/>
        </w:trPr>
        <w:tc>
          <w:tcPr>
            <w:tcW w:w="1071" w:type="dxa"/>
            <w:vMerge w:val="restart"/>
            <w:textDirection w:val="tbRlV"/>
            <w:vAlign w:val="center"/>
          </w:tcPr>
          <w:p w:rsidR="0047140A" w:rsidRPr="00412ABD" w:rsidRDefault="002F70F3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BD0FC5">
              <w:rPr>
                <w:rFonts w:ascii="ＭＳ ゴシック" w:eastAsia="ＭＳ ゴシック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-904240</wp:posOffset>
                      </wp:positionH>
                      <wp:positionV relativeFrom="paragraph">
                        <wp:posOffset>-65405</wp:posOffset>
                      </wp:positionV>
                      <wp:extent cx="390525" cy="23431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343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62386" w:rsidRPr="00362386" w:rsidRDefault="0036238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6238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【働き方</w:t>
                                  </w:r>
                                  <w:r w:rsidRPr="00362386">
                                    <w:rPr>
                                      <w:rFonts w:ascii="ＭＳ ゴシック" w:eastAsia="ＭＳ ゴシック" w:hAnsi="ＭＳ ゴシック"/>
                                    </w:rPr>
                                    <w:t>改革の</w:t>
                                  </w:r>
                                  <w:r w:rsidRPr="0036238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推進】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71.2pt;margin-top:-5.15pt;width:30.75pt;height:1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" filled="f" stroked="f" strokeweight=".5pt">
                      <v:textbox style="layout-flow:vertical-ideographic">
                        <w:txbxContent>
                          <w:p w:rsidR="00362386" w:rsidRPr="00362386" w:rsidRDefault="003623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2386">
                              <w:rPr>
                                <w:rFonts w:ascii="ＭＳ ゴシック" w:eastAsia="ＭＳ ゴシック" w:hAnsi="ＭＳ ゴシック" w:hint="eastAsia"/>
                              </w:rPr>
                              <w:t>【働き方</w:t>
                            </w:r>
                            <w:r w:rsidRPr="00362386">
                              <w:rPr>
                                <w:rFonts w:ascii="ＭＳ ゴシック" w:eastAsia="ＭＳ ゴシック" w:hAnsi="ＭＳ ゴシック"/>
                              </w:rPr>
                              <w:t>改革の</w:t>
                            </w:r>
                            <w:r w:rsidRPr="00362386">
                              <w:rPr>
                                <w:rFonts w:ascii="ＭＳ ゴシック" w:eastAsia="ＭＳ ゴシック" w:hAnsi="ＭＳ ゴシック" w:hint="eastAsia"/>
                              </w:rPr>
                              <w:t>推進】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7140A" w:rsidTr="002F70F3">
        <w:trPr>
          <w:cantSplit/>
          <w:trHeight w:val="692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家庭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7140A" w:rsidTr="002F70F3">
        <w:trPr>
          <w:cantSplit/>
          <w:trHeight w:val="702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地域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412ABD" w:rsidRDefault="00412ABD">
      <w:pPr>
        <w:rPr>
          <w:rFonts w:ascii="ＭＳ 明朝" w:eastAsia="ＭＳ 明朝" w:hAnsi="ＭＳ 明朝"/>
          <w:bdr w:val="single" w:sz="4" w:space="0" w:color="auto"/>
        </w:rPr>
      </w:pPr>
    </w:p>
    <w:p w:rsidR="008736DA" w:rsidRPr="00412ABD" w:rsidRDefault="008736DA">
      <w:pPr>
        <w:rPr>
          <w:rFonts w:ascii="ＭＳ 明朝" w:eastAsia="ＭＳ 明朝" w:hAnsi="ＭＳ 明朝"/>
          <w:bdr w:val="single" w:sz="4" w:space="0" w:color="auto"/>
        </w:rPr>
      </w:pPr>
    </w:p>
    <w:sectPr w:rsidR="008736DA" w:rsidRPr="00412ABD" w:rsidSect="00412ABD">
      <w:headerReference w:type="default" r:id="rId6"/>
      <w:pgSz w:w="23811" w:h="16838" w:orient="landscape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BD" w:rsidRDefault="00412ABD" w:rsidP="00412ABD">
      <w:r>
        <w:separator/>
      </w:r>
    </w:p>
  </w:endnote>
  <w:endnote w:type="continuationSeparator" w:id="0">
    <w:p w:rsidR="00412ABD" w:rsidRDefault="00412ABD" w:rsidP="0041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BD" w:rsidRDefault="00412ABD" w:rsidP="00412ABD">
      <w:r>
        <w:separator/>
      </w:r>
    </w:p>
  </w:footnote>
  <w:footnote w:type="continuationSeparator" w:id="0">
    <w:p w:rsidR="00412ABD" w:rsidRDefault="00412ABD" w:rsidP="0041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BD" w:rsidRPr="00BA46E2" w:rsidRDefault="00412ABD" w:rsidP="00412ABD">
    <w:pPr>
      <w:pStyle w:val="a3"/>
      <w:jc w:val="center"/>
      <w:rPr>
        <w:rFonts w:ascii="ＭＳ ゴシック" w:eastAsia="ＭＳ ゴシック" w:hAnsi="ＭＳ ゴシック"/>
        <w:sz w:val="24"/>
      </w:rPr>
    </w:pPr>
    <w:r w:rsidRPr="00BA46E2">
      <w:rPr>
        <w:rFonts w:ascii="ＭＳ ゴシック" w:eastAsia="ＭＳ ゴシック" w:hAnsi="ＭＳ ゴシック" w:hint="eastAsia"/>
        <w:sz w:val="24"/>
      </w:rPr>
      <w:t>令和６年度　学校評価の４点セット整理票（学校自己評価報告書）　令和６年　月　日　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57"/>
    <w:rsid w:val="000A7FE2"/>
    <w:rsid w:val="00127692"/>
    <w:rsid w:val="001F7BCF"/>
    <w:rsid w:val="00211BE8"/>
    <w:rsid w:val="002A4330"/>
    <w:rsid w:val="002F70F3"/>
    <w:rsid w:val="00344274"/>
    <w:rsid w:val="00357147"/>
    <w:rsid w:val="00362386"/>
    <w:rsid w:val="00412ABD"/>
    <w:rsid w:val="0047140A"/>
    <w:rsid w:val="004F1256"/>
    <w:rsid w:val="005B5757"/>
    <w:rsid w:val="00630461"/>
    <w:rsid w:val="00674CAC"/>
    <w:rsid w:val="006A083E"/>
    <w:rsid w:val="008736DA"/>
    <w:rsid w:val="00963B2C"/>
    <w:rsid w:val="00BA46E2"/>
    <w:rsid w:val="00BD0FC5"/>
    <w:rsid w:val="00C07A5A"/>
    <w:rsid w:val="00C2007E"/>
    <w:rsid w:val="00CB1A56"/>
    <w:rsid w:val="00D203A8"/>
    <w:rsid w:val="00DB7F42"/>
    <w:rsid w:val="00F67B1E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AE85"/>
  <w15:chartTrackingRefBased/>
  <w15:docId w15:val="{AC97B04D-A7EA-4727-A950-7B5CDC25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ABD"/>
  </w:style>
  <w:style w:type="paragraph" w:styleId="a5">
    <w:name w:val="footer"/>
    <w:basedOn w:val="a"/>
    <w:link w:val="a6"/>
    <w:uiPriority w:val="99"/>
    <w:unhideWhenUsed/>
    <w:rsid w:val="0041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ABD"/>
  </w:style>
  <w:style w:type="table" w:styleId="a7">
    <w:name w:val="Table Grid"/>
    <w:basedOn w:val="a1"/>
    <w:uiPriority w:val="39"/>
    <w:rsid w:val="0041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4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23</cp:revision>
  <cp:lastPrinted>2024-02-21T01:33:00Z</cp:lastPrinted>
  <dcterms:created xsi:type="dcterms:W3CDTF">2024-02-21T00:37:00Z</dcterms:created>
  <dcterms:modified xsi:type="dcterms:W3CDTF">2024-02-21T01:43:00Z</dcterms:modified>
</cp:coreProperties>
</file>