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9E" w:rsidRDefault="00F2059E">
      <w:pPr>
        <w:spacing w:line="473" w:lineRule="exact"/>
        <w:jc w:val="center"/>
        <w:rPr>
          <w:rFonts w:hint="default"/>
        </w:rPr>
      </w:pPr>
      <w:r>
        <w:rPr>
          <w:sz w:val="34"/>
        </w:rPr>
        <w:t>普通財産貸付料減額（免除）申請書</w:t>
      </w: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</w:p>
    <w:p w:rsidR="00F2059E" w:rsidRDefault="00F2059E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</w:p>
    <w:p w:rsidR="00FD7D70" w:rsidRDefault="00F2059E">
      <w:pPr>
        <w:rPr>
          <w:rFonts w:hint="default"/>
        </w:rPr>
      </w:pPr>
      <w:r>
        <w:t xml:space="preserve">　　　大分県</w:t>
      </w:r>
      <w:r w:rsidR="00FD7D70">
        <w:t>竹田土木事務所長</w:t>
      </w:r>
    </w:p>
    <w:p w:rsidR="00F2059E" w:rsidRDefault="00F2059E" w:rsidP="00FD7D70">
      <w:pPr>
        <w:ind w:firstLineChars="600" w:firstLine="1454"/>
        <w:rPr>
          <w:rFonts w:hint="default"/>
        </w:rPr>
      </w:pPr>
      <w:r>
        <w:t xml:space="preserve">　</w:t>
      </w:r>
      <w:r w:rsidR="00036F78">
        <w:t xml:space="preserve">　　　　　　</w:t>
      </w:r>
      <w:r>
        <w:t xml:space="preserve">　　殿</w:t>
      </w: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</w:p>
    <w:p w:rsidR="00F2059E" w:rsidRDefault="00F2059E">
      <w:pPr>
        <w:ind w:left="2908"/>
        <w:rPr>
          <w:rFonts w:hint="default"/>
        </w:rPr>
      </w:pPr>
      <w:r>
        <w:t>申請人　住所</w:t>
      </w:r>
    </w:p>
    <w:p w:rsidR="00F2059E" w:rsidRDefault="00F2059E">
      <w:pPr>
        <w:ind w:left="2908"/>
        <w:rPr>
          <w:rFonts w:hint="default"/>
        </w:rPr>
      </w:pPr>
      <w:r>
        <w:rPr>
          <w:spacing w:val="-1"/>
        </w:rPr>
        <w:t xml:space="preserve">        </w:t>
      </w:r>
      <w:r>
        <w:t xml:space="preserve">氏名　　</w:t>
      </w: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  <w:r>
        <w:t xml:space="preserve">　大分県県有財産条例第３条の規定により、普通財産貸付料を減額（免除）してくださるよう申請します。</w:t>
      </w: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</w:p>
    <w:p w:rsidR="00F2059E" w:rsidRDefault="00F2059E">
      <w:pPr>
        <w:jc w:val="center"/>
        <w:rPr>
          <w:rFonts w:hint="default"/>
        </w:rPr>
      </w:pPr>
      <w:r>
        <w:t>記</w:t>
      </w: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  <w:r>
        <w:t>１　減額（免除）を希望する理由</w:t>
      </w: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  <w:bookmarkStart w:id="0" w:name="_GoBack"/>
      <w:bookmarkEnd w:id="0"/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  <w:r>
        <w:t>（利用計画書又は関係図面を添付すること）</w:t>
      </w:r>
    </w:p>
    <w:sectPr w:rsidR="00F2059E">
      <w:footnotePr>
        <w:numRestart w:val="eachPage"/>
      </w:footnotePr>
      <w:endnotePr>
        <w:numFmt w:val="decimal"/>
      </w:endnotePr>
      <w:pgSz w:w="11906" w:h="16838"/>
      <w:pgMar w:top="1701" w:right="1531" w:bottom="1701" w:left="1531" w:header="1134" w:footer="0" w:gutter="0"/>
      <w:cols w:space="720"/>
      <w:docGrid w:type="linesAndChars" w:linePitch="373" w:charSpace="4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AEF" w:rsidRDefault="008A4AE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A4AEF" w:rsidRDefault="008A4AE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AEF" w:rsidRDefault="008A4AE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A4AEF" w:rsidRDefault="008A4AE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CA"/>
    <w:rsid w:val="00036F78"/>
    <w:rsid w:val="001756E1"/>
    <w:rsid w:val="00692ECA"/>
    <w:rsid w:val="00843276"/>
    <w:rsid w:val="008A4AEF"/>
    <w:rsid w:val="00A9676B"/>
    <w:rsid w:val="00F2059E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E5F51"/>
  <w15:chartTrackingRefBased/>
  <w15:docId w15:val="{AD99A4A9-EE30-4A82-843C-26C1863C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出納事務局用度管財課</dc:creator>
  <cp:keywords/>
  <cp:lastModifiedBy>oitapref</cp:lastModifiedBy>
  <cp:revision>3</cp:revision>
  <cp:lastPrinted>1899-12-31T15:00:00Z</cp:lastPrinted>
  <dcterms:created xsi:type="dcterms:W3CDTF">2023-12-13T00:47:00Z</dcterms:created>
  <dcterms:modified xsi:type="dcterms:W3CDTF">2023-12-13T01:02:00Z</dcterms:modified>
</cp:coreProperties>
</file>