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2174F" w14:textId="3D7ACF2C" w:rsidR="008D722B" w:rsidRDefault="008D722B" w:rsidP="008D722B">
      <w:pPr>
        <w:ind w:right="840"/>
        <w:rPr>
          <w:rFonts w:ascii="ＭＳ 明朝" w:eastAsia="ＭＳ 明朝" w:hAnsi="ＭＳ 明朝"/>
          <w:sz w:val="24"/>
          <w:szCs w:val="24"/>
        </w:rPr>
      </w:pPr>
      <w:r>
        <w:rPr>
          <w:rFonts w:ascii="ＭＳ 明朝" w:eastAsia="ＭＳ 明朝" w:hAnsi="ＭＳ 明朝" w:hint="eastAsia"/>
          <w:sz w:val="24"/>
          <w:szCs w:val="24"/>
        </w:rPr>
        <w:t>（</w:t>
      </w:r>
      <w:r w:rsidRPr="008D722B">
        <w:rPr>
          <w:rFonts w:ascii="ＭＳ 明朝" w:eastAsia="ＭＳ 明朝" w:hAnsi="ＭＳ 明朝" w:hint="eastAsia"/>
          <w:sz w:val="24"/>
          <w:szCs w:val="24"/>
        </w:rPr>
        <w:t>様式</w:t>
      </w:r>
      <w:r w:rsidR="004A6DE5">
        <w:rPr>
          <w:rFonts w:ascii="ＭＳ 明朝" w:eastAsia="ＭＳ 明朝" w:hAnsi="ＭＳ 明朝" w:hint="eastAsia"/>
          <w:sz w:val="24"/>
          <w:szCs w:val="24"/>
        </w:rPr>
        <w:t>２</w:t>
      </w:r>
      <w:r w:rsidR="00227E0E">
        <w:rPr>
          <w:rFonts w:ascii="ＭＳ 明朝" w:eastAsia="ＭＳ 明朝" w:hAnsi="ＭＳ 明朝" w:hint="eastAsia"/>
          <w:sz w:val="24"/>
          <w:szCs w:val="24"/>
        </w:rPr>
        <w:t>５</w:t>
      </w:r>
      <w:r>
        <w:rPr>
          <w:rFonts w:ascii="ＭＳ 明朝" w:eastAsia="ＭＳ 明朝" w:hAnsi="ＭＳ 明朝" w:hint="eastAsia"/>
          <w:sz w:val="24"/>
          <w:szCs w:val="24"/>
        </w:rPr>
        <w:t>）</w:t>
      </w:r>
    </w:p>
    <w:p w14:paraId="55B904EE" w14:textId="77777777" w:rsidR="008D722B" w:rsidRPr="008D722B" w:rsidRDefault="008D722B" w:rsidP="008D722B">
      <w:pPr>
        <w:ind w:right="840"/>
        <w:rPr>
          <w:rFonts w:ascii="ＭＳ 明朝" w:eastAsia="ＭＳ 明朝" w:hAnsi="ＭＳ 明朝"/>
          <w:sz w:val="24"/>
          <w:szCs w:val="24"/>
        </w:rPr>
      </w:pPr>
    </w:p>
    <w:p w14:paraId="038F2A6A" w14:textId="7E07BAB1" w:rsidR="00727271" w:rsidRPr="00A67AFA" w:rsidRDefault="00A67AFA" w:rsidP="00A67AFA">
      <w:pPr>
        <w:jc w:val="right"/>
        <w:rPr>
          <w:rFonts w:ascii="ＭＳ 明朝" w:eastAsia="ＭＳ 明朝" w:hAnsi="ＭＳ 明朝"/>
          <w:sz w:val="24"/>
          <w:szCs w:val="24"/>
        </w:rPr>
      </w:pPr>
      <w:r w:rsidRPr="00A67AFA">
        <w:rPr>
          <w:rFonts w:ascii="ＭＳ 明朝" w:eastAsia="ＭＳ 明朝" w:hAnsi="ＭＳ 明朝" w:hint="eastAsia"/>
          <w:sz w:val="24"/>
          <w:szCs w:val="24"/>
        </w:rPr>
        <w:t>年　　月　　日</w:t>
      </w:r>
    </w:p>
    <w:p w14:paraId="53CD564F" w14:textId="77777777" w:rsidR="00A67AFA" w:rsidRPr="00A67AFA" w:rsidRDefault="00A67AFA" w:rsidP="00A67AFA">
      <w:pPr>
        <w:rPr>
          <w:rFonts w:ascii="ＭＳ 明朝" w:eastAsia="ＭＳ 明朝" w:hAnsi="ＭＳ 明朝"/>
          <w:sz w:val="24"/>
          <w:szCs w:val="24"/>
        </w:rPr>
      </w:pPr>
    </w:p>
    <w:p w14:paraId="57C149D3" w14:textId="42107E5E" w:rsidR="00A67AFA" w:rsidRDefault="00A67AFA" w:rsidP="00EC1228">
      <w:pPr>
        <w:ind w:firstLineChars="100" w:firstLine="240"/>
        <w:rPr>
          <w:rFonts w:ascii="ＭＳ 明朝" w:eastAsia="ＭＳ 明朝" w:hAnsi="ＭＳ 明朝"/>
          <w:sz w:val="24"/>
          <w:szCs w:val="24"/>
        </w:rPr>
      </w:pPr>
      <w:r w:rsidRPr="00A67AFA">
        <w:rPr>
          <w:rFonts w:ascii="ＭＳ 明朝" w:eastAsia="ＭＳ 明朝" w:hAnsi="ＭＳ 明朝" w:hint="eastAsia"/>
          <w:sz w:val="24"/>
          <w:szCs w:val="24"/>
        </w:rPr>
        <w:t>大分県知事</w:t>
      </w:r>
      <w:r>
        <w:rPr>
          <w:rFonts w:ascii="ＭＳ 明朝" w:eastAsia="ＭＳ 明朝" w:hAnsi="ＭＳ 明朝" w:hint="eastAsia"/>
          <w:sz w:val="24"/>
          <w:szCs w:val="24"/>
        </w:rPr>
        <w:t xml:space="preserve">　　　　　　殿</w:t>
      </w:r>
    </w:p>
    <w:p w14:paraId="0DCCB936" w14:textId="01EA1706" w:rsidR="00A67AFA" w:rsidRDefault="00A67AFA" w:rsidP="00A67AFA">
      <w:pPr>
        <w:rPr>
          <w:rFonts w:ascii="ＭＳ 明朝" w:eastAsia="ＭＳ 明朝" w:hAnsi="ＭＳ 明朝"/>
          <w:sz w:val="24"/>
          <w:szCs w:val="24"/>
        </w:rPr>
      </w:pPr>
    </w:p>
    <w:p w14:paraId="0C8202D2" w14:textId="2E781C46" w:rsidR="00A67AFA" w:rsidRDefault="00B17479" w:rsidP="00B17479">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住所</w:t>
      </w:r>
    </w:p>
    <w:p w14:paraId="6BE1600B" w14:textId="1BBCEB2E" w:rsidR="00A67AFA" w:rsidRDefault="00B17479"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名称</w:t>
      </w:r>
    </w:p>
    <w:p w14:paraId="399709B2" w14:textId="75710037" w:rsidR="00B17479" w:rsidRDefault="00B17479"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代表者　　氏名</w:t>
      </w:r>
    </w:p>
    <w:p w14:paraId="7D773763" w14:textId="6194C8B3" w:rsidR="00A67AFA" w:rsidRDefault="00A67AFA" w:rsidP="00A67AFA">
      <w:pPr>
        <w:rPr>
          <w:rFonts w:ascii="ＭＳ 明朝" w:eastAsia="ＭＳ 明朝" w:hAnsi="ＭＳ 明朝"/>
          <w:sz w:val="24"/>
          <w:szCs w:val="24"/>
        </w:rPr>
      </w:pPr>
    </w:p>
    <w:p w14:paraId="23E45F0F" w14:textId="0774EF84" w:rsidR="00A67AFA" w:rsidRDefault="00A67AFA" w:rsidP="00A67AFA">
      <w:pPr>
        <w:rPr>
          <w:rFonts w:ascii="ＭＳ 明朝" w:eastAsia="ＭＳ 明朝" w:hAnsi="ＭＳ 明朝"/>
          <w:sz w:val="24"/>
          <w:szCs w:val="24"/>
        </w:rPr>
      </w:pPr>
    </w:p>
    <w:p w14:paraId="2C155420" w14:textId="7386712E" w:rsidR="00A67AFA" w:rsidRDefault="003171F0" w:rsidP="004C7778">
      <w:pPr>
        <w:jc w:val="center"/>
        <w:rPr>
          <w:rFonts w:ascii="ＭＳ 明朝" w:eastAsia="ＭＳ 明朝" w:hAnsi="ＭＳ 明朝"/>
          <w:sz w:val="24"/>
          <w:szCs w:val="24"/>
        </w:rPr>
      </w:pPr>
      <w:r>
        <w:rPr>
          <w:rFonts w:ascii="ＭＳ 明朝" w:eastAsia="ＭＳ 明朝" w:hAnsi="ＭＳ 明朝" w:hint="eastAsia"/>
          <w:sz w:val="24"/>
          <w:szCs w:val="24"/>
        </w:rPr>
        <w:t>消費生活協同組合</w:t>
      </w:r>
      <w:r w:rsidR="00A53C7A">
        <w:rPr>
          <w:rFonts w:ascii="ＭＳ 明朝" w:eastAsia="ＭＳ 明朝" w:hAnsi="ＭＳ 明朝" w:hint="eastAsia"/>
          <w:sz w:val="24"/>
          <w:szCs w:val="24"/>
        </w:rPr>
        <w:t>合併(</w:t>
      </w:r>
      <w:r w:rsidR="00227E0E">
        <w:rPr>
          <w:rFonts w:ascii="ＭＳ 明朝" w:eastAsia="ＭＳ 明朝" w:hAnsi="ＭＳ 明朝" w:hint="eastAsia"/>
          <w:sz w:val="24"/>
          <w:szCs w:val="24"/>
        </w:rPr>
        <w:t>吸収</w:t>
      </w:r>
      <w:r w:rsidR="00A53C7A">
        <w:rPr>
          <w:rFonts w:ascii="ＭＳ 明朝" w:eastAsia="ＭＳ 明朝" w:hAnsi="ＭＳ 明朝" w:hint="eastAsia"/>
          <w:sz w:val="24"/>
          <w:szCs w:val="24"/>
        </w:rPr>
        <w:t>)認可</w:t>
      </w:r>
      <w:r w:rsidR="00A67AFA">
        <w:rPr>
          <w:rFonts w:ascii="ＭＳ 明朝" w:eastAsia="ＭＳ 明朝" w:hAnsi="ＭＳ 明朝" w:hint="eastAsia"/>
          <w:sz w:val="24"/>
          <w:szCs w:val="24"/>
        </w:rPr>
        <w:t>申請書</w:t>
      </w:r>
    </w:p>
    <w:p w14:paraId="3C180F8A" w14:textId="0218FC1A" w:rsidR="00A67AFA" w:rsidRPr="000E6122" w:rsidRDefault="00A67AFA" w:rsidP="00A67AFA">
      <w:pPr>
        <w:rPr>
          <w:rFonts w:ascii="ＭＳ 明朝" w:eastAsia="ＭＳ 明朝" w:hAnsi="ＭＳ 明朝"/>
          <w:sz w:val="24"/>
          <w:szCs w:val="24"/>
        </w:rPr>
      </w:pPr>
    </w:p>
    <w:p w14:paraId="138C1231" w14:textId="077B99E2" w:rsidR="00A67AFA" w:rsidRDefault="00A67AFA" w:rsidP="00A67AFA">
      <w:pPr>
        <w:rPr>
          <w:rFonts w:ascii="ＭＳ 明朝" w:eastAsia="ＭＳ 明朝" w:hAnsi="ＭＳ 明朝"/>
          <w:sz w:val="24"/>
          <w:szCs w:val="24"/>
        </w:rPr>
      </w:pPr>
      <w:r>
        <w:rPr>
          <w:rFonts w:ascii="ＭＳ 明朝" w:eastAsia="ＭＳ 明朝" w:hAnsi="ＭＳ 明朝" w:hint="eastAsia"/>
          <w:sz w:val="24"/>
          <w:szCs w:val="24"/>
        </w:rPr>
        <w:t xml:space="preserve">　消費生活協同組合法第</w:t>
      </w:r>
      <w:r w:rsidR="00733E5D">
        <w:rPr>
          <w:rFonts w:ascii="ＭＳ 明朝" w:eastAsia="ＭＳ 明朝" w:hAnsi="ＭＳ 明朝" w:hint="eastAsia"/>
          <w:sz w:val="24"/>
          <w:szCs w:val="24"/>
        </w:rPr>
        <w:t>６</w:t>
      </w:r>
      <w:r w:rsidR="00A53C7A">
        <w:rPr>
          <w:rFonts w:ascii="ＭＳ 明朝" w:eastAsia="ＭＳ 明朝" w:hAnsi="ＭＳ 明朝" w:hint="eastAsia"/>
          <w:sz w:val="24"/>
          <w:szCs w:val="24"/>
        </w:rPr>
        <w:t>９</w:t>
      </w:r>
      <w:r>
        <w:rPr>
          <w:rFonts w:ascii="ＭＳ 明朝" w:eastAsia="ＭＳ 明朝" w:hAnsi="ＭＳ 明朝" w:hint="eastAsia"/>
          <w:sz w:val="24"/>
          <w:szCs w:val="24"/>
        </w:rPr>
        <w:t>条</w:t>
      </w:r>
      <w:r w:rsidR="00D43D35">
        <w:rPr>
          <w:rFonts w:ascii="ＭＳ 明朝" w:eastAsia="ＭＳ 明朝" w:hAnsi="ＭＳ 明朝" w:hint="eastAsia"/>
          <w:sz w:val="24"/>
          <w:szCs w:val="24"/>
        </w:rPr>
        <w:t>第</w:t>
      </w:r>
      <w:r w:rsidR="000E6122">
        <w:rPr>
          <w:rFonts w:ascii="ＭＳ 明朝" w:eastAsia="ＭＳ 明朝" w:hAnsi="ＭＳ 明朝" w:hint="eastAsia"/>
          <w:sz w:val="24"/>
          <w:szCs w:val="24"/>
        </w:rPr>
        <w:t>１</w:t>
      </w:r>
      <w:r w:rsidR="00D43D35">
        <w:rPr>
          <w:rFonts w:ascii="ＭＳ 明朝" w:eastAsia="ＭＳ 明朝" w:hAnsi="ＭＳ 明朝" w:hint="eastAsia"/>
          <w:sz w:val="24"/>
          <w:szCs w:val="24"/>
        </w:rPr>
        <w:t>項</w:t>
      </w:r>
      <w:r w:rsidR="004C7778">
        <w:rPr>
          <w:rFonts w:ascii="ＭＳ 明朝" w:eastAsia="ＭＳ 明朝" w:hAnsi="ＭＳ 明朝" w:hint="eastAsia"/>
          <w:sz w:val="24"/>
          <w:szCs w:val="24"/>
        </w:rPr>
        <w:t>の規定に基づき、</w:t>
      </w:r>
      <w:r w:rsidR="004A6DE5">
        <w:rPr>
          <w:rFonts w:ascii="ＭＳ 明朝" w:eastAsia="ＭＳ 明朝" w:hAnsi="ＭＳ 明朝" w:hint="eastAsia"/>
          <w:sz w:val="24"/>
          <w:szCs w:val="24"/>
        </w:rPr>
        <w:t>消費生活協同組合</w:t>
      </w:r>
      <w:r w:rsidR="000E6122">
        <w:rPr>
          <w:rFonts w:ascii="ＭＳ 明朝" w:eastAsia="ＭＳ 明朝" w:hAnsi="ＭＳ 明朝" w:hint="eastAsia"/>
          <w:sz w:val="24"/>
          <w:szCs w:val="24"/>
        </w:rPr>
        <w:t>を</w:t>
      </w:r>
      <w:r w:rsidR="00A53C7A">
        <w:rPr>
          <w:rFonts w:ascii="ＭＳ 明朝" w:eastAsia="ＭＳ 明朝" w:hAnsi="ＭＳ 明朝" w:hint="eastAsia"/>
          <w:sz w:val="24"/>
          <w:szCs w:val="24"/>
        </w:rPr>
        <w:t>合併(</w:t>
      </w:r>
      <w:r w:rsidR="00227E0E">
        <w:rPr>
          <w:rFonts w:ascii="ＭＳ 明朝" w:eastAsia="ＭＳ 明朝" w:hAnsi="ＭＳ 明朝" w:hint="eastAsia"/>
          <w:sz w:val="24"/>
          <w:szCs w:val="24"/>
        </w:rPr>
        <w:t>吸収</w:t>
      </w:r>
      <w:r w:rsidR="00A53C7A">
        <w:rPr>
          <w:rFonts w:ascii="ＭＳ 明朝" w:eastAsia="ＭＳ 明朝" w:hAnsi="ＭＳ 明朝" w:hint="eastAsia"/>
          <w:sz w:val="24"/>
          <w:szCs w:val="24"/>
        </w:rPr>
        <w:t>合併)</w:t>
      </w:r>
      <w:r w:rsidR="000E6122">
        <w:rPr>
          <w:rFonts w:ascii="ＭＳ 明朝" w:eastAsia="ＭＳ 明朝" w:hAnsi="ＭＳ 明朝" w:hint="eastAsia"/>
          <w:sz w:val="24"/>
          <w:szCs w:val="24"/>
        </w:rPr>
        <w:t>し</w:t>
      </w:r>
      <w:r w:rsidR="000E5BC7">
        <w:rPr>
          <w:rFonts w:ascii="ＭＳ 明朝" w:eastAsia="ＭＳ 明朝" w:hAnsi="ＭＳ 明朝" w:hint="eastAsia"/>
          <w:sz w:val="24"/>
          <w:szCs w:val="24"/>
        </w:rPr>
        <w:t>たい</w:t>
      </w:r>
      <w:r w:rsidR="000825CB">
        <w:rPr>
          <w:rFonts w:ascii="ＭＳ 明朝" w:eastAsia="ＭＳ 明朝" w:hAnsi="ＭＳ 明朝" w:hint="eastAsia"/>
          <w:sz w:val="24"/>
          <w:szCs w:val="24"/>
        </w:rPr>
        <w:t>ので</w:t>
      </w:r>
      <w:r w:rsidR="009A123A">
        <w:rPr>
          <w:rFonts w:ascii="ＭＳ 明朝" w:eastAsia="ＭＳ 明朝" w:hAnsi="ＭＳ 明朝" w:hint="eastAsia"/>
          <w:sz w:val="24"/>
          <w:szCs w:val="24"/>
        </w:rPr>
        <w:t>、関係書類を添えて申請します</w:t>
      </w:r>
      <w:r w:rsidR="004C7778">
        <w:rPr>
          <w:rFonts w:ascii="ＭＳ 明朝" w:eastAsia="ＭＳ 明朝" w:hAnsi="ＭＳ 明朝" w:hint="eastAsia"/>
          <w:sz w:val="24"/>
          <w:szCs w:val="24"/>
        </w:rPr>
        <w:t>。</w:t>
      </w:r>
    </w:p>
    <w:p w14:paraId="0361E854" w14:textId="5E1A8494" w:rsidR="00EB6E55" w:rsidRDefault="00EB6E55" w:rsidP="00A67AFA">
      <w:pPr>
        <w:rPr>
          <w:rFonts w:ascii="ＭＳ 明朝" w:eastAsia="ＭＳ 明朝" w:hAnsi="ＭＳ 明朝"/>
          <w:sz w:val="24"/>
          <w:szCs w:val="24"/>
        </w:rPr>
      </w:pPr>
    </w:p>
    <w:p w14:paraId="3A5D0618" w14:textId="30DDAF7D" w:rsidR="00EB6E55" w:rsidRDefault="007D7634" w:rsidP="00A67AFA">
      <w:pPr>
        <w:rPr>
          <w:rFonts w:ascii="ＭＳ 明朝" w:eastAsia="ＭＳ 明朝" w:hAnsi="ＭＳ 明朝"/>
          <w:sz w:val="24"/>
          <w:szCs w:val="24"/>
        </w:rPr>
      </w:pPr>
      <w:r>
        <w:rPr>
          <w:rFonts w:ascii="ＭＳ 明朝" w:eastAsia="ＭＳ 明朝" w:hAnsi="ＭＳ 明朝" w:hint="eastAsia"/>
          <w:sz w:val="24"/>
          <w:szCs w:val="24"/>
        </w:rPr>
        <w:t>添付書類</w:t>
      </w:r>
    </w:p>
    <w:p w14:paraId="20ED0FC5" w14:textId="1AB26D23" w:rsidR="00427A7E"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合併理由書</w:t>
      </w:r>
    </w:p>
    <w:p w14:paraId="4A1188CB" w14:textId="2533C133"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合併後存続する組合又は合併によって設立する組合の定款</w:t>
      </w:r>
    </w:p>
    <w:p w14:paraId="4D87960C" w14:textId="2B1B1B0C"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合併契約の内容を記載した書面又はその謄本</w:t>
      </w:r>
    </w:p>
    <w:p w14:paraId="49E96C22" w14:textId="043E5309"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合併後存続する組合又は合併によって設立する組合の事業計画書</w:t>
      </w:r>
    </w:p>
    <w:p w14:paraId="66042030" w14:textId="09A26020"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合併後存続する組合又は合併によって設立する組合の収支予算書</w:t>
      </w:r>
    </w:p>
    <w:p w14:paraId="354E622C" w14:textId="11C853A7" w:rsidR="00CD20C9" w:rsidRDefault="00CD20C9"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合併の当事者たる組合が合併に関する事項につき決議した総会の議事録</w:t>
      </w:r>
      <w:r w:rsidR="00F67554">
        <w:rPr>
          <w:rFonts w:ascii="ＭＳ 明朝" w:eastAsia="ＭＳ 明朝" w:hAnsi="ＭＳ 明朝" w:hint="eastAsia"/>
          <w:sz w:val="24"/>
          <w:szCs w:val="24"/>
        </w:rPr>
        <w:t>その他必要な手続きがあったことを証する書面</w:t>
      </w:r>
    </w:p>
    <w:p w14:paraId="53F73C88" w14:textId="193A284F" w:rsidR="00F67554" w:rsidRDefault="00F67554"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法第４７条の２第２項の規定に基づく総会の</w:t>
      </w:r>
      <w:r w:rsidR="00C04F5C">
        <w:rPr>
          <w:rFonts w:ascii="ＭＳ 明朝" w:eastAsia="ＭＳ 明朝" w:hAnsi="ＭＳ 明朝" w:hint="eastAsia"/>
          <w:sz w:val="24"/>
          <w:szCs w:val="24"/>
        </w:rPr>
        <w:t>招集があった場合は、</w:t>
      </w:r>
      <w:bookmarkStart w:id="0" w:name="_GoBack"/>
      <w:bookmarkEnd w:id="0"/>
      <w:r>
        <w:rPr>
          <w:rFonts w:ascii="ＭＳ 明朝" w:eastAsia="ＭＳ 明朝" w:hAnsi="ＭＳ 明朝" w:hint="eastAsia"/>
          <w:sz w:val="24"/>
          <w:szCs w:val="24"/>
        </w:rPr>
        <w:t>経過を記載した書類及び総会の議事録又はその謄本</w:t>
      </w:r>
    </w:p>
    <w:p w14:paraId="33F4A05A" w14:textId="321D9D7C" w:rsidR="00F67554" w:rsidRDefault="00F67554"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合併の当事者たる組合が作成した最終事業年度末日における貸借対照表（最終事業年度がない場合にあっては、合併の当事者たる組合の成立の日における</w:t>
      </w:r>
      <w:r w:rsidR="00940AE5">
        <w:rPr>
          <w:rFonts w:ascii="ＭＳ 明朝" w:eastAsia="ＭＳ 明朝" w:hAnsi="ＭＳ 明朝" w:hint="eastAsia"/>
          <w:sz w:val="24"/>
          <w:szCs w:val="24"/>
        </w:rPr>
        <w:t>貸借対照表）</w:t>
      </w:r>
    </w:p>
    <w:p w14:paraId="352F7783" w14:textId="04A4D5CE" w:rsidR="00940AE5" w:rsidRDefault="00940AE5"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の当事者たる組合が公告及び催告をしたこと並びに異議を述べた債権者があるときは、当該債権者に対し弁済し、若しくは相当の担保を供し、若しくは当該債権者に弁済を受けさせることを目的として相当の信託をしたこと又は当該合併しても当該債権者を害する</w:t>
      </w:r>
      <w:r w:rsidR="002213B4">
        <w:rPr>
          <w:rFonts w:ascii="ＭＳ 明朝" w:eastAsia="ＭＳ 明朝" w:hAnsi="ＭＳ 明朝" w:hint="eastAsia"/>
          <w:sz w:val="24"/>
          <w:szCs w:val="24"/>
        </w:rPr>
        <w:t>おそれがないことを証する書類</w:t>
      </w:r>
    </w:p>
    <w:p w14:paraId="42AAE394" w14:textId="6FDC63AA" w:rsidR="002213B4" w:rsidRPr="000E6122" w:rsidRDefault="002213B4" w:rsidP="004E1C98">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合併により組合を設立しようとする場合にあっては、前項の書類のほか、合併によって設立する組合の役員の氏名及び住所を記載した書面並びにこれらの役員の選任及び定款、事業計画書、収支予算書の書類の作成が設立委員によってなされたものであることを証する書面</w:t>
      </w:r>
    </w:p>
    <w:sectPr w:rsidR="002213B4" w:rsidRPr="000E6122" w:rsidSect="002213B4">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2A2F" w14:textId="77777777" w:rsidR="003171F0" w:rsidRDefault="003171F0" w:rsidP="003171F0">
      <w:r>
        <w:separator/>
      </w:r>
    </w:p>
  </w:endnote>
  <w:endnote w:type="continuationSeparator" w:id="0">
    <w:p w14:paraId="06E4BE07" w14:textId="77777777" w:rsidR="003171F0" w:rsidRDefault="003171F0" w:rsidP="0031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5FD46" w14:textId="77777777" w:rsidR="003171F0" w:rsidRDefault="003171F0" w:rsidP="003171F0">
      <w:r>
        <w:separator/>
      </w:r>
    </w:p>
  </w:footnote>
  <w:footnote w:type="continuationSeparator" w:id="0">
    <w:p w14:paraId="4EBAAF6B" w14:textId="77777777" w:rsidR="003171F0" w:rsidRDefault="003171F0" w:rsidP="0031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B5A"/>
    <w:multiLevelType w:val="hybridMultilevel"/>
    <w:tmpl w:val="F7C62658"/>
    <w:lvl w:ilvl="0" w:tplc="23B65F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39A2"/>
    <w:multiLevelType w:val="hybridMultilevel"/>
    <w:tmpl w:val="4F10930C"/>
    <w:lvl w:ilvl="0" w:tplc="1792B7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FA"/>
    <w:rsid w:val="000825CB"/>
    <w:rsid w:val="000955D5"/>
    <w:rsid w:val="000A6E32"/>
    <w:rsid w:val="000E5BC7"/>
    <w:rsid w:val="000E6122"/>
    <w:rsid w:val="001027B5"/>
    <w:rsid w:val="00111624"/>
    <w:rsid w:val="001509A2"/>
    <w:rsid w:val="001E10B8"/>
    <w:rsid w:val="002213B4"/>
    <w:rsid w:val="00227E0E"/>
    <w:rsid w:val="002C4BB9"/>
    <w:rsid w:val="003171F0"/>
    <w:rsid w:val="0035239E"/>
    <w:rsid w:val="003873AD"/>
    <w:rsid w:val="003A4ACB"/>
    <w:rsid w:val="00427A7E"/>
    <w:rsid w:val="004A6DE5"/>
    <w:rsid w:val="004C7778"/>
    <w:rsid w:val="004E1C98"/>
    <w:rsid w:val="005551BC"/>
    <w:rsid w:val="00633348"/>
    <w:rsid w:val="006F6655"/>
    <w:rsid w:val="007108E2"/>
    <w:rsid w:val="0071501F"/>
    <w:rsid w:val="00727271"/>
    <w:rsid w:val="00733E5D"/>
    <w:rsid w:val="00776CBE"/>
    <w:rsid w:val="00792E73"/>
    <w:rsid w:val="007D7634"/>
    <w:rsid w:val="007E74A2"/>
    <w:rsid w:val="008208B3"/>
    <w:rsid w:val="008D722B"/>
    <w:rsid w:val="009209F6"/>
    <w:rsid w:val="00940AE5"/>
    <w:rsid w:val="00946D1E"/>
    <w:rsid w:val="009A123A"/>
    <w:rsid w:val="009B747B"/>
    <w:rsid w:val="00A53C7A"/>
    <w:rsid w:val="00A67AFA"/>
    <w:rsid w:val="00A92C19"/>
    <w:rsid w:val="00AB6401"/>
    <w:rsid w:val="00B11315"/>
    <w:rsid w:val="00B17479"/>
    <w:rsid w:val="00B838DD"/>
    <w:rsid w:val="00C04F5C"/>
    <w:rsid w:val="00C547D2"/>
    <w:rsid w:val="00CD20C9"/>
    <w:rsid w:val="00D43D35"/>
    <w:rsid w:val="00EB6E55"/>
    <w:rsid w:val="00EC1228"/>
    <w:rsid w:val="00F67554"/>
    <w:rsid w:val="00F75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8FD68F"/>
  <w15:chartTrackingRefBased/>
  <w15:docId w15:val="{4463A79A-F875-480B-947D-C897C46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7778"/>
    <w:pPr>
      <w:jc w:val="center"/>
    </w:pPr>
    <w:rPr>
      <w:rFonts w:ascii="ＭＳ 明朝" w:eastAsia="ＭＳ 明朝" w:hAnsi="ＭＳ 明朝"/>
      <w:sz w:val="24"/>
      <w:szCs w:val="24"/>
    </w:rPr>
  </w:style>
  <w:style w:type="character" w:customStyle="1" w:styleId="a4">
    <w:name w:val="記 (文字)"/>
    <w:basedOn w:val="a0"/>
    <w:link w:val="a3"/>
    <w:uiPriority w:val="99"/>
    <w:rsid w:val="004C7778"/>
    <w:rPr>
      <w:rFonts w:ascii="ＭＳ 明朝" w:eastAsia="ＭＳ 明朝" w:hAnsi="ＭＳ 明朝"/>
      <w:sz w:val="24"/>
      <w:szCs w:val="24"/>
    </w:rPr>
  </w:style>
  <w:style w:type="paragraph" w:styleId="a5">
    <w:name w:val="Closing"/>
    <w:basedOn w:val="a"/>
    <w:link w:val="a6"/>
    <w:uiPriority w:val="99"/>
    <w:unhideWhenUsed/>
    <w:rsid w:val="004C7778"/>
    <w:pPr>
      <w:jc w:val="right"/>
    </w:pPr>
    <w:rPr>
      <w:rFonts w:ascii="ＭＳ 明朝" w:eastAsia="ＭＳ 明朝" w:hAnsi="ＭＳ 明朝"/>
      <w:sz w:val="24"/>
      <w:szCs w:val="24"/>
    </w:rPr>
  </w:style>
  <w:style w:type="character" w:customStyle="1" w:styleId="a6">
    <w:name w:val="結語 (文字)"/>
    <w:basedOn w:val="a0"/>
    <w:link w:val="a5"/>
    <w:uiPriority w:val="99"/>
    <w:rsid w:val="004C7778"/>
    <w:rPr>
      <w:rFonts w:ascii="ＭＳ 明朝" w:eastAsia="ＭＳ 明朝" w:hAnsi="ＭＳ 明朝"/>
      <w:sz w:val="24"/>
      <w:szCs w:val="24"/>
    </w:rPr>
  </w:style>
  <w:style w:type="paragraph" w:styleId="a7">
    <w:name w:val="List Paragraph"/>
    <w:basedOn w:val="a"/>
    <w:uiPriority w:val="34"/>
    <w:qFormat/>
    <w:rsid w:val="00EC1228"/>
    <w:pPr>
      <w:ind w:leftChars="400" w:left="840"/>
    </w:pPr>
  </w:style>
  <w:style w:type="paragraph" w:styleId="a8">
    <w:name w:val="header"/>
    <w:basedOn w:val="a"/>
    <w:link w:val="a9"/>
    <w:uiPriority w:val="99"/>
    <w:unhideWhenUsed/>
    <w:rsid w:val="003171F0"/>
    <w:pPr>
      <w:tabs>
        <w:tab w:val="center" w:pos="4252"/>
        <w:tab w:val="right" w:pos="8504"/>
      </w:tabs>
      <w:snapToGrid w:val="0"/>
    </w:pPr>
  </w:style>
  <w:style w:type="character" w:customStyle="1" w:styleId="a9">
    <w:name w:val="ヘッダー (文字)"/>
    <w:basedOn w:val="a0"/>
    <w:link w:val="a8"/>
    <w:uiPriority w:val="99"/>
    <w:rsid w:val="003171F0"/>
  </w:style>
  <w:style w:type="paragraph" w:styleId="aa">
    <w:name w:val="footer"/>
    <w:basedOn w:val="a"/>
    <w:link w:val="ab"/>
    <w:uiPriority w:val="99"/>
    <w:unhideWhenUsed/>
    <w:rsid w:val="003171F0"/>
    <w:pPr>
      <w:tabs>
        <w:tab w:val="center" w:pos="4252"/>
        <w:tab w:val="right" w:pos="8504"/>
      </w:tabs>
      <w:snapToGrid w:val="0"/>
    </w:pPr>
  </w:style>
  <w:style w:type="character" w:customStyle="1" w:styleId="ab">
    <w:name w:val="フッター (文字)"/>
    <w:basedOn w:val="a0"/>
    <w:link w:val="aa"/>
    <w:uiPriority w:val="99"/>
    <w:rsid w:val="0031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poty25f864315@outlook.jp</dc:creator>
  <cp:keywords/>
  <dc:description/>
  <cp:lastModifiedBy>oitapref</cp:lastModifiedBy>
  <cp:revision>4</cp:revision>
  <cp:lastPrinted>2022-08-16T05:28:00Z</cp:lastPrinted>
  <dcterms:created xsi:type="dcterms:W3CDTF">2022-05-03T03:22:00Z</dcterms:created>
  <dcterms:modified xsi:type="dcterms:W3CDTF">2022-08-16T05:28:00Z</dcterms:modified>
</cp:coreProperties>
</file>