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第１３号様式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（第１４条関係）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温泉採取権者変更届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8A2FBA" w:rsidRPr="00B2708A" w:rsidRDefault="008A2FBA" w:rsidP="008A2FBA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  <w:r w:rsidR="009412B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8A2FBA" w:rsidRPr="00B2708A" w:rsidRDefault="00CD6B06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AB96E5" wp14:editId="49C8A98E">
                <wp:simplePos x="0" y="0"/>
                <wp:positionH relativeFrom="column">
                  <wp:posOffset>2628900</wp:posOffset>
                </wp:positionH>
                <wp:positionV relativeFrom="paragraph">
                  <wp:posOffset>46990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34E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7pt;margin-top:3.7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P5LQCLdAAAACAEAAA8AAAAAAAAAAAAAAAAA4gQAAGRycy9kb3ducmV2LnhtbFBLBQYAAAAA&#10;BAAEAPMAAADsBQAAAAA=&#10;" o:allowincell="f" adj="2136" strokeweight=".5pt"/>
            </w:pict>
          </mc:Fallback>
        </mc:AlternateContent>
      </w:r>
      <w:r w:rsidR="008A2FBA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8A2FB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8A2FBA" w:rsidRPr="00B2708A" w:rsidRDefault="008A2FBA" w:rsidP="008A2FBA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下記のとおり温泉採取権者を変更したので、大分県温泉法施行条例第５条の規定により届け出ます。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2117F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8A2FBA" w:rsidRPr="00B2708A" w:rsidRDefault="008A2FBA" w:rsidP="008A2FB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907"/>
        <w:gridCol w:w="3402"/>
        <w:gridCol w:w="680"/>
        <w:gridCol w:w="1587"/>
      </w:tblGrid>
      <w:tr w:rsidR="008A2FBA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温泉所在地及び地目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A2FBA" w:rsidRPr="00B2708A" w:rsidTr="009220F3">
        <w:trPr>
          <w:trHeight w:val="642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温泉採取権者の</w:t>
            </w:r>
          </w:p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住所及び氏名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A2FBA" w:rsidRPr="00B2708A" w:rsidTr="009220F3">
        <w:trPr>
          <w:trHeight w:val="642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A2FBA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共有の場合の持分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A2FBA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333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　　　月　　　　　　日</w:t>
            </w:r>
          </w:p>
        </w:tc>
      </w:tr>
      <w:tr w:rsidR="008A2FBA" w:rsidRPr="00B2708A" w:rsidTr="009220F3">
        <w:trPr>
          <w:trHeight w:val="128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F6A11" w:rsidRPr="008A2FBA" w:rsidRDefault="008F6A11"/>
    <w:sectPr w:rsidR="008F6A11" w:rsidRPr="008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E6" w:rsidRDefault="002A23E6" w:rsidP="002117F1">
      <w:r>
        <w:separator/>
      </w:r>
    </w:p>
  </w:endnote>
  <w:endnote w:type="continuationSeparator" w:id="0">
    <w:p w:rsidR="002A23E6" w:rsidRDefault="002A23E6" w:rsidP="002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CF" w:rsidRDefault="00E76B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CF" w:rsidRDefault="00E76B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CF" w:rsidRDefault="00E76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E6" w:rsidRDefault="002A23E6" w:rsidP="002117F1">
      <w:r>
        <w:separator/>
      </w:r>
    </w:p>
  </w:footnote>
  <w:footnote w:type="continuationSeparator" w:id="0">
    <w:p w:rsidR="002A23E6" w:rsidRDefault="002A23E6" w:rsidP="0021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CF" w:rsidRDefault="00E76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CF" w:rsidRDefault="00E76B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CF" w:rsidRDefault="00E76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BA"/>
    <w:rsid w:val="00011085"/>
    <w:rsid w:val="00012EF2"/>
    <w:rsid w:val="00036477"/>
    <w:rsid w:val="000538B3"/>
    <w:rsid w:val="00062285"/>
    <w:rsid w:val="00077ECC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17F1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A23E6"/>
    <w:rsid w:val="002B4DD7"/>
    <w:rsid w:val="002C1E19"/>
    <w:rsid w:val="002D5909"/>
    <w:rsid w:val="002E365B"/>
    <w:rsid w:val="002E6F8D"/>
    <w:rsid w:val="003067E0"/>
    <w:rsid w:val="00322A6A"/>
    <w:rsid w:val="00325D8E"/>
    <w:rsid w:val="00327D4A"/>
    <w:rsid w:val="00330477"/>
    <w:rsid w:val="003330C5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2FBA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12BC"/>
    <w:rsid w:val="00944FF1"/>
    <w:rsid w:val="009604E6"/>
    <w:rsid w:val="00980363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47D63"/>
    <w:rsid w:val="00A53F20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D6B0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76BCF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7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7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2023-04-19T05:23:00Z</dcterms:created>
  <dcterms:modified xsi:type="dcterms:W3CDTF">2023-04-19T05:23:00Z</dcterms:modified>
</cp:coreProperties>
</file>