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340" w:rsidRPr="008E41D1" w:rsidRDefault="00234340" w:rsidP="00234340">
      <w:pPr>
        <w:spacing w:line="264" w:lineRule="exact"/>
        <w:jc w:val="left"/>
        <w:rPr>
          <w:rFonts w:hAnsi="ｺﾞｼｯｸ" w:hint="default"/>
        </w:rPr>
      </w:pPr>
      <w:bookmarkStart w:id="0" w:name="_GoBack"/>
      <w:bookmarkEnd w:id="0"/>
      <w:r w:rsidRPr="008E41D1">
        <w:rPr>
          <w:rFonts w:hAnsi="ｺﾞｼｯｸ"/>
        </w:rPr>
        <w:t>参考様式</w:t>
      </w:r>
      <w:r w:rsidR="00B43185" w:rsidRPr="008E41D1">
        <w:rPr>
          <w:rFonts w:hAnsi="ｺﾞｼｯｸ"/>
        </w:rPr>
        <w:t>２</w:t>
      </w:r>
    </w:p>
    <w:p w:rsidR="00E01CDA" w:rsidRDefault="00E01CDA">
      <w:pPr>
        <w:spacing w:line="264" w:lineRule="exact"/>
        <w:rPr>
          <w:rFonts w:hAnsi="ｺﾞｼｯｸ" w:hint="default"/>
        </w:rPr>
      </w:pPr>
    </w:p>
    <w:p w:rsidR="00B43185" w:rsidRDefault="00B43185" w:rsidP="00D72B90">
      <w:pPr>
        <w:spacing w:line="341" w:lineRule="exact"/>
        <w:jc w:val="center"/>
        <w:rPr>
          <w:rFonts w:hAnsi="ｺﾞｼｯｸ" w:hint="default"/>
          <w:sz w:val="29"/>
          <w:u w:val="single" w:color="000000"/>
        </w:rPr>
      </w:pPr>
      <w:r>
        <w:rPr>
          <w:rFonts w:hAnsi="ｺﾞｼｯｸ"/>
          <w:sz w:val="29"/>
          <w:u w:val="single" w:color="000000"/>
        </w:rPr>
        <w:t>経済的損失に係る影響状況確認票</w:t>
      </w:r>
    </w:p>
    <w:p w:rsidR="00E01CDA" w:rsidRDefault="00B43185" w:rsidP="00D72B90">
      <w:pPr>
        <w:spacing w:line="341" w:lineRule="exact"/>
        <w:jc w:val="center"/>
        <w:rPr>
          <w:rFonts w:hAnsi="ｺﾞｼｯｸ" w:hint="default"/>
        </w:rPr>
      </w:pPr>
      <w:r>
        <w:rPr>
          <w:rFonts w:hAnsi="ｺﾞｼｯｸ"/>
          <w:sz w:val="29"/>
          <w:u w:val="single" w:color="000000"/>
        </w:rPr>
        <w:t>（</w:t>
      </w:r>
      <w:r w:rsidR="00172A06">
        <w:rPr>
          <w:rFonts w:hAnsi="ｺﾞｼｯｸ"/>
          <w:sz w:val="29"/>
          <w:u w:val="single" w:color="000000"/>
        </w:rPr>
        <w:t>天災被害以外の農・漁業近代化資金</w:t>
      </w:r>
      <w:r>
        <w:rPr>
          <w:rFonts w:hAnsi="ｺﾞｼｯｸ"/>
          <w:sz w:val="29"/>
          <w:u w:val="single" w:color="000000"/>
        </w:rPr>
        <w:t>用）</w:t>
      </w:r>
    </w:p>
    <w:p w:rsidR="00E01CDA" w:rsidRDefault="00E01CDA">
      <w:pPr>
        <w:spacing w:line="264" w:lineRule="exact"/>
        <w:rPr>
          <w:rFonts w:hAnsi="ｺﾞｼｯｸ" w:hint="default"/>
        </w:rPr>
      </w:pPr>
    </w:p>
    <w:p w:rsidR="00234340" w:rsidRDefault="00234340">
      <w:pPr>
        <w:spacing w:line="264" w:lineRule="exact"/>
        <w:rPr>
          <w:rFonts w:hAnsi="ｺﾞｼｯｸ" w:hint="default"/>
        </w:rPr>
      </w:pPr>
    </w:p>
    <w:p w:rsidR="00E01CDA" w:rsidRDefault="00E01CDA">
      <w:pPr>
        <w:spacing w:line="264" w:lineRule="exact"/>
        <w:rPr>
          <w:rFonts w:hAnsi="ｺﾞｼｯｸ" w:hint="default"/>
        </w:rPr>
      </w:pPr>
      <w:r>
        <w:rPr>
          <w:rFonts w:hAnsi="ｺﾞｼｯｸ"/>
        </w:rPr>
        <w:t xml:space="preserve">１　</w:t>
      </w:r>
      <w:r w:rsidR="00B43185">
        <w:rPr>
          <w:rFonts w:hAnsi="ｺﾞｼｯｸ"/>
        </w:rPr>
        <w:t>被害</w:t>
      </w:r>
      <w:r w:rsidR="00234340">
        <w:rPr>
          <w:rFonts w:hAnsi="ｺﾞｼｯｸ"/>
        </w:rPr>
        <w:t>者</w:t>
      </w:r>
    </w:p>
    <w:p w:rsidR="00234340" w:rsidRDefault="00234340">
      <w:pPr>
        <w:spacing w:line="264" w:lineRule="exact"/>
        <w:rPr>
          <w:rFonts w:hAnsi="ｺﾞｼｯｸ" w:hint="default"/>
        </w:rPr>
      </w:pPr>
    </w:p>
    <w:tbl>
      <w:tblPr>
        <w:tblW w:w="0" w:type="auto"/>
        <w:tblInd w:w="4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6633"/>
      </w:tblGrid>
      <w:tr w:rsidR="00234340" w:rsidTr="00234340">
        <w:trPr>
          <w:trHeight w:val="5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4340" w:rsidRDefault="00B43185" w:rsidP="00234340">
            <w:pPr>
              <w:spacing w:line="264" w:lineRule="exact"/>
              <w:jc w:val="center"/>
              <w:rPr>
                <w:rFonts w:hAnsi="ｺﾞｼｯｸ" w:hint="default"/>
              </w:rPr>
            </w:pPr>
            <w:r>
              <w:rPr>
                <w:rFonts w:hAnsi="ｺﾞｼｯｸ"/>
              </w:rPr>
              <w:t>被害者</w:t>
            </w:r>
            <w:r w:rsidR="00234340">
              <w:rPr>
                <w:rFonts w:hAnsi="ｺﾞｼｯｸ"/>
              </w:rPr>
              <w:t>住所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340" w:rsidRDefault="00234340">
            <w:pPr>
              <w:spacing w:line="264" w:lineRule="exact"/>
              <w:rPr>
                <w:rFonts w:hAnsi="ｺﾞｼｯｸ" w:hint="default"/>
              </w:rPr>
            </w:pPr>
            <w:r>
              <w:rPr>
                <w:rFonts w:hAnsi="ｺﾞｼｯｸ"/>
              </w:rPr>
              <w:t xml:space="preserve"> </w:t>
            </w:r>
          </w:p>
          <w:p w:rsidR="00234340" w:rsidRDefault="00234340">
            <w:pPr>
              <w:spacing w:line="264" w:lineRule="exact"/>
              <w:rPr>
                <w:rFonts w:hint="default"/>
              </w:rPr>
            </w:pPr>
            <w:r>
              <w:rPr>
                <w:rFonts w:hAnsi="ｺﾞｼｯｸ"/>
              </w:rPr>
              <w:t xml:space="preserve"> </w:t>
            </w:r>
          </w:p>
        </w:tc>
      </w:tr>
      <w:tr w:rsidR="00234340" w:rsidTr="00234340">
        <w:trPr>
          <w:trHeight w:val="5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4340" w:rsidRDefault="00B43185" w:rsidP="00234340">
            <w:pPr>
              <w:jc w:val="center"/>
              <w:rPr>
                <w:rFonts w:hint="default"/>
              </w:rPr>
            </w:pPr>
            <w:r>
              <w:t>被害者</w:t>
            </w:r>
            <w:r w:rsidR="00234340">
              <w:t>氏名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340" w:rsidRDefault="00234340" w:rsidP="00234340">
            <w:pPr>
              <w:rPr>
                <w:rFonts w:hint="default"/>
              </w:rPr>
            </w:pPr>
          </w:p>
          <w:p w:rsidR="00234340" w:rsidRDefault="00234340" w:rsidP="00234340">
            <w:pPr>
              <w:spacing w:line="264" w:lineRule="exact"/>
              <w:rPr>
                <w:rFonts w:hAnsi="ｺﾞｼｯｸ" w:hint="default"/>
              </w:rPr>
            </w:pPr>
            <w:r>
              <w:rPr>
                <w:rFonts w:hAnsi="ｺﾞｼｯｸ"/>
              </w:rPr>
              <w:t xml:space="preserve"> </w:t>
            </w:r>
          </w:p>
        </w:tc>
      </w:tr>
    </w:tbl>
    <w:p w:rsidR="00E01CDA" w:rsidRDefault="00E01CDA">
      <w:pPr>
        <w:spacing w:line="264" w:lineRule="exact"/>
        <w:rPr>
          <w:rFonts w:hAnsi="ｺﾞｼｯｸ" w:hint="default"/>
        </w:rPr>
      </w:pPr>
    </w:p>
    <w:p w:rsidR="00234340" w:rsidRDefault="00234340">
      <w:pPr>
        <w:spacing w:line="264" w:lineRule="exact"/>
        <w:rPr>
          <w:rFonts w:hAnsi="ｺﾞｼｯｸ" w:hint="default"/>
        </w:rPr>
      </w:pPr>
    </w:p>
    <w:p w:rsidR="00E01CDA" w:rsidRDefault="00E01CDA">
      <w:pPr>
        <w:spacing w:line="264" w:lineRule="exact"/>
        <w:rPr>
          <w:rFonts w:hAnsi="ｺﾞｼｯｸ" w:hint="default"/>
        </w:rPr>
      </w:pPr>
      <w:r>
        <w:rPr>
          <w:rFonts w:hAnsi="ｺﾞｼｯｸ"/>
        </w:rPr>
        <w:t xml:space="preserve">２　被害の状況 </w:t>
      </w:r>
    </w:p>
    <w:p w:rsidR="00234340" w:rsidRDefault="00234340" w:rsidP="00234340">
      <w:pPr>
        <w:spacing w:line="264" w:lineRule="exact"/>
        <w:rPr>
          <w:rFonts w:hAnsi="ｺﾞｼｯｸ" w:hint="default"/>
        </w:rPr>
      </w:pPr>
    </w:p>
    <w:tbl>
      <w:tblPr>
        <w:tblW w:w="0" w:type="auto"/>
        <w:tblInd w:w="4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1"/>
        <w:gridCol w:w="6633"/>
      </w:tblGrid>
      <w:tr w:rsidR="00234340" w:rsidTr="00FE0BEC">
        <w:trPr>
          <w:trHeight w:val="567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4340" w:rsidRDefault="00B43185" w:rsidP="00234340">
            <w:pPr>
              <w:spacing w:line="264" w:lineRule="exact"/>
              <w:jc w:val="center"/>
              <w:rPr>
                <w:rFonts w:hAnsi="ｺﾞｼｯｸ" w:hint="default"/>
              </w:rPr>
            </w:pPr>
            <w:r>
              <w:rPr>
                <w:rFonts w:hAnsi="ｺﾞｼｯｸ"/>
              </w:rPr>
              <w:t>「知事が指定する災害」の　名　称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340" w:rsidRPr="00234340" w:rsidRDefault="00234340" w:rsidP="00FE0BEC">
            <w:pPr>
              <w:spacing w:line="264" w:lineRule="exact"/>
              <w:rPr>
                <w:rFonts w:hAnsi="ｺﾞｼｯｸ" w:hint="default"/>
              </w:rPr>
            </w:pPr>
          </w:p>
        </w:tc>
      </w:tr>
      <w:tr w:rsidR="00234340" w:rsidTr="00B43185">
        <w:trPr>
          <w:trHeight w:val="170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34340" w:rsidRDefault="00B43185" w:rsidP="00234340">
            <w:pPr>
              <w:jc w:val="center"/>
              <w:rPr>
                <w:rFonts w:hint="default"/>
              </w:rPr>
            </w:pPr>
            <w:r>
              <w:t>上記指定災害における農林漁業経営に対する影響状況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340" w:rsidRDefault="00B43185" w:rsidP="00B43185">
            <w:pPr>
              <w:jc w:val="left"/>
              <w:rPr>
                <w:rFonts w:hint="default"/>
              </w:rPr>
            </w:pPr>
            <w:r>
              <w:t xml:space="preserve">　（可能な限り具体的に記載ください。）</w:t>
            </w:r>
          </w:p>
          <w:p w:rsidR="00234340" w:rsidRDefault="00234340" w:rsidP="00B43185">
            <w:pPr>
              <w:spacing w:line="264" w:lineRule="exact"/>
              <w:jc w:val="left"/>
              <w:rPr>
                <w:rFonts w:hAnsi="ｺﾞｼｯｸ" w:hint="default"/>
              </w:rPr>
            </w:pPr>
            <w:r>
              <w:rPr>
                <w:rFonts w:hAnsi="ｺﾞｼｯｸ"/>
              </w:rPr>
              <w:t xml:space="preserve"> </w:t>
            </w:r>
          </w:p>
          <w:p w:rsidR="00B43185" w:rsidRDefault="00B43185" w:rsidP="00B43185">
            <w:pPr>
              <w:spacing w:line="264" w:lineRule="exact"/>
              <w:jc w:val="left"/>
              <w:rPr>
                <w:rFonts w:hAnsi="ｺﾞｼｯｸ" w:hint="default"/>
              </w:rPr>
            </w:pPr>
          </w:p>
          <w:p w:rsidR="00B43185" w:rsidRDefault="00B43185" w:rsidP="00B43185">
            <w:pPr>
              <w:spacing w:line="264" w:lineRule="exact"/>
              <w:jc w:val="left"/>
              <w:rPr>
                <w:rFonts w:hAnsi="ｺﾞｼｯｸ" w:hint="default"/>
              </w:rPr>
            </w:pPr>
          </w:p>
          <w:p w:rsidR="00B43185" w:rsidRDefault="00B43185" w:rsidP="00B43185">
            <w:pPr>
              <w:spacing w:line="264" w:lineRule="exact"/>
              <w:jc w:val="left"/>
              <w:rPr>
                <w:rFonts w:hAnsi="ｺﾞｼｯｸ" w:hint="default"/>
              </w:rPr>
            </w:pPr>
          </w:p>
          <w:p w:rsidR="00B43185" w:rsidRDefault="00B43185" w:rsidP="00B43185">
            <w:pPr>
              <w:spacing w:line="264" w:lineRule="exact"/>
              <w:jc w:val="left"/>
              <w:rPr>
                <w:rFonts w:hAnsi="ｺﾞｼｯｸ" w:hint="default"/>
              </w:rPr>
            </w:pPr>
          </w:p>
          <w:p w:rsidR="00B43185" w:rsidRDefault="00B43185" w:rsidP="00B43185">
            <w:pPr>
              <w:spacing w:line="264" w:lineRule="exact"/>
              <w:jc w:val="left"/>
              <w:rPr>
                <w:rFonts w:hAnsi="ｺﾞｼｯｸ" w:hint="default"/>
              </w:rPr>
            </w:pPr>
          </w:p>
          <w:p w:rsidR="00B43185" w:rsidRDefault="00B43185" w:rsidP="00B43185">
            <w:pPr>
              <w:spacing w:line="264" w:lineRule="exact"/>
              <w:jc w:val="left"/>
              <w:rPr>
                <w:rFonts w:hAnsi="ｺﾞｼｯｸ" w:hint="default"/>
              </w:rPr>
            </w:pPr>
          </w:p>
          <w:p w:rsidR="00B43185" w:rsidRDefault="00B43185" w:rsidP="00B43185">
            <w:pPr>
              <w:spacing w:line="264" w:lineRule="exact"/>
              <w:jc w:val="left"/>
              <w:rPr>
                <w:rFonts w:hAnsi="ｺﾞｼｯｸ" w:hint="default"/>
              </w:rPr>
            </w:pPr>
          </w:p>
          <w:p w:rsidR="00B43185" w:rsidRDefault="00B43185" w:rsidP="00B43185">
            <w:pPr>
              <w:spacing w:line="264" w:lineRule="exact"/>
              <w:jc w:val="left"/>
              <w:rPr>
                <w:rFonts w:hAnsi="ｺﾞｼｯｸ" w:hint="default"/>
              </w:rPr>
            </w:pPr>
          </w:p>
          <w:p w:rsidR="00B43185" w:rsidRDefault="00B43185" w:rsidP="00B43185">
            <w:pPr>
              <w:spacing w:line="264" w:lineRule="exact"/>
              <w:jc w:val="left"/>
              <w:rPr>
                <w:rFonts w:hAnsi="ｺﾞｼｯｸ" w:hint="default"/>
              </w:rPr>
            </w:pPr>
          </w:p>
          <w:p w:rsidR="00B43185" w:rsidRDefault="00B43185" w:rsidP="00B43185">
            <w:pPr>
              <w:spacing w:line="264" w:lineRule="exact"/>
              <w:jc w:val="left"/>
              <w:rPr>
                <w:rFonts w:hAnsi="ｺﾞｼｯｸ" w:hint="default"/>
              </w:rPr>
            </w:pPr>
          </w:p>
          <w:p w:rsidR="00B43185" w:rsidRDefault="00B43185" w:rsidP="00B43185">
            <w:pPr>
              <w:spacing w:line="264" w:lineRule="exact"/>
              <w:jc w:val="left"/>
              <w:rPr>
                <w:rFonts w:hAnsi="ｺﾞｼｯｸ" w:hint="default"/>
              </w:rPr>
            </w:pPr>
          </w:p>
        </w:tc>
      </w:tr>
    </w:tbl>
    <w:p w:rsidR="00E01CDA" w:rsidRDefault="00E01CDA">
      <w:pPr>
        <w:spacing w:line="264" w:lineRule="exact"/>
        <w:jc w:val="left"/>
        <w:rPr>
          <w:rFonts w:hAnsi="ｺﾞｼｯｸ"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2"/>
      </w:tblGrid>
      <w:tr w:rsidR="00E01CDA">
        <w:tc>
          <w:tcPr>
            <w:tcW w:w="9672" w:type="dxa"/>
            <w:tcBorders>
              <w:top w:val="dotDash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E01CDA" w:rsidRDefault="00E01CDA">
            <w:pPr>
              <w:rPr>
                <w:rFonts w:hint="default"/>
              </w:rPr>
            </w:pPr>
          </w:p>
        </w:tc>
      </w:tr>
    </w:tbl>
    <w:p w:rsidR="00E01CDA" w:rsidRDefault="00E01CDA">
      <w:pPr>
        <w:spacing w:line="264" w:lineRule="exact"/>
        <w:rPr>
          <w:rFonts w:hAnsi="ｺﾞｼｯｸ" w:hint="default"/>
        </w:rPr>
      </w:pPr>
    </w:p>
    <w:p w:rsidR="00E01CDA" w:rsidRDefault="00E01CDA">
      <w:pPr>
        <w:spacing w:line="264" w:lineRule="exact"/>
        <w:rPr>
          <w:rFonts w:hAnsi="ｺﾞｼｯｸ" w:hint="default"/>
        </w:rPr>
      </w:pPr>
      <w:r>
        <w:rPr>
          <w:rFonts w:hAnsi="ｺﾞｼｯｸ"/>
        </w:rPr>
        <w:t xml:space="preserve">　 </w:t>
      </w:r>
      <w:r w:rsidR="00B43185">
        <w:rPr>
          <w:rFonts w:hAnsi="ｺﾞｼｯｸ"/>
        </w:rPr>
        <w:t>上記の被害により、経済的損失が発生していることを確認</w:t>
      </w:r>
      <w:r>
        <w:rPr>
          <w:rFonts w:hAnsi="ｺﾞｼｯｸ"/>
        </w:rPr>
        <w:t xml:space="preserve">する。                             </w:t>
      </w:r>
    </w:p>
    <w:p w:rsidR="00E01CDA" w:rsidRDefault="00E01CDA">
      <w:pPr>
        <w:spacing w:line="264" w:lineRule="exact"/>
        <w:rPr>
          <w:rFonts w:hAnsi="ｺﾞｼｯｸ" w:hint="default"/>
        </w:rPr>
      </w:pPr>
    </w:p>
    <w:p w:rsidR="00E01CDA" w:rsidRDefault="00E01CDA">
      <w:pPr>
        <w:spacing w:line="264" w:lineRule="exact"/>
        <w:rPr>
          <w:rFonts w:hAnsi="ｺﾞｼｯｸ" w:hint="default"/>
        </w:rPr>
      </w:pPr>
      <w:r>
        <w:rPr>
          <w:rFonts w:hAnsi="ｺﾞｼｯｸ"/>
        </w:rPr>
        <w:t xml:space="preserve">                                                　 </w:t>
      </w:r>
      <w:r w:rsidR="00060072">
        <w:rPr>
          <w:rFonts w:hAnsi="ｺﾞｼｯｸ"/>
        </w:rPr>
        <w:t xml:space="preserve">    </w:t>
      </w:r>
      <w:r>
        <w:rPr>
          <w:rFonts w:hAnsi="ｺﾞｼｯｸ"/>
        </w:rPr>
        <w:t xml:space="preserve">    　年　　　月　　　日               </w:t>
      </w:r>
    </w:p>
    <w:p w:rsidR="00E01CDA" w:rsidRDefault="00E01CDA">
      <w:pPr>
        <w:spacing w:line="264" w:lineRule="exact"/>
        <w:rPr>
          <w:rFonts w:hAnsi="ｺﾞｼｯｸ"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32"/>
        <w:gridCol w:w="416"/>
        <w:gridCol w:w="676"/>
      </w:tblGrid>
      <w:tr w:rsidR="00E01CDA" w:rsidTr="00706712">
        <w:tc>
          <w:tcPr>
            <w:tcW w:w="8632" w:type="dxa"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:rsidR="00E01CDA" w:rsidRDefault="00E01CDA">
            <w:pPr>
              <w:spacing w:line="264" w:lineRule="exact"/>
              <w:rPr>
                <w:rFonts w:hint="default"/>
              </w:rPr>
            </w:pPr>
            <w:r>
              <w:rPr>
                <w:rFonts w:hAnsi="ｺﾞｼｯｸ"/>
              </w:rPr>
              <w:t xml:space="preserve">                               </w:t>
            </w:r>
            <w:r w:rsidR="001273CD">
              <w:rPr>
                <w:rFonts w:hAnsi="ｺﾞｼｯｸ"/>
              </w:rPr>
              <w:t xml:space="preserve">                               </w:t>
            </w:r>
            <w:r>
              <w:rPr>
                <w:rFonts w:hAnsi="ｺﾞｼｯｸ"/>
              </w:rPr>
              <w:t>○○○○○市町村長</w:t>
            </w:r>
          </w:p>
        </w:tc>
        <w:tc>
          <w:tcPr>
            <w:tcW w:w="416" w:type="dxa"/>
            <w:tcMar>
              <w:left w:w="49" w:type="dxa"/>
              <w:right w:w="49" w:type="dxa"/>
            </w:tcMar>
          </w:tcPr>
          <w:p w:rsidR="00E01CDA" w:rsidRDefault="00E01CDA">
            <w:pPr>
              <w:spacing w:line="264" w:lineRule="exact"/>
              <w:rPr>
                <w:rFonts w:hint="default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E01CDA" w:rsidRDefault="00E01CDA">
            <w:pPr>
              <w:spacing w:line="264" w:lineRule="exact"/>
              <w:rPr>
                <w:rFonts w:hint="default"/>
              </w:rPr>
            </w:pPr>
            <w:r>
              <w:rPr>
                <w:rFonts w:hAnsi="ｺﾞｼｯｸ"/>
              </w:rPr>
              <w:t xml:space="preserve">      </w:t>
            </w:r>
          </w:p>
        </w:tc>
      </w:tr>
    </w:tbl>
    <w:p w:rsidR="00ED6AFB" w:rsidRDefault="00ED6AFB">
      <w:pPr>
        <w:widowControl/>
        <w:overflowPunct/>
        <w:jc w:val="left"/>
        <w:textAlignment w:val="auto"/>
        <w:rPr>
          <w:rFonts w:hAnsi="ｺﾞｼｯｸ" w:hint="default"/>
        </w:rPr>
      </w:pPr>
    </w:p>
    <w:p w:rsidR="00234340" w:rsidRDefault="00234340">
      <w:pPr>
        <w:widowControl/>
        <w:overflowPunct/>
        <w:jc w:val="left"/>
        <w:textAlignment w:val="auto"/>
        <w:rPr>
          <w:rFonts w:hAnsi="ｺﾞｼｯｸ" w:hint="default"/>
        </w:rPr>
      </w:pPr>
      <w:r>
        <w:rPr>
          <w:rFonts w:hAnsi="ｺﾞｼｯｸ"/>
        </w:rPr>
        <w:t>（注意事項）</w:t>
      </w:r>
    </w:p>
    <w:p w:rsidR="00F36D42" w:rsidRDefault="00ED6AFB" w:rsidP="00ED6AFB">
      <w:pPr>
        <w:widowControl/>
        <w:overflowPunct/>
        <w:ind w:leftChars="99" w:left="424" w:hangingChars="102" w:hanging="215"/>
        <w:jc w:val="left"/>
        <w:textAlignment w:val="auto"/>
        <w:rPr>
          <w:rFonts w:hAnsi="ｺﾞｼｯｸ" w:hint="default"/>
        </w:rPr>
      </w:pPr>
      <w:r>
        <w:rPr>
          <w:rFonts w:hAnsi="ｺﾞｼｯｸ"/>
        </w:rPr>
        <w:t xml:space="preserve">１　</w:t>
      </w:r>
      <w:r w:rsidR="00B43185">
        <w:rPr>
          <w:rFonts w:hAnsi="ｺﾞｼｯｸ"/>
        </w:rPr>
        <w:t>この確認票は、天災以外の</w:t>
      </w:r>
      <w:r>
        <w:rPr>
          <w:rFonts w:hAnsi="ｺﾞｼｯｸ"/>
        </w:rPr>
        <w:t>指定災害に係る</w:t>
      </w:r>
      <w:r w:rsidR="00B43185">
        <w:rPr>
          <w:rFonts w:hAnsi="ｺﾞｼｯｸ"/>
        </w:rPr>
        <w:t>特定災害対策緊急資金（農・漁業近代化資金</w:t>
      </w:r>
      <w:r>
        <w:rPr>
          <w:rFonts w:hAnsi="ｺﾞｼｯｸ"/>
        </w:rPr>
        <w:t>に限る。）の利子補給申請手続きを行う場合に使用すること。</w:t>
      </w:r>
    </w:p>
    <w:p w:rsidR="00ED6AFB" w:rsidRDefault="008E7A12" w:rsidP="00ED6AFB">
      <w:pPr>
        <w:widowControl/>
        <w:overflowPunct/>
        <w:ind w:leftChars="99" w:left="424" w:hangingChars="102" w:hanging="215"/>
        <w:jc w:val="left"/>
        <w:textAlignment w:val="auto"/>
        <w:rPr>
          <w:rFonts w:hAnsi="ｺﾞｼｯｸ" w:hint="default"/>
        </w:rPr>
      </w:pPr>
      <w:r>
        <w:rPr>
          <w:rFonts w:hAnsi="ｺﾞｼｯｸ"/>
        </w:rPr>
        <w:t>２　この確認票の他、知事が指定する災害に応じ、別途</w:t>
      </w:r>
      <w:r w:rsidR="00ED6AFB">
        <w:rPr>
          <w:rFonts w:hAnsi="ｺﾞｼｯｸ"/>
        </w:rPr>
        <w:t xml:space="preserve">指定する書類がある場合は、当該書類を添付したうえで、確認票を発行すること。　</w:t>
      </w:r>
    </w:p>
    <w:p w:rsidR="00ED6AFB" w:rsidRPr="00ED6AFB" w:rsidRDefault="00ED6AFB" w:rsidP="00234340">
      <w:pPr>
        <w:widowControl/>
        <w:overflowPunct/>
        <w:ind w:leftChars="100" w:left="422" w:hangingChars="100" w:hanging="211"/>
        <w:jc w:val="left"/>
        <w:textAlignment w:val="auto"/>
        <w:rPr>
          <w:rFonts w:hAnsi="ｺﾞｼｯｸ" w:hint="default"/>
        </w:rPr>
      </w:pPr>
    </w:p>
    <w:sectPr w:rsidR="00ED6AFB" w:rsidRPr="00ED6AFB" w:rsidSect="001273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850" w:bottom="1134" w:left="1134" w:header="1134" w:footer="0" w:gutter="0"/>
      <w:cols w:space="720"/>
      <w:docGrid w:type="linesAndChars" w:linePitch="291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8A0" w:rsidRDefault="004978A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978A0" w:rsidRDefault="004978A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6C" w:rsidRDefault="000A726C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6C" w:rsidRDefault="000A726C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6C" w:rsidRDefault="000A726C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8A0" w:rsidRDefault="004978A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978A0" w:rsidRDefault="004978A0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6C" w:rsidRDefault="000A726C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6C" w:rsidRDefault="000A726C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6C" w:rsidRDefault="000A726C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44"/>
  <w:hyphenationZone w:val="0"/>
  <w:drawingGridHorizontalSpacing w:val="372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CD"/>
    <w:rsid w:val="00060072"/>
    <w:rsid w:val="000A726C"/>
    <w:rsid w:val="000B11D2"/>
    <w:rsid w:val="0010029E"/>
    <w:rsid w:val="001273CD"/>
    <w:rsid w:val="00172A06"/>
    <w:rsid w:val="00234340"/>
    <w:rsid w:val="004978A0"/>
    <w:rsid w:val="00611A0C"/>
    <w:rsid w:val="006334A2"/>
    <w:rsid w:val="0065022C"/>
    <w:rsid w:val="00706712"/>
    <w:rsid w:val="008E41D1"/>
    <w:rsid w:val="008E7A12"/>
    <w:rsid w:val="0090283A"/>
    <w:rsid w:val="00933F9A"/>
    <w:rsid w:val="00935922"/>
    <w:rsid w:val="00A044B5"/>
    <w:rsid w:val="00B43185"/>
    <w:rsid w:val="00D72B90"/>
    <w:rsid w:val="00E01CDA"/>
    <w:rsid w:val="00ED6AFB"/>
    <w:rsid w:val="00F3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ｺﾞｼｯｸ" w:eastAsia="ｺﾞｼｯｸ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340"/>
    <w:rPr>
      <w:rFonts w:ascii="ｺﾞｼｯｸ" w:eastAsia="ｺﾞｼｯｸ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34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340"/>
    <w:rPr>
      <w:rFonts w:ascii="ｺﾞｼｯｸ" w:eastAsia="ｺﾞｼｯｸ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2022-08-15T02:42:00Z</dcterms:created>
  <dcterms:modified xsi:type="dcterms:W3CDTF">2022-08-15T02:42:00Z</dcterms:modified>
</cp:coreProperties>
</file>