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39" w:rsidRDefault="00150239">
      <w:pPr>
        <w:rPr>
          <w:rFonts w:hint="default"/>
        </w:rPr>
      </w:pPr>
      <w:bookmarkStart w:id="0" w:name="_GoBack"/>
      <w:bookmarkEnd w:id="0"/>
      <w:r>
        <w:t>（第１号様式－２）</w:t>
      </w:r>
    </w:p>
    <w:p w:rsidR="00150239" w:rsidRDefault="00150239">
      <w:pPr>
        <w:rPr>
          <w:rFonts w:hint="default"/>
        </w:rPr>
      </w:pPr>
    </w:p>
    <w:p w:rsidR="00150239" w:rsidRDefault="00150239">
      <w:pPr>
        <w:rPr>
          <w:rFonts w:hint="default"/>
        </w:rPr>
      </w:pPr>
    </w:p>
    <w:p w:rsidR="00150239" w:rsidRDefault="00150239">
      <w:pPr>
        <w:rPr>
          <w:rFonts w:hint="default"/>
        </w:rPr>
      </w:pPr>
      <w:r>
        <w:rPr>
          <w:rFonts w:ascii="ＭＳ 明朝" w:hAnsi="ＭＳ 明朝"/>
        </w:rPr>
        <w:tab/>
      </w:r>
      <w:r>
        <w:t xml:space="preserve">　　（災害名）大分県特定災害対策緊急資金利子助成費補助金</w:t>
      </w:r>
    </w:p>
    <w:p w:rsidR="00150239" w:rsidRDefault="00150239">
      <w:pPr>
        <w:rPr>
          <w:rFonts w:hint="default"/>
        </w:rPr>
      </w:pPr>
      <w:r>
        <w:rPr>
          <w:rFonts w:ascii="ＭＳ 明朝" w:hAnsi="ＭＳ 明朝"/>
        </w:rPr>
        <w:tab/>
      </w:r>
      <w:r>
        <w:t xml:space="preserve">　　交付申請書及び実績報告書（資金名）</w:t>
      </w:r>
    </w:p>
    <w:p w:rsidR="00150239" w:rsidRDefault="00150239">
      <w:pPr>
        <w:wordWrap w:val="0"/>
        <w:jc w:val="right"/>
        <w:rPr>
          <w:rFonts w:hint="default"/>
        </w:rPr>
      </w:pPr>
      <w:r>
        <w:t>第　　　　　号</w:t>
      </w:r>
    </w:p>
    <w:p w:rsidR="00150239" w:rsidRDefault="00150239">
      <w:pPr>
        <w:wordWrap w:val="0"/>
        <w:jc w:val="right"/>
        <w:rPr>
          <w:rFonts w:hint="default"/>
        </w:rPr>
      </w:pPr>
      <w:r>
        <w:t>年　　月　　日</w:t>
      </w:r>
    </w:p>
    <w:p w:rsidR="00150239" w:rsidRDefault="00150239">
      <w:pPr>
        <w:rPr>
          <w:rFonts w:hint="default"/>
        </w:rPr>
      </w:pPr>
    </w:p>
    <w:p w:rsidR="00150239" w:rsidRDefault="00150239">
      <w:pPr>
        <w:rPr>
          <w:rFonts w:hint="default"/>
        </w:rPr>
      </w:pPr>
    </w:p>
    <w:p w:rsidR="00150239" w:rsidRDefault="00150239" w:rsidP="0051278E">
      <w:pPr>
        <w:ind w:leftChars="100" w:left="210"/>
        <w:rPr>
          <w:rFonts w:hint="default"/>
        </w:rPr>
      </w:pPr>
      <w:r>
        <w:t>大分県知事</w:t>
      </w:r>
      <w:r>
        <w:rPr>
          <w:rFonts w:ascii="ＭＳ 明朝" w:hAnsi="ＭＳ 明朝"/>
        </w:rPr>
        <w:tab/>
      </w:r>
      <w:r>
        <w:rPr>
          <w:rFonts w:ascii="ＭＳ 明朝" w:hAnsi="ＭＳ 明朝"/>
        </w:rPr>
        <w:tab/>
      </w:r>
      <w:r>
        <w:t xml:space="preserve">　　殿</w:t>
      </w:r>
    </w:p>
    <w:p w:rsidR="00150239" w:rsidRDefault="00150239">
      <w:pPr>
        <w:rPr>
          <w:rFonts w:hint="default"/>
        </w:rPr>
      </w:pPr>
    </w:p>
    <w:p w:rsidR="00150239" w:rsidRDefault="00150239">
      <w:pPr>
        <w:rPr>
          <w:rFonts w:hint="default"/>
        </w:rPr>
      </w:pPr>
    </w:p>
    <w:p w:rsidR="00B42211" w:rsidRPr="004838CE" w:rsidRDefault="00150239" w:rsidP="00B42211">
      <w:pPr>
        <w:rPr>
          <w:rFonts w:ascii="ＭＳ 明朝" w:hAnsi="ＭＳ 明朝"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B42211">
        <w:rPr>
          <w:rFonts w:ascii="ＭＳ 明朝" w:hAnsi="ＭＳ 明朝"/>
        </w:rPr>
        <w:t xml:space="preserve">　　　　　　　　</w:t>
      </w:r>
      <w:r w:rsidR="00B42211" w:rsidRPr="004838CE">
        <w:rPr>
          <w:rFonts w:ascii="ＭＳ 明朝" w:hAnsi="ＭＳ 明朝"/>
        </w:rPr>
        <w:t>市町村長</w:t>
      </w:r>
    </w:p>
    <w:p w:rsidR="00150239" w:rsidRDefault="0028555B">
      <w:pPr>
        <w:rPr>
          <w:rFonts w:hint="default"/>
        </w:rPr>
      </w:pPr>
      <w:r>
        <w:rPr>
          <w:rFonts w:ascii="ＭＳ 明朝" w:hAnsi="ＭＳ 明朝"/>
        </w:rPr>
        <w:tab/>
      </w:r>
      <w:r>
        <w:rPr>
          <w:rFonts w:ascii="ＭＳ 明朝" w:hAnsi="ＭＳ 明朝"/>
        </w:rPr>
        <w:tab/>
      </w:r>
      <w:r>
        <w:t xml:space="preserve">　</w:t>
      </w:r>
      <w:r>
        <w:rPr>
          <w:rFonts w:ascii="ＭＳ 明朝" w:hAnsi="ＭＳ 明朝"/>
        </w:rPr>
        <w:tab/>
      </w:r>
      <w:r>
        <w:t xml:space="preserve">　　　　　　</w:t>
      </w:r>
    </w:p>
    <w:p w:rsidR="00150239" w:rsidRDefault="00150239">
      <w:pPr>
        <w:rPr>
          <w:rFonts w:hint="default"/>
        </w:rPr>
      </w:pPr>
    </w:p>
    <w:p w:rsidR="00150239" w:rsidRDefault="00150239">
      <w:pPr>
        <w:rPr>
          <w:rFonts w:hint="default"/>
        </w:rPr>
      </w:pPr>
    </w:p>
    <w:p w:rsidR="00150239" w:rsidRDefault="00150239">
      <w:pPr>
        <w:rPr>
          <w:rFonts w:hint="default"/>
        </w:rPr>
      </w:pPr>
      <w:r>
        <w:t xml:space="preserve">　　　年　　月　　日から　　　年　　月　　日までの期間に係る（資金名）に係る利子助成費補助金の交付を受けたいので大分県特定災害対策緊急資金利子補給費等補助金交付要綱第５条の規定により、別紙関係書類を添えて申請及び実績報告をします。</w:t>
      </w:r>
    </w:p>
    <w:p w:rsidR="00150239" w:rsidRDefault="00150239">
      <w:pPr>
        <w:rPr>
          <w:rFonts w:hint="default"/>
        </w:rPr>
      </w:pPr>
    </w:p>
    <w:p w:rsidR="00150239" w:rsidRDefault="00150239">
      <w:pPr>
        <w:rPr>
          <w:rFonts w:hint="default"/>
        </w:rPr>
      </w:pPr>
    </w:p>
    <w:p w:rsidR="00150239" w:rsidRDefault="00150239">
      <w:pPr>
        <w:jc w:val="center"/>
        <w:rPr>
          <w:rFonts w:hint="default"/>
        </w:rPr>
      </w:pPr>
      <w:r>
        <w:t>記</w:t>
      </w:r>
    </w:p>
    <w:p w:rsidR="00150239" w:rsidRDefault="00150239">
      <w:pPr>
        <w:rPr>
          <w:rFonts w:hint="default"/>
        </w:rPr>
      </w:pPr>
    </w:p>
    <w:p w:rsidR="00150239" w:rsidRDefault="00150239">
      <w:pPr>
        <w:rPr>
          <w:rFonts w:hint="default"/>
        </w:rPr>
      </w:pPr>
    </w:p>
    <w:p w:rsidR="00150239" w:rsidRDefault="00150239">
      <w:pPr>
        <w:jc w:val="center"/>
        <w:rPr>
          <w:rFonts w:hint="default"/>
        </w:rPr>
      </w:pPr>
      <w:r>
        <w:t>一金</w:t>
      </w:r>
      <w:r>
        <w:rPr>
          <w:rFonts w:ascii="ＭＳ 明朝" w:hAnsi="ＭＳ 明朝"/>
        </w:rPr>
        <w:tab/>
      </w:r>
      <w:r>
        <w:rPr>
          <w:rFonts w:ascii="ＭＳ 明朝" w:hAnsi="ＭＳ 明朝"/>
        </w:rPr>
        <w:tab/>
      </w:r>
      <w:r>
        <w:rPr>
          <w:rFonts w:ascii="ＭＳ 明朝" w:hAnsi="ＭＳ 明朝"/>
        </w:rPr>
        <w:tab/>
      </w:r>
      <w:r>
        <w:t>円</w:t>
      </w:r>
    </w:p>
    <w:p w:rsidR="00150239" w:rsidRDefault="00150239">
      <w:pPr>
        <w:rPr>
          <w:rFonts w:hint="default"/>
        </w:rPr>
      </w:pPr>
    </w:p>
    <w:p w:rsidR="00150239" w:rsidRDefault="00150239">
      <w:pPr>
        <w:rPr>
          <w:rFonts w:hint="default"/>
        </w:rPr>
      </w:pPr>
    </w:p>
    <w:p w:rsidR="00150239" w:rsidRDefault="00150239">
      <w:pPr>
        <w:rPr>
          <w:rFonts w:hint="default"/>
        </w:rPr>
      </w:pPr>
      <w:r>
        <w:t xml:space="preserve">       </w:t>
      </w:r>
      <w:r>
        <w:t>添付書類</w:t>
      </w:r>
    </w:p>
    <w:p w:rsidR="00150239" w:rsidRDefault="00150239">
      <w:pPr>
        <w:rPr>
          <w:rFonts w:hint="default"/>
        </w:rPr>
      </w:pPr>
      <w:r>
        <w:t xml:space="preserve">　　　（１）貸付及び利子助成計画並びに貸付及び利子助成実績（第２号様式－２）</w:t>
      </w:r>
    </w:p>
    <w:p w:rsidR="00864C8B" w:rsidRDefault="00150239" w:rsidP="00864C8B">
      <w:pPr>
        <w:rPr>
          <w:rFonts w:hint="default"/>
        </w:rPr>
      </w:pPr>
      <w:r>
        <w:t xml:space="preserve">　　　（２）融資平均残高計算明細書（第３号様式）</w:t>
      </w:r>
    </w:p>
    <w:p w:rsidR="00864C8B" w:rsidRPr="004838CE" w:rsidRDefault="00864C8B" w:rsidP="00864C8B">
      <w:pPr>
        <w:ind w:firstLineChars="300" w:firstLine="631"/>
        <w:rPr>
          <w:rFonts w:hint="default"/>
        </w:rPr>
      </w:pPr>
      <w:r w:rsidRPr="004838CE">
        <w:t>（３）上記の期間中に被害者が融資機関に支払った利子に係る振込証明書等</w:t>
      </w:r>
    </w:p>
    <w:p w:rsidR="00150239" w:rsidRDefault="00150239">
      <w:pPr>
        <w:rPr>
          <w:rFonts w:hint="default"/>
        </w:rPr>
      </w:pPr>
    </w:p>
    <w:sectPr w:rsidR="0015023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701" w:left="1417" w:header="1134" w:footer="0" w:gutter="0"/>
      <w:cols w:space="720"/>
      <w:docGrid w:type="linesAndChars" w:linePitch="344" w:charSpace="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EB" w:rsidRDefault="009A76EB">
      <w:pPr>
        <w:spacing w:before="357"/>
        <w:rPr>
          <w:rFonts w:hint="default"/>
        </w:rPr>
      </w:pPr>
      <w:r>
        <w:continuationSeparator/>
      </w:r>
    </w:p>
  </w:endnote>
  <w:endnote w:type="continuationSeparator" w:id="0">
    <w:p w:rsidR="009A76EB" w:rsidRDefault="009A76E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EB" w:rsidRDefault="009A76EB">
      <w:pPr>
        <w:spacing w:before="357"/>
        <w:rPr>
          <w:rFonts w:hint="default"/>
        </w:rPr>
      </w:pPr>
      <w:r>
        <w:continuationSeparator/>
      </w:r>
    </w:p>
  </w:footnote>
  <w:footnote w:type="continuationSeparator" w:id="0">
    <w:p w:rsidR="009A76EB" w:rsidRDefault="009A76E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0" w:rsidRDefault="00153A6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1"/>
  <w:hyphenationZone w:val="0"/>
  <w:drawingGridHorizontalSpacing w:val="370"/>
  <w:drawingGridVerticalSpacing w:val="3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7A"/>
    <w:rsid w:val="0001135A"/>
    <w:rsid w:val="00150239"/>
    <w:rsid w:val="00153A60"/>
    <w:rsid w:val="0028555B"/>
    <w:rsid w:val="004838CE"/>
    <w:rsid w:val="00486FBD"/>
    <w:rsid w:val="0051278E"/>
    <w:rsid w:val="00581E79"/>
    <w:rsid w:val="00864C8B"/>
    <w:rsid w:val="0097581A"/>
    <w:rsid w:val="009A76EB"/>
    <w:rsid w:val="00B42211"/>
    <w:rsid w:val="00C01EF6"/>
    <w:rsid w:val="00C228A2"/>
    <w:rsid w:val="00EA394A"/>
    <w:rsid w:val="00E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8E"/>
    <w:pPr>
      <w:tabs>
        <w:tab w:val="center" w:pos="4252"/>
        <w:tab w:val="right" w:pos="8504"/>
      </w:tabs>
      <w:snapToGrid w:val="0"/>
    </w:pPr>
  </w:style>
  <w:style w:type="character" w:customStyle="1" w:styleId="a4">
    <w:name w:val="ヘッダー (文字)"/>
    <w:basedOn w:val="a0"/>
    <w:link w:val="a3"/>
    <w:uiPriority w:val="99"/>
    <w:rsid w:val="0051278E"/>
    <w:rPr>
      <w:rFonts w:ascii="Times New Roman" w:hAnsi="Times New Roman"/>
      <w:color w:val="000000"/>
      <w:sz w:val="21"/>
    </w:rPr>
  </w:style>
  <w:style w:type="paragraph" w:styleId="a5">
    <w:name w:val="footer"/>
    <w:basedOn w:val="a"/>
    <w:link w:val="a6"/>
    <w:uiPriority w:val="99"/>
    <w:unhideWhenUsed/>
    <w:rsid w:val="0051278E"/>
    <w:pPr>
      <w:tabs>
        <w:tab w:val="center" w:pos="4252"/>
        <w:tab w:val="right" w:pos="8504"/>
      </w:tabs>
      <w:snapToGrid w:val="0"/>
    </w:pPr>
  </w:style>
  <w:style w:type="character" w:customStyle="1" w:styleId="a6">
    <w:name w:val="フッター (文字)"/>
    <w:basedOn w:val="a0"/>
    <w:link w:val="a5"/>
    <w:uiPriority w:val="99"/>
    <w:rsid w:val="0051278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2022-08-15T02:33:00Z</dcterms:created>
  <dcterms:modified xsi:type="dcterms:W3CDTF">2022-08-15T02:33:00Z</dcterms:modified>
</cp:coreProperties>
</file>