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2DB" w:rsidRDefault="008A72DB">
      <w:pPr>
        <w:wordWrap w:val="0"/>
        <w:overflowPunct w:val="0"/>
        <w:autoSpaceDE w:val="0"/>
        <w:autoSpaceDN w:val="0"/>
      </w:pPr>
      <w:r>
        <w:rPr>
          <w:rFonts w:hint="eastAsia"/>
        </w:rPr>
        <w:t>第</w:t>
      </w:r>
      <w:r>
        <w:t>51</w:t>
      </w:r>
      <w:r>
        <w:rPr>
          <w:rFonts w:hint="eastAsia"/>
        </w:rPr>
        <w:t>号様式の</w:t>
      </w:r>
      <w:r>
        <w:t>6</w:t>
      </w:r>
      <w:r>
        <w:rPr>
          <w:rFonts w:hint="eastAsia"/>
        </w:rPr>
        <w:t>の</w:t>
      </w:r>
      <w:r>
        <w:t>3(</w:t>
      </w:r>
      <w:r>
        <w:rPr>
          <w:rFonts w:hint="eastAsia"/>
        </w:rPr>
        <w:t>第</w:t>
      </w:r>
      <w:r>
        <w:t>24</w:t>
      </w:r>
      <w:r>
        <w:rPr>
          <w:rFonts w:hint="eastAsia"/>
        </w:rPr>
        <w:t>条関係</w:t>
      </w:r>
      <w:r>
        <w:t>)</w:t>
      </w:r>
    </w:p>
    <w:p w:rsidR="008A72DB" w:rsidRDefault="008A72DB">
      <w:pPr>
        <w:wordWrap w:val="0"/>
        <w:overflowPunct w:val="0"/>
        <w:autoSpaceDE w:val="0"/>
        <w:autoSpaceDN w:val="0"/>
        <w:jc w:val="center"/>
      </w:pPr>
      <w:r>
        <w:t>(</w:t>
      </w:r>
      <w:r>
        <w:rPr>
          <w:rFonts w:hint="eastAsia"/>
        </w:rPr>
        <w:t>表</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420"/>
        <w:gridCol w:w="468"/>
        <w:gridCol w:w="1308"/>
        <w:gridCol w:w="240"/>
        <w:gridCol w:w="240"/>
        <w:gridCol w:w="243"/>
        <w:gridCol w:w="24"/>
        <w:gridCol w:w="220"/>
        <w:gridCol w:w="48"/>
        <w:gridCol w:w="196"/>
        <w:gridCol w:w="71"/>
        <w:gridCol w:w="173"/>
        <w:gridCol w:w="95"/>
        <w:gridCol w:w="149"/>
        <w:gridCol w:w="119"/>
        <w:gridCol w:w="124"/>
        <w:gridCol w:w="143"/>
        <w:gridCol w:w="101"/>
        <w:gridCol w:w="167"/>
        <w:gridCol w:w="267"/>
        <w:gridCol w:w="268"/>
        <w:gridCol w:w="36"/>
        <w:gridCol w:w="212"/>
        <w:gridCol w:w="26"/>
        <w:gridCol w:w="187"/>
        <w:gridCol w:w="56"/>
        <w:gridCol w:w="156"/>
        <w:gridCol w:w="131"/>
        <w:gridCol w:w="82"/>
        <w:gridCol w:w="185"/>
        <w:gridCol w:w="28"/>
        <w:gridCol w:w="153"/>
        <w:gridCol w:w="59"/>
        <w:gridCol w:w="28"/>
        <w:gridCol w:w="185"/>
        <w:gridCol w:w="83"/>
        <w:gridCol w:w="129"/>
        <w:gridCol w:w="138"/>
        <w:gridCol w:w="75"/>
        <w:gridCol w:w="193"/>
        <w:gridCol w:w="20"/>
        <w:gridCol w:w="212"/>
        <w:gridCol w:w="35"/>
        <w:gridCol w:w="178"/>
        <w:gridCol w:w="90"/>
        <w:gridCol w:w="123"/>
        <w:gridCol w:w="142"/>
      </w:tblGrid>
      <w:tr w:rsidR="008A72DB">
        <w:trPr>
          <w:trHeight w:hRule="exact" w:val="600"/>
        </w:trPr>
        <w:tc>
          <w:tcPr>
            <w:tcW w:w="8505" w:type="dxa"/>
            <w:gridSpan w:val="48"/>
            <w:vAlign w:val="center"/>
          </w:tcPr>
          <w:p w:rsidR="008A72DB" w:rsidRDefault="008A72DB">
            <w:pPr>
              <w:wordWrap w:val="0"/>
              <w:overflowPunct w:val="0"/>
              <w:autoSpaceDE w:val="0"/>
              <w:autoSpaceDN w:val="0"/>
              <w:ind w:left="170" w:right="170"/>
              <w:jc w:val="center"/>
            </w:pPr>
            <w:r>
              <w:rPr>
                <w:rFonts w:hint="eastAsia"/>
              </w:rPr>
              <w:t>県民税利子割営業所等設置等届出書</w:t>
            </w:r>
          </w:p>
        </w:tc>
      </w:tr>
      <w:tr w:rsidR="008A72DB">
        <w:trPr>
          <w:trHeight w:val="705"/>
        </w:trPr>
        <w:tc>
          <w:tcPr>
            <w:tcW w:w="8505" w:type="dxa"/>
            <w:gridSpan w:val="48"/>
            <w:tcBorders>
              <w:bottom w:val="nil"/>
            </w:tcBorders>
            <w:vAlign w:val="center"/>
          </w:tcPr>
          <w:p w:rsidR="008A72DB" w:rsidRDefault="008A72DB">
            <w:pPr>
              <w:wordWrap w:val="0"/>
              <w:overflowPunct w:val="0"/>
              <w:autoSpaceDE w:val="0"/>
              <w:autoSpaceDN w:val="0"/>
              <w:spacing w:line="400" w:lineRule="exact"/>
              <w:ind w:left="170" w:right="170"/>
              <w:jc w:val="right"/>
            </w:pPr>
            <w:r>
              <w:rPr>
                <w:rFonts w:hint="eastAsia"/>
              </w:rPr>
              <w:t xml:space="preserve">年　　月　　日　</w:t>
            </w:r>
          </w:p>
          <w:p w:rsidR="008A72DB" w:rsidRDefault="008A72DB">
            <w:pPr>
              <w:wordWrap w:val="0"/>
              <w:overflowPunct w:val="0"/>
              <w:autoSpaceDE w:val="0"/>
              <w:autoSpaceDN w:val="0"/>
              <w:spacing w:line="400" w:lineRule="exact"/>
              <w:ind w:left="170" w:right="170"/>
            </w:pPr>
            <w:r>
              <w:rPr>
                <w:rFonts w:hint="eastAsia"/>
              </w:rPr>
              <w:t xml:space="preserve">　</w:t>
            </w:r>
            <w:r w:rsidR="009A15F9">
              <w:rPr>
                <w:rFonts w:hint="eastAsia"/>
              </w:rPr>
              <w:t>大分県大分県税事務所長</w:t>
            </w:r>
            <w:r>
              <w:rPr>
                <w:rFonts w:hint="eastAsia"/>
              </w:rPr>
              <w:t xml:space="preserve">　殿</w:t>
            </w:r>
          </w:p>
          <w:p w:rsidR="008A72DB" w:rsidRDefault="008A72DB">
            <w:pPr>
              <w:wordWrap w:val="0"/>
              <w:overflowPunct w:val="0"/>
              <w:autoSpaceDE w:val="0"/>
              <w:autoSpaceDN w:val="0"/>
              <w:spacing w:line="400" w:lineRule="exact"/>
              <w:ind w:left="170" w:right="170"/>
              <w:jc w:val="right"/>
            </w:pPr>
            <w:r>
              <w:rPr>
                <w:rFonts w:hint="eastAsia"/>
                <w:spacing w:val="52"/>
              </w:rPr>
              <w:t>所在</w:t>
            </w:r>
            <w:r>
              <w:rPr>
                <w:rFonts w:hint="eastAsia"/>
              </w:rPr>
              <w:t xml:space="preserve">地　　　　　　　　　　　　　</w:t>
            </w:r>
          </w:p>
          <w:p w:rsidR="008A72DB" w:rsidRDefault="008A72DB">
            <w:pPr>
              <w:wordWrap w:val="0"/>
              <w:overflowPunct w:val="0"/>
              <w:autoSpaceDE w:val="0"/>
              <w:autoSpaceDN w:val="0"/>
              <w:spacing w:line="400" w:lineRule="exact"/>
              <w:ind w:left="170" w:right="170"/>
              <w:jc w:val="right"/>
            </w:pPr>
            <w:bookmarkStart w:id="0" w:name="_GoBack"/>
            <w:bookmarkEnd w:id="0"/>
            <w:r>
              <w:rPr>
                <w:rFonts w:hint="eastAsia"/>
                <w:spacing w:val="210"/>
              </w:rPr>
              <w:t>名</w:t>
            </w:r>
            <w:r w:rsidR="00305C79">
              <w:rPr>
                <w:rFonts w:hint="eastAsia"/>
              </w:rPr>
              <w:t xml:space="preserve">称　　　　　　　　　　　　</w:t>
            </w:r>
            <w:r>
              <w:rPr>
                <w:rFonts w:hint="eastAsia"/>
              </w:rPr>
              <w:t xml:space="preserve">　</w:t>
            </w:r>
          </w:p>
        </w:tc>
      </w:tr>
      <w:tr w:rsidR="008A72DB">
        <w:trPr>
          <w:cantSplit/>
          <w:trHeight w:val="442"/>
        </w:trPr>
        <w:tc>
          <w:tcPr>
            <w:tcW w:w="5600" w:type="dxa"/>
            <w:gridSpan w:val="23"/>
            <w:tcBorders>
              <w:top w:val="nil"/>
              <w:bottom w:val="nil"/>
            </w:tcBorders>
            <w:vAlign w:val="center"/>
          </w:tcPr>
          <w:p w:rsidR="008A72DB" w:rsidRDefault="008A72DB">
            <w:pPr>
              <w:wordWrap w:val="0"/>
              <w:overflowPunct w:val="0"/>
              <w:autoSpaceDE w:val="0"/>
              <w:autoSpaceDN w:val="0"/>
              <w:jc w:val="right"/>
              <w:rPr>
                <w:noProof/>
              </w:rPr>
            </w:pPr>
            <w:r>
              <w:rPr>
                <w:rFonts w:hint="eastAsia"/>
                <w:noProof/>
              </w:rPr>
              <w:t>法人番号</w:t>
            </w:r>
          </w:p>
        </w:tc>
        <w:tc>
          <w:tcPr>
            <w:tcW w:w="212" w:type="dxa"/>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3" w:type="dxa"/>
            <w:gridSpan w:val="2"/>
            <w:tcBorders>
              <w:righ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2" w:type="dxa"/>
            <w:gridSpan w:val="2"/>
            <w:tcBorders>
              <w:left w:val="dashed" w:sz="4" w:space="0" w:color="auto"/>
              <w:righ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3" w:type="dxa"/>
            <w:gridSpan w:val="2"/>
            <w:tcBorders>
              <w:left w:val="dashed" w:sz="4" w:space="0" w:color="auto"/>
              <w:righ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3" w:type="dxa"/>
            <w:gridSpan w:val="2"/>
            <w:tcBorders>
              <w:lef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2" w:type="dxa"/>
            <w:gridSpan w:val="2"/>
            <w:tcBorders>
              <w:righ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3" w:type="dxa"/>
            <w:gridSpan w:val="2"/>
            <w:tcBorders>
              <w:left w:val="dashed" w:sz="4" w:space="0" w:color="auto"/>
              <w:righ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2" w:type="dxa"/>
            <w:gridSpan w:val="2"/>
            <w:tcBorders>
              <w:left w:val="dashed" w:sz="4" w:space="0" w:color="auto"/>
              <w:righ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3" w:type="dxa"/>
            <w:gridSpan w:val="2"/>
            <w:tcBorders>
              <w:lef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3" w:type="dxa"/>
            <w:gridSpan w:val="2"/>
            <w:tcBorders>
              <w:righ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2" w:type="dxa"/>
            <w:tcBorders>
              <w:left w:val="dashed" w:sz="4" w:space="0" w:color="auto"/>
              <w:righ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3" w:type="dxa"/>
            <w:gridSpan w:val="2"/>
            <w:tcBorders>
              <w:left w:val="dashed" w:sz="4" w:space="0" w:color="auto"/>
              <w:righ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3" w:type="dxa"/>
            <w:gridSpan w:val="2"/>
            <w:tcBorders>
              <w:lef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141" w:type="dxa"/>
            <w:tcBorders>
              <w:top w:val="nil"/>
              <w:bottom w:val="nil"/>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r>
      <w:tr w:rsidR="008A72DB">
        <w:trPr>
          <w:trHeight w:val="481"/>
        </w:trPr>
        <w:tc>
          <w:tcPr>
            <w:tcW w:w="8505" w:type="dxa"/>
            <w:gridSpan w:val="48"/>
            <w:tcBorders>
              <w:top w:val="nil"/>
            </w:tcBorders>
            <w:vAlign w:val="center"/>
          </w:tcPr>
          <w:p w:rsidR="008A72DB" w:rsidRDefault="008A72DB">
            <w:pPr>
              <w:wordWrap w:val="0"/>
              <w:overflowPunct w:val="0"/>
              <w:autoSpaceDE w:val="0"/>
              <w:autoSpaceDN w:val="0"/>
              <w:spacing w:line="400" w:lineRule="exact"/>
              <w:ind w:left="170" w:right="170"/>
              <w:rPr>
                <w:noProof/>
              </w:rPr>
            </w:pPr>
            <w:r>
              <w:rPr>
                <w:rFonts w:hint="eastAsia"/>
              </w:rPr>
              <w:t xml:space="preserve">　大分県税条例第</w:t>
            </w:r>
            <w:r>
              <w:t>34</w:t>
            </w:r>
            <w:r>
              <w:rPr>
                <w:rFonts w:hint="eastAsia"/>
              </w:rPr>
              <w:t>条の</w:t>
            </w:r>
            <w:r>
              <w:t>9</w:t>
            </w:r>
            <w:r>
              <w:rPr>
                <w:rFonts w:hint="eastAsia"/>
              </w:rPr>
              <w:t>の規定により、以下のとおり届け出ます。</w:t>
            </w:r>
          </w:p>
        </w:tc>
      </w:tr>
      <w:tr w:rsidR="008A72DB">
        <w:trPr>
          <w:cantSplit/>
          <w:trHeight w:hRule="exact" w:val="480"/>
        </w:trPr>
        <w:tc>
          <w:tcPr>
            <w:tcW w:w="480" w:type="dxa"/>
            <w:vMerge w:val="restart"/>
            <w:tcBorders>
              <w:bottom w:val="nil"/>
            </w:tcBorders>
            <w:textDirection w:val="tbRlV"/>
            <w:vAlign w:val="center"/>
          </w:tcPr>
          <w:p w:rsidR="008A72DB" w:rsidRDefault="008A72DB">
            <w:pPr>
              <w:wordWrap w:val="0"/>
              <w:overflowPunct w:val="0"/>
              <w:autoSpaceDE w:val="0"/>
              <w:autoSpaceDN w:val="0"/>
              <w:ind w:left="113" w:right="113"/>
              <w:jc w:val="center"/>
            </w:pPr>
            <w:r>
              <w:rPr>
                <w:rFonts w:hint="eastAsia"/>
              </w:rPr>
              <w:t>該当営業所等</w:t>
            </w:r>
          </w:p>
        </w:tc>
        <w:tc>
          <w:tcPr>
            <w:tcW w:w="2196" w:type="dxa"/>
            <w:gridSpan w:val="3"/>
            <w:tcBorders>
              <w:bottom w:val="nil"/>
            </w:tcBorders>
            <w:vAlign w:val="center"/>
          </w:tcPr>
          <w:p w:rsidR="008A72DB" w:rsidRDefault="008A72DB">
            <w:pPr>
              <w:wordWrap w:val="0"/>
              <w:overflowPunct w:val="0"/>
              <w:autoSpaceDE w:val="0"/>
              <w:autoSpaceDN w:val="0"/>
              <w:ind w:left="113" w:right="113"/>
              <w:jc w:val="center"/>
            </w:pPr>
            <w:r>
              <w:rPr>
                <w:rFonts w:hint="eastAsia"/>
              </w:rPr>
              <w:t>特別徴収義務者番号</w:t>
            </w:r>
          </w:p>
        </w:tc>
        <w:tc>
          <w:tcPr>
            <w:tcW w:w="240" w:type="dxa"/>
            <w:tcBorders>
              <w:bottom w:val="nil"/>
              <w:right w:val="dashed" w:sz="4" w:space="0" w:color="auto"/>
            </w:tcBorders>
            <w:vAlign w:val="center"/>
          </w:tcPr>
          <w:p w:rsidR="008A72DB" w:rsidRDefault="008A72DB">
            <w:pPr>
              <w:wordWrap w:val="0"/>
              <w:overflowPunct w:val="0"/>
              <w:autoSpaceDE w:val="0"/>
              <w:autoSpaceDN w:val="0"/>
            </w:pPr>
            <w:r>
              <w:rPr>
                <w:rFonts w:hint="eastAsia"/>
              </w:rPr>
              <w:t xml:space="preserve">　</w:t>
            </w:r>
          </w:p>
        </w:tc>
        <w:tc>
          <w:tcPr>
            <w:tcW w:w="240" w:type="dxa"/>
            <w:tcBorders>
              <w:left w:val="dashed" w:sz="4" w:space="0" w:color="auto"/>
              <w:bottom w:val="nil"/>
              <w:right w:val="dashed" w:sz="4" w:space="0" w:color="auto"/>
            </w:tcBorders>
            <w:vAlign w:val="center"/>
          </w:tcPr>
          <w:p w:rsidR="008A72DB" w:rsidRDefault="008A72DB">
            <w:pPr>
              <w:wordWrap w:val="0"/>
              <w:overflowPunct w:val="0"/>
              <w:autoSpaceDE w:val="0"/>
              <w:autoSpaceDN w:val="0"/>
            </w:pPr>
            <w:r>
              <w:rPr>
                <w:rFonts w:hint="eastAsia"/>
              </w:rPr>
              <w:t xml:space="preserve">　</w:t>
            </w:r>
          </w:p>
        </w:tc>
        <w:tc>
          <w:tcPr>
            <w:tcW w:w="243" w:type="dxa"/>
            <w:tcBorders>
              <w:left w:val="dashed" w:sz="4" w:space="0" w:color="auto"/>
              <w:bottom w:val="nil"/>
              <w:right w:val="dashed" w:sz="4" w:space="0" w:color="auto"/>
            </w:tcBorders>
            <w:vAlign w:val="center"/>
          </w:tcPr>
          <w:p w:rsidR="008A72DB" w:rsidRDefault="008A72DB">
            <w:pPr>
              <w:wordWrap w:val="0"/>
              <w:overflowPunct w:val="0"/>
              <w:autoSpaceDE w:val="0"/>
              <w:autoSpaceDN w:val="0"/>
              <w:jc w:val="center"/>
            </w:pPr>
            <w:r>
              <w:rPr>
                <w:rFonts w:hint="eastAsia"/>
              </w:rPr>
              <w:t xml:space="preserve">　</w:t>
            </w:r>
          </w:p>
        </w:tc>
        <w:tc>
          <w:tcPr>
            <w:tcW w:w="244" w:type="dxa"/>
            <w:gridSpan w:val="2"/>
            <w:tcBorders>
              <w:left w:val="dashed" w:sz="4" w:space="0" w:color="auto"/>
              <w:bottom w:val="nil"/>
              <w:right w:val="dashed" w:sz="4" w:space="0" w:color="auto"/>
            </w:tcBorders>
            <w:vAlign w:val="center"/>
          </w:tcPr>
          <w:p w:rsidR="008A72DB" w:rsidRDefault="008A72DB">
            <w:pPr>
              <w:wordWrap w:val="0"/>
              <w:overflowPunct w:val="0"/>
              <w:autoSpaceDE w:val="0"/>
              <w:autoSpaceDN w:val="0"/>
              <w:jc w:val="center"/>
            </w:pPr>
            <w:r>
              <w:rPr>
                <w:rFonts w:hint="eastAsia"/>
              </w:rPr>
              <w:t xml:space="preserve">　</w:t>
            </w:r>
          </w:p>
        </w:tc>
        <w:tc>
          <w:tcPr>
            <w:tcW w:w="244" w:type="dxa"/>
            <w:gridSpan w:val="2"/>
            <w:tcBorders>
              <w:left w:val="dashed" w:sz="4" w:space="0" w:color="auto"/>
              <w:bottom w:val="nil"/>
              <w:right w:val="dashed" w:sz="4" w:space="0" w:color="auto"/>
            </w:tcBorders>
            <w:vAlign w:val="center"/>
          </w:tcPr>
          <w:p w:rsidR="008A72DB" w:rsidRDefault="008A72DB">
            <w:pPr>
              <w:wordWrap w:val="0"/>
              <w:overflowPunct w:val="0"/>
              <w:autoSpaceDE w:val="0"/>
              <w:autoSpaceDN w:val="0"/>
              <w:jc w:val="center"/>
            </w:pPr>
            <w:r>
              <w:rPr>
                <w:rFonts w:hint="eastAsia"/>
              </w:rPr>
              <w:t xml:space="preserve">　</w:t>
            </w:r>
          </w:p>
        </w:tc>
        <w:tc>
          <w:tcPr>
            <w:tcW w:w="244" w:type="dxa"/>
            <w:gridSpan w:val="2"/>
            <w:tcBorders>
              <w:left w:val="dashed" w:sz="4" w:space="0" w:color="auto"/>
              <w:bottom w:val="nil"/>
              <w:right w:val="dashed" w:sz="4" w:space="0" w:color="auto"/>
            </w:tcBorders>
            <w:vAlign w:val="center"/>
          </w:tcPr>
          <w:p w:rsidR="008A72DB" w:rsidRDefault="008A72DB">
            <w:pPr>
              <w:wordWrap w:val="0"/>
              <w:overflowPunct w:val="0"/>
              <w:autoSpaceDE w:val="0"/>
              <w:autoSpaceDN w:val="0"/>
              <w:jc w:val="center"/>
            </w:pPr>
            <w:r>
              <w:rPr>
                <w:rFonts w:hint="eastAsia"/>
              </w:rPr>
              <w:t xml:space="preserve">　</w:t>
            </w:r>
          </w:p>
        </w:tc>
        <w:tc>
          <w:tcPr>
            <w:tcW w:w="244" w:type="dxa"/>
            <w:gridSpan w:val="2"/>
            <w:tcBorders>
              <w:left w:val="dashed" w:sz="4" w:space="0" w:color="auto"/>
              <w:bottom w:val="nil"/>
              <w:right w:val="dashed" w:sz="4" w:space="0" w:color="auto"/>
            </w:tcBorders>
            <w:vAlign w:val="center"/>
          </w:tcPr>
          <w:p w:rsidR="008A72DB" w:rsidRDefault="008A72DB">
            <w:pPr>
              <w:wordWrap w:val="0"/>
              <w:overflowPunct w:val="0"/>
              <w:autoSpaceDE w:val="0"/>
              <w:autoSpaceDN w:val="0"/>
              <w:jc w:val="center"/>
            </w:pPr>
            <w:r>
              <w:rPr>
                <w:rFonts w:hint="eastAsia"/>
              </w:rPr>
              <w:t xml:space="preserve">　</w:t>
            </w:r>
          </w:p>
        </w:tc>
        <w:tc>
          <w:tcPr>
            <w:tcW w:w="243" w:type="dxa"/>
            <w:gridSpan w:val="2"/>
            <w:tcBorders>
              <w:left w:val="dashed" w:sz="4" w:space="0" w:color="auto"/>
              <w:bottom w:val="nil"/>
              <w:right w:val="dashed" w:sz="4" w:space="0" w:color="auto"/>
            </w:tcBorders>
            <w:vAlign w:val="center"/>
          </w:tcPr>
          <w:p w:rsidR="008A72DB" w:rsidRDefault="008A72DB">
            <w:pPr>
              <w:wordWrap w:val="0"/>
              <w:overflowPunct w:val="0"/>
              <w:autoSpaceDE w:val="0"/>
              <w:autoSpaceDN w:val="0"/>
              <w:jc w:val="center"/>
            </w:pPr>
            <w:r>
              <w:rPr>
                <w:rFonts w:hint="eastAsia"/>
              </w:rPr>
              <w:t xml:space="preserve">　</w:t>
            </w:r>
          </w:p>
        </w:tc>
        <w:tc>
          <w:tcPr>
            <w:tcW w:w="244" w:type="dxa"/>
            <w:gridSpan w:val="2"/>
            <w:tcBorders>
              <w:left w:val="dashed" w:sz="4" w:space="0" w:color="auto"/>
              <w:bottom w:val="nil"/>
            </w:tcBorders>
            <w:vAlign w:val="center"/>
          </w:tcPr>
          <w:p w:rsidR="008A72DB" w:rsidRDefault="008A72DB">
            <w:pPr>
              <w:wordWrap w:val="0"/>
              <w:overflowPunct w:val="0"/>
              <w:autoSpaceDE w:val="0"/>
              <w:autoSpaceDN w:val="0"/>
              <w:jc w:val="center"/>
            </w:pPr>
            <w:r>
              <w:rPr>
                <w:rFonts w:hint="eastAsia"/>
              </w:rPr>
              <w:t xml:space="preserve">　</w:t>
            </w:r>
          </w:p>
        </w:tc>
        <w:tc>
          <w:tcPr>
            <w:tcW w:w="1219" w:type="dxa"/>
            <w:gridSpan w:val="8"/>
            <w:tcBorders>
              <w:bottom w:val="nil"/>
            </w:tcBorders>
            <w:vAlign w:val="center"/>
          </w:tcPr>
          <w:p w:rsidR="008A72DB" w:rsidRDefault="008A72DB">
            <w:pPr>
              <w:wordWrap w:val="0"/>
              <w:overflowPunct w:val="0"/>
              <w:autoSpaceDE w:val="0"/>
              <w:autoSpaceDN w:val="0"/>
              <w:ind w:left="113" w:right="113"/>
              <w:jc w:val="distribute"/>
            </w:pPr>
            <w:r>
              <w:rPr>
                <w:rFonts w:hint="eastAsia"/>
              </w:rPr>
              <w:t>届出事由</w:t>
            </w:r>
          </w:p>
        </w:tc>
        <w:tc>
          <w:tcPr>
            <w:tcW w:w="2424" w:type="dxa"/>
            <w:gridSpan w:val="21"/>
            <w:tcBorders>
              <w:bottom w:val="nil"/>
            </w:tcBorders>
            <w:vAlign w:val="center"/>
          </w:tcPr>
          <w:p w:rsidR="008A72DB" w:rsidRDefault="008A72DB">
            <w:pPr>
              <w:wordWrap w:val="0"/>
              <w:overflowPunct w:val="0"/>
              <w:autoSpaceDE w:val="0"/>
              <w:autoSpaceDN w:val="0"/>
              <w:spacing w:line="240" w:lineRule="exact"/>
              <w:ind w:left="113"/>
            </w:pPr>
            <w:r>
              <w:t>1</w:t>
            </w:r>
            <w:r>
              <w:rPr>
                <w:rFonts w:hint="eastAsia"/>
              </w:rPr>
              <w:t xml:space="preserve">　新設　</w:t>
            </w:r>
            <w:r>
              <w:t>2</w:t>
            </w:r>
            <w:r>
              <w:rPr>
                <w:rFonts w:hint="eastAsia"/>
              </w:rPr>
              <w:t xml:space="preserve">　変更</w:t>
            </w:r>
          </w:p>
        </w:tc>
      </w:tr>
      <w:tr w:rsidR="008A72DB">
        <w:trPr>
          <w:cantSplit/>
          <w:trHeight w:hRule="exact" w:val="480"/>
        </w:trPr>
        <w:tc>
          <w:tcPr>
            <w:tcW w:w="480" w:type="dxa"/>
            <w:vMerge/>
            <w:tcBorders>
              <w:bottom w:val="nil"/>
            </w:tcBorders>
            <w:textDirection w:val="tbRlV"/>
            <w:vAlign w:val="center"/>
          </w:tcPr>
          <w:p w:rsidR="008A72DB" w:rsidRDefault="008A72DB">
            <w:pPr>
              <w:wordWrap w:val="0"/>
              <w:overflowPunct w:val="0"/>
              <w:autoSpaceDE w:val="0"/>
              <w:autoSpaceDN w:val="0"/>
              <w:ind w:left="113" w:right="113"/>
              <w:jc w:val="center"/>
            </w:pPr>
          </w:p>
        </w:tc>
        <w:tc>
          <w:tcPr>
            <w:tcW w:w="888" w:type="dxa"/>
            <w:gridSpan w:val="2"/>
            <w:vMerge w:val="restart"/>
            <w:tcBorders>
              <w:bottom w:val="nil"/>
            </w:tcBorders>
            <w:vAlign w:val="center"/>
          </w:tcPr>
          <w:p w:rsidR="008A72DB" w:rsidRDefault="008A72DB">
            <w:pPr>
              <w:wordWrap w:val="0"/>
              <w:overflowPunct w:val="0"/>
              <w:autoSpaceDE w:val="0"/>
              <w:autoSpaceDN w:val="0"/>
              <w:spacing w:line="240" w:lineRule="exact"/>
              <w:jc w:val="center"/>
            </w:pPr>
            <w:r>
              <w:t>(</w:t>
            </w:r>
            <w:r>
              <w:rPr>
                <w:rFonts w:hint="eastAsia"/>
              </w:rPr>
              <w:t>カナ</w:t>
            </w:r>
            <w:r>
              <w:t>)</w:t>
            </w:r>
          </w:p>
          <w:p w:rsidR="008A72DB" w:rsidRDefault="008A72DB">
            <w:pPr>
              <w:wordWrap w:val="0"/>
              <w:overflowPunct w:val="0"/>
              <w:autoSpaceDE w:val="0"/>
              <w:autoSpaceDN w:val="0"/>
              <w:spacing w:line="240" w:lineRule="exact"/>
              <w:jc w:val="center"/>
            </w:pPr>
          </w:p>
          <w:p w:rsidR="008A72DB" w:rsidRDefault="008A72DB">
            <w:pPr>
              <w:wordWrap w:val="0"/>
              <w:overflowPunct w:val="0"/>
              <w:autoSpaceDE w:val="0"/>
              <w:autoSpaceDN w:val="0"/>
              <w:spacing w:line="240" w:lineRule="exact"/>
              <w:jc w:val="center"/>
            </w:pPr>
            <w:r>
              <w:rPr>
                <w:rFonts w:hint="eastAsia"/>
              </w:rPr>
              <w:t>所在地</w:t>
            </w:r>
          </w:p>
        </w:tc>
        <w:tc>
          <w:tcPr>
            <w:tcW w:w="3494" w:type="dxa"/>
            <w:gridSpan w:val="16"/>
            <w:tcBorders>
              <w:bottom w:val="dashed" w:sz="4" w:space="0" w:color="auto"/>
            </w:tcBorders>
            <w:vAlign w:val="center"/>
          </w:tcPr>
          <w:p w:rsidR="008A72DB" w:rsidRDefault="008A72DB">
            <w:pPr>
              <w:wordWrap w:val="0"/>
              <w:autoSpaceDE w:val="0"/>
              <w:autoSpaceDN w:val="0"/>
              <w:spacing w:line="240" w:lineRule="exact"/>
              <w:ind w:left="113" w:right="113"/>
            </w:pPr>
            <w:r>
              <w:rPr>
                <w:rFonts w:hint="eastAsia"/>
              </w:rPr>
              <w:t xml:space="preserve">　</w:t>
            </w:r>
          </w:p>
        </w:tc>
        <w:tc>
          <w:tcPr>
            <w:tcW w:w="1219" w:type="dxa"/>
            <w:gridSpan w:val="8"/>
            <w:vMerge w:val="restart"/>
            <w:tcBorders>
              <w:bottom w:val="nil"/>
            </w:tcBorders>
            <w:vAlign w:val="center"/>
          </w:tcPr>
          <w:p w:rsidR="008A72DB" w:rsidRDefault="008A72DB">
            <w:pPr>
              <w:wordWrap w:val="0"/>
              <w:overflowPunct w:val="0"/>
              <w:autoSpaceDE w:val="0"/>
              <w:autoSpaceDN w:val="0"/>
              <w:spacing w:line="240" w:lineRule="exact"/>
              <w:ind w:left="113" w:right="113"/>
              <w:jc w:val="distribute"/>
            </w:pPr>
            <w:r>
              <w:rPr>
                <w:rFonts w:hint="eastAsia"/>
                <w:spacing w:val="10"/>
              </w:rPr>
              <w:t>上記</w:t>
            </w:r>
            <w:r>
              <w:rPr>
                <w:spacing w:val="20"/>
              </w:rPr>
              <w:t>2</w:t>
            </w:r>
            <w:r>
              <w:rPr>
                <w:rFonts w:hint="eastAsia"/>
              </w:rPr>
              <w:t>の場合</w:t>
            </w:r>
            <w:r>
              <w:rPr>
                <w:rFonts w:hint="eastAsia"/>
                <w:spacing w:val="105"/>
              </w:rPr>
              <w:t>の</w:t>
            </w:r>
            <w:r>
              <w:rPr>
                <w:rFonts w:hint="eastAsia"/>
              </w:rPr>
              <w:t>変更事由</w:t>
            </w:r>
          </w:p>
        </w:tc>
        <w:tc>
          <w:tcPr>
            <w:tcW w:w="2424" w:type="dxa"/>
            <w:gridSpan w:val="21"/>
            <w:vMerge w:val="restart"/>
            <w:tcBorders>
              <w:bottom w:val="nil"/>
            </w:tcBorders>
            <w:vAlign w:val="center"/>
          </w:tcPr>
          <w:p w:rsidR="008A72DB" w:rsidRDefault="008A72DB">
            <w:pPr>
              <w:wordWrap w:val="0"/>
              <w:overflowPunct w:val="0"/>
              <w:autoSpaceDE w:val="0"/>
              <w:autoSpaceDN w:val="0"/>
              <w:spacing w:line="240" w:lineRule="exact"/>
              <w:ind w:left="113"/>
            </w:pPr>
            <w:r>
              <w:t>1</w:t>
            </w:r>
            <w:r>
              <w:rPr>
                <w:rFonts w:hint="eastAsia"/>
              </w:rPr>
              <w:t xml:space="preserve">　所在地　</w:t>
            </w:r>
            <w:r>
              <w:t>2</w:t>
            </w:r>
            <w:r>
              <w:rPr>
                <w:rFonts w:hint="eastAsia"/>
              </w:rPr>
              <w:t xml:space="preserve">　名称</w:t>
            </w:r>
          </w:p>
          <w:p w:rsidR="008A72DB" w:rsidRDefault="008A72DB">
            <w:pPr>
              <w:wordWrap w:val="0"/>
              <w:overflowPunct w:val="0"/>
              <w:autoSpaceDE w:val="0"/>
              <w:autoSpaceDN w:val="0"/>
              <w:spacing w:line="240" w:lineRule="exact"/>
              <w:ind w:left="113"/>
            </w:pPr>
            <w:r>
              <w:t>3</w:t>
            </w:r>
            <w:r>
              <w:rPr>
                <w:rFonts w:hint="eastAsia"/>
              </w:rPr>
              <w:t xml:space="preserve">　取扱利子種類</w:t>
            </w:r>
          </w:p>
          <w:p w:rsidR="008A72DB" w:rsidRDefault="008A72DB">
            <w:pPr>
              <w:wordWrap w:val="0"/>
              <w:overflowPunct w:val="0"/>
              <w:autoSpaceDE w:val="0"/>
              <w:autoSpaceDN w:val="0"/>
              <w:spacing w:line="240" w:lineRule="exact"/>
              <w:ind w:left="113"/>
            </w:pPr>
            <w:r>
              <w:t>4</w:t>
            </w:r>
            <w:r>
              <w:rPr>
                <w:rFonts w:hint="eastAsia"/>
              </w:rPr>
              <w:t xml:space="preserve">　営業所等廃止</w:t>
            </w:r>
          </w:p>
        </w:tc>
      </w:tr>
      <w:tr w:rsidR="008A72DB">
        <w:trPr>
          <w:cantSplit/>
          <w:trHeight w:hRule="exact" w:val="480"/>
        </w:trPr>
        <w:tc>
          <w:tcPr>
            <w:tcW w:w="480" w:type="dxa"/>
            <w:vMerge/>
            <w:tcBorders>
              <w:bottom w:val="nil"/>
            </w:tcBorders>
            <w:textDirection w:val="tbRlV"/>
            <w:vAlign w:val="center"/>
          </w:tcPr>
          <w:p w:rsidR="008A72DB" w:rsidRDefault="008A72DB">
            <w:pPr>
              <w:wordWrap w:val="0"/>
              <w:overflowPunct w:val="0"/>
              <w:autoSpaceDE w:val="0"/>
              <w:autoSpaceDN w:val="0"/>
              <w:ind w:left="113" w:right="113"/>
              <w:jc w:val="center"/>
            </w:pPr>
          </w:p>
        </w:tc>
        <w:tc>
          <w:tcPr>
            <w:tcW w:w="888" w:type="dxa"/>
            <w:gridSpan w:val="2"/>
            <w:vMerge/>
            <w:tcBorders>
              <w:bottom w:val="nil"/>
            </w:tcBorders>
            <w:vAlign w:val="center"/>
          </w:tcPr>
          <w:p w:rsidR="008A72DB" w:rsidRDefault="008A72DB">
            <w:pPr>
              <w:wordWrap w:val="0"/>
              <w:overflowPunct w:val="0"/>
              <w:autoSpaceDE w:val="0"/>
              <w:autoSpaceDN w:val="0"/>
              <w:spacing w:line="240" w:lineRule="exact"/>
              <w:jc w:val="center"/>
            </w:pPr>
          </w:p>
        </w:tc>
        <w:tc>
          <w:tcPr>
            <w:tcW w:w="3494" w:type="dxa"/>
            <w:gridSpan w:val="16"/>
            <w:tcBorders>
              <w:top w:val="dashed" w:sz="4" w:space="0" w:color="auto"/>
              <w:bottom w:val="nil"/>
            </w:tcBorders>
            <w:vAlign w:val="center"/>
          </w:tcPr>
          <w:p w:rsidR="008A72DB" w:rsidRDefault="008A72DB">
            <w:pPr>
              <w:wordWrap w:val="0"/>
              <w:autoSpaceDE w:val="0"/>
              <w:autoSpaceDN w:val="0"/>
              <w:spacing w:line="240" w:lineRule="exact"/>
              <w:ind w:left="113" w:right="113"/>
            </w:pPr>
            <w:r>
              <w:rPr>
                <w:rFonts w:hint="eastAsia"/>
              </w:rPr>
              <w:t xml:space="preserve">　</w:t>
            </w:r>
          </w:p>
        </w:tc>
        <w:tc>
          <w:tcPr>
            <w:tcW w:w="1219" w:type="dxa"/>
            <w:gridSpan w:val="8"/>
            <w:vMerge/>
            <w:tcBorders>
              <w:bottom w:val="nil"/>
            </w:tcBorders>
            <w:vAlign w:val="center"/>
          </w:tcPr>
          <w:p w:rsidR="008A72DB" w:rsidRDefault="008A72DB">
            <w:pPr>
              <w:wordWrap w:val="0"/>
              <w:overflowPunct w:val="0"/>
              <w:autoSpaceDE w:val="0"/>
              <w:autoSpaceDN w:val="0"/>
              <w:spacing w:line="240" w:lineRule="exact"/>
              <w:ind w:left="113" w:right="113"/>
              <w:jc w:val="distribute"/>
            </w:pPr>
          </w:p>
        </w:tc>
        <w:tc>
          <w:tcPr>
            <w:tcW w:w="2424" w:type="dxa"/>
            <w:gridSpan w:val="21"/>
            <w:vMerge/>
            <w:tcBorders>
              <w:bottom w:val="nil"/>
            </w:tcBorders>
            <w:vAlign w:val="center"/>
          </w:tcPr>
          <w:p w:rsidR="008A72DB" w:rsidRDefault="008A72DB">
            <w:pPr>
              <w:wordWrap w:val="0"/>
              <w:overflowPunct w:val="0"/>
              <w:autoSpaceDE w:val="0"/>
              <w:autoSpaceDN w:val="0"/>
              <w:spacing w:line="240" w:lineRule="exact"/>
              <w:ind w:left="113"/>
            </w:pPr>
          </w:p>
        </w:tc>
      </w:tr>
      <w:tr w:rsidR="008A72DB">
        <w:trPr>
          <w:cantSplit/>
          <w:trHeight w:hRule="exact" w:val="480"/>
        </w:trPr>
        <w:tc>
          <w:tcPr>
            <w:tcW w:w="480" w:type="dxa"/>
            <w:vMerge/>
            <w:tcBorders>
              <w:bottom w:val="nil"/>
            </w:tcBorders>
            <w:textDirection w:val="tbRlV"/>
            <w:vAlign w:val="center"/>
          </w:tcPr>
          <w:p w:rsidR="008A72DB" w:rsidRDefault="008A72DB">
            <w:pPr>
              <w:wordWrap w:val="0"/>
              <w:overflowPunct w:val="0"/>
              <w:autoSpaceDE w:val="0"/>
              <w:autoSpaceDN w:val="0"/>
              <w:ind w:left="113" w:right="113"/>
              <w:jc w:val="center"/>
            </w:pPr>
          </w:p>
        </w:tc>
        <w:tc>
          <w:tcPr>
            <w:tcW w:w="888" w:type="dxa"/>
            <w:gridSpan w:val="2"/>
            <w:vMerge w:val="restart"/>
            <w:tcBorders>
              <w:bottom w:val="nil"/>
            </w:tcBorders>
            <w:vAlign w:val="center"/>
          </w:tcPr>
          <w:p w:rsidR="008A72DB" w:rsidRDefault="008A72DB">
            <w:pPr>
              <w:wordWrap w:val="0"/>
              <w:overflowPunct w:val="0"/>
              <w:autoSpaceDE w:val="0"/>
              <w:autoSpaceDN w:val="0"/>
              <w:spacing w:line="240" w:lineRule="exact"/>
              <w:jc w:val="center"/>
            </w:pPr>
            <w:r>
              <w:t>(</w:t>
            </w:r>
            <w:r>
              <w:rPr>
                <w:rFonts w:hint="eastAsia"/>
              </w:rPr>
              <w:t>カナ</w:t>
            </w:r>
            <w:r>
              <w:t>)</w:t>
            </w:r>
          </w:p>
          <w:p w:rsidR="008A72DB" w:rsidRDefault="008A72DB">
            <w:pPr>
              <w:wordWrap w:val="0"/>
              <w:overflowPunct w:val="0"/>
              <w:autoSpaceDE w:val="0"/>
              <w:autoSpaceDN w:val="0"/>
              <w:spacing w:line="240" w:lineRule="exact"/>
              <w:jc w:val="center"/>
            </w:pPr>
          </w:p>
          <w:p w:rsidR="008A72DB" w:rsidRDefault="008A72DB">
            <w:pPr>
              <w:wordWrap w:val="0"/>
              <w:overflowPunct w:val="0"/>
              <w:autoSpaceDE w:val="0"/>
              <w:autoSpaceDN w:val="0"/>
              <w:spacing w:line="240" w:lineRule="exact"/>
              <w:jc w:val="center"/>
            </w:pPr>
            <w:r>
              <w:rPr>
                <w:rFonts w:hint="eastAsia"/>
                <w:spacing w:val="105"/>
              </w:rPr>
              <w:t>名</w:t>
            </w:r>
            <w:r>
              <w:rPr>
                <w:rFonts w:hint="eastAsia"/>
              </w:rPr>
              <w:t>称</w:t>
            </w:r>
          </w:p>
        </w:tc>
        <w:tc>
          <w:tcPr>
            <w:tcW w:w="3494" w:type="dxa"/>
            <w:gridSpan w:val="16"/>
            <w:tcBorders>
              <w:bottom w:val="dashed" w:sz="4" w:space="0" w:color="auto"/>
            </w:tcBorders>
            <w:vAlign w:val="center"/>
          </w:tcPr>
          <w:p w:rsidR="008A72DB" w:rsidRDefault="008A72DB">
            <w:pPr>
              <w:wordWrap w:val="0"/>
              <w:autoSpaceDE w:val="0"/>
              <w:autoSpaceDN w:val="0"/>
              <w:spacing w:line="240" w:lineRule="exact"/>
              <w:ind w:left="113" w:right="113"/>
            </w:pPr>
            <w:r>
              <w:rPr>
                <w:rFonts w:hint="eastAsia"/>
              </w:rPr>
              <w:t xml:space="preserve">　</w:t>
            </w:r>
          </w:p>
        </w:tc>
        <w:tc>
          <w:tcPr>
            <w:tcW w:w="1219" w:type="dxa"/>
            <w:gridSpan w:val="8"/>
            <w:tcBorders>
              <w:bottom w:val="nil"/>
            </w:tcBorders>
            <w:vAlign w:val="center"/>
          </w:tcPr>
          <w:p w:rsidR="008A72DB" w:rsidRDefault="008A72DB">
            <w:pPr>
              <w:wordWrap w:val="0"/>
              <w:overflowPunct w:val="0"/>
              <w:autoSpaceDE w:val="0"/>
              <w:autoSpaceDN w:val="0"/>
              <w:spacing w:line="240" w:lineRule="exact"/>
              <w:ind w:left="113" w:right="113"/>
              <w:jc w:val="distribute"/>
            </w:pPr>
            <w:r>
              <w:rPr>
                <w:rFonts w:hint="eastAsia"/>
              </w:rPr>
              <w:t>郵便番号</w:t>
            </w:r>
          </w:p>
        </w:tc>
        <w:tc>
          <w:tcPr>
            <w:tcW w:w="2424" w:type="dxa"/>
            <w:gridSpan w:val="21"/>
            <w:tcBorders>
              <w:bottom w:val="nil"/>
            </w:tcBorders>
            <w:vAlign w:val="center"/>
          </w:tcPr>
          <w:p w:rsidR="008A72DB" w:rsidRDefault="008A72DB">
            <w:pPr>
              <w:wordWrap w:val="0"/>
              <w:overflowPunct w:val="0"/>
              <w:autoSpaceDE w:val="0"/>
              <w:autoSpaceDN w:val="0"/>
              <w:spacing w:line="240" w:lineRule="exact"/>
              <w:ind w:left="113"/>
            </w:pPr>
            <w:r>
              <w:rPr>
                <w:rFonts w:hint="eastAsia"/>
              </w:rPr>
              <w:t>〒　　　―</w:t>
            </w:r>
          </w:p>
        </w:tc>
      </w:tr>
      <w:tr w:rsidR="008A72DB">
        <w:trPr>
          <w:cantSplit/>
          <w:trHeight w:hRule="exact" w:val="480"/>
        </w:trPr>
        <w:tc>
          <w:tcPr>
            <w:tcW w:w="480" w:type="dxa"/>
            <w:vMerge/>
            <w:tcBorders>
              <w:bottom w:val="nil"/>
            </w:tcBorders>
            <w:textDirection w:val="tbRlV"/>
            <w:vAlign w:val="center"/>
          </w:tcPr>
          <w:p w:rsidR="008A72DB" w:rsidRDefault="008A72DB">
            <w:pPr>
              <w:wordWrap w:val="0"/>
              <w:overflowPunct w:val="0"/>
              <w:autoSpaceDE w:val="0"/>
              <w:autoSpaceDN w:val="0"/>
              <w:ind w:left="113" w:right="113"/>
              <w:jc w:val="center"/>
            </w:pPr>
          </w:p>
        </w:tc>
        <w:tc>
          <w:tcPr>
            <w:tcW w:w="888" w:type="dxa"/>
            <w:gridSpan w:val="2"/>
            <w:vMerge/>
            <w:tcBorders>
              <w:bottom w:val="nil"/>
            </w:tcBorders>
            <w:vAlign w:val="center"/>
          </w:tcPr>
          <w:p w:rsidR="008A72DB" w:rsidRDefault="008A72DB">
            <w:pPr>
              <w:wordWrap w:val="0"/>
              <w:overflowPunct w:val="0"/>
              <w:autoSpaceDE w:val="0"/>
              <w:autoSpaceDN w:val="0"/>
              <w:spacing w:line="240" w:lineRule="exact"/>
              <w:jc w:val="center"/>
            </w:pPr>
          </w:p>
        </w:tc>
        <w:tc>
          <w:tcPr>
            <w:tcW w:w="3494" w:type="dxa"/>
            <w:gridSpan w:val="16"/>
            <w:tcBorders>
              <w:top w:val="dashed" w:sz="4" w:space="0" w:color="auto"/>
              <w:bottom w:val="nil"/>
            </w:tcBorders>
            <w:vAlign w:val="center"/>
          </w:tcPr>
          <w:p w:rsidR="008A72DB" w:rsidRDefault="008A72DB">
            <w:pPr>
              <w:wordWrap w:val="0"/>
              <w:autoSpaceDE w:val="0"/>
              <w:autoSpaceDN w:val="0"/>
              <w:spacing w:line="240" w:lineRule="exact"/>
              <w:ind w:left="113" w:right="113"/>
            </w:pPr>
            <w:r>
              <w:rPr>
                <w:rFonts w:hint="eastAsia"/>
              </w:rPr>
              <w:t xml:space="preserve">　</w:t>
            </w:r>
          </w:p>
        </w:tc>
        <w:tc>
          <w:tcPr>
            <w:tcW w:w="1219" w:type="dxa"/>
            <w:gridSpan w:val="8"/>
            <w:tcBorders>
              <w:bottom w:val="nil"/>
            </w:tcBorders>
            <w:vAlign w:val="center"/>
          </w:tcPr>
          <w:p w:rsidR="008A72DB" w:rsidRDefault="008A72DB">
            <w:pPr>
              <w:wordWrap w:val="0"/>
              <w:overflowPunct w:val="0"/>
              <w:autoSpaceDE w:val="0"/>
              <w:autoSpaceDN w:val="0"/>
              <w:spacing w:line="240" w:lineRule="exact"/>
              <w:ind w:left="113" w:right="113"/>
              <w:jc w:val="distribute"/>
            </w:pPr>
            <w:r>
              <w:rPr>
                <w:rFonts w:hint="eastAsia"/>
              </w:rPr>
              <w:t>電話番号</w:t>
            </w:r>
          </w:p>
        </w:tc>
        <w:tc>
          <w:tcPr>
            <w:tcW w:w="2424" w:type="dxa"/>
            <w:gridSpan w:val="21"/>
            <w:tcBorders>
              <w:bottom w:val="nil"/>
            </w:tcBorders>
            <w:vAlign w:val="center"/>
          </w:tcPr>
          <w:p w:rsidR="008A72DB" w:rsidRDefault="008A72DB">
            <w:pPr>
              <w:wordWrap w:val="0"/>
              <w:overflowPunct w:val="0"/>
              <w:autoSpaceDE w:val="0"/>
              <w:autoSpaceDN w:val="0"/>
              <w:spacing w:line="240" w:lineRule="exact"/>
              <w:ind w:left="113"/>
            </w:pPr>
            <w:r>
              <w:rPr>
                <w:rFonts w:hint="eastAsia"/>
              </w:rPr>
              <w:t xml:space="preserve">　　</w:t>
            </w:r>
            <w:r>
              <w:t>(</w:t>
            </w:r>
            <w:r>
              <w:rPr>
                <w:rFonts w:hint="eastAsia"/>
              </w:rPr>
              <w:t xml:space="preserve">　　</w:t>
            </w:r>
            <w:r>
              <w:t>)</w:t>
            </w:r>
          </w:p>
        </w:tc>
      </w:tr>
      <w:tr w:rsidR="008A72DB">
        <w:trPr>
          <w:cantSplit/>
          <w:trHeight w:hRule="exact" w:val="1320"/>
        </w:trPr>
        <w:tc>
          <w:tcPr>
            <w:tcW w:w="900" w:type="dxa"/>
            <w:gridSpan w:val="2"/>
            <w:tcBorders>
              <w:bottom w:val="nil"/>
            </w:tcBorders>
            <w:textDirection w:val="tbRlV"/>
            <w:vAlign w:val="center"/>
          </w:tcPr>
          <w:p w:rsidR="008A72DB" w:rsidRDefault="008A72DB">
            <w:pPr>
              <w:wordWrap w:val="0"/>
              <w:overflowPunct w:val="0"/>
              <w:autoSpaceDE w:val="0"/>
              <w:autoSpaceDN w:val="0"/>
              <w:ind w:left="113" w:right="113"/>
              <w:jc w:val="center"/>
            </w:pPr>
            <w:r>
              <w:rPr>
                <w:rFonts w:hint="eastAsia"/>
              </w:rPr>
              <w:t>変更内容</w:t>
            </w:r>
          </w:p>
        </w:tc>
        <w:tc>
          <w:tcPr>
            <w:tcW w:w="468" w:type="dxa"/>
            <w:tcBorders>
              <w:bottom w:val="nil"/>
            </w:tcBorders>
            <w:vAlign w:val="center"/>
          </w:tcPr>
          <w:p w:rsidR="008A72DB" w:rsidRDefault="008A72DB">
            <w:pPr>
              <w:wordWrap w:val="0"/>
              <w:overflowPunct w:val="0"/>
              <w:autoSpaceDE w:val="0"/>
              <w:autoSpaceDN w:val="0"/>
              <w:jc w:val="center"/>
            </w:pPr>
            <w:r>
              <w:rPr>
                <w:rFonts w:hint="eastAsia"/>
              </w:rPr>
              <w:t>新</w:t>
            </w:r>
          </w:p>
        </w:tc>
        <w:tc>
          <w:tcPr>
            <w:tcW w:w="2763" w:type="dxa"/>
            <w:gridSpan w:val="10"/>
            <w:tcBorders>
              <w:bottom w:val="nil"/>
            </w:tcBorders>
            <w:vAlign w:val="center"/>
          </w:tcPr>
          <w:p w:rsidR="008A72DB" w:rsidRDefault="008A72DB">
            <w:pPr>
              <w:wordWrap w:val="0"/>
              <w:overflowPunct w:val="0"/>
              <w:autoSpaceDE w:val="0"/>
              <w:autoSpaceDN w:val="0"/>
              <w:jc w:val="center"/>
            </w:pPr>
            <w:r>
              <w:rPr>
                <w:rFonts w:hint="eastAsia"/>
              </w:rPr>
              <w:t xml:space="preserve">　</w:t>
            </w:r>
          </w:p>
        </w:tc>
        <w:tc>
          <w:tcPr>
            <w:tcW w:w="487" w:type="dxa"/>
            <w:gridSpan w:val="4"/>
            <w:tcBorders>
              <w:bottom w:val="nil"/>
            </w:tcBorders>
            <w:vAlign w:val="center"/>
          </w:tcPr>
          <w:p w:rsidR="008A72DB" w:rsidRDefault="008A72DB">
            <w:pPr>
              <w:wordWrap w:val="0"/>
              <w:overflowPunct w:val="0"/>
              <w:autoSpaceDE w:val="0"/>
              <w:autoSpaceDN w:val="0"/>
              <w:jc w:val="center"/>
            </w:pPr>
            <w:r>
              <w:rPr>
                <w:rFonts w:hint="eastAsia"/>
              </w:rPr>
              <w:t>旧</w:t>
            </w:r>
          </w:p>
        </w:tc>
        <w:tc>
          <w:tcPr>
            <w:tcW w:w="3887" w:type="dxa"/>
            <w:gridSpan w:val="31"/>
            <w:tcBorders>
              <w:bottom w:val="nil"/>
            </w:tcBorders>
            <w:vAlign w:val="center"/>
          </w:tcPr>
          <w:p w:rsidR="008A72DB" w:rsidRDefault="008A72DB">
            <w:pPr>
              <w:wordWrap w:val="0"/>
              <w:overflowPunct w:val="0"/>
              <w:autoSpaceDE w:val="0"/>
              <w:autoSpaceDN w:val="0"/>
              <w:jc w:val="center"/>
            </w:pPr>
            <w:r>
              <w:rPr>
                <w:rFonts w:hint="eastAsia"/>
              </w:rPr>
              <w:t xml:space="preserve">　</w:t>
            </w:r>
          </w:p>
        </w:tc>
      </w:tr>
      <w:tr w:rsidR="008A72DB">
        <w:trPr>
          <w:cantSplit/>
          <w:trHeight w:hRule="exact" w:val="480"/>
        </w:trPr>
        <w:tc>
          <w:tcPr>
            <w:tcW w:w="1368" w:type="dxa"/>
            <w:gridSpan w:val="3"/>
            <w:vAlign w:val="center"/>
          </w:tcPr>
          <w:p w:rsidR="008A72DB" w:rsidRDefault="008A72DB">
            <w:pPr>
              <w:wordWrap w:val="0"/>
              <w:overflowPunct w:val="0"/>
              <w:autoSpaceDE w:val="0"/>
              <w:autoSpaceDN w:val="0"/>
              <w:ind w:left="113" w:right="113"/>
              <w:jc w:val="distribute"/>
            </w:pPr>
            <w:r>
              <w:rPr>
                <w:rFonts w:hint="eastAsia"/>
              </w:rPr>
              <w:t>設置年月日</w:t>
            </w:r>
          </w:p>
        </w:tc>
        <w:tc>
          <w:tcPr>
            <w:tcW w:w="1788" w:type="dxa"/>
            <w:gridSpan w:val="3"/>
            <w:tcBorders>
              <w:bottom w:val="nil"/>
            </w:tcBorders>
            <w:vAlign w:val="center"/>
          </w:tcPr>
          <w:p w:rsidR="008A72DB" w:rsidRDefault="008A72DB">
            <w:pPr>
              <w:wordWrap w:val="0"/>
              <w:overflowPunct w:val="0"/>
              <w:autoSpaceDE w:val="0"/>
              <w:autoSpaceDN w:val="0"/>
              <w:ind w:left="113" w:right="113"/>
              <w:jc w:val="right"/>
            </w:pPr>
            <w:r>
              <w:rPr>
                <w:rFonts w:hint="eastAsia"/>
              </w:rPr>
              <w:t>年　月　日</w:t>
            </w:r>
          </w:p>
        </w:tc>
        <w:tc>
          <w:tcPr>
            <w:tcW w:w="975" w:type="dxa"/>
            <w:gridSpan w:val="7"/>
            <w:tcBorders>
              <w:bottom w:val="nil"/>
            </w:tcBorders>
            <w:vAlign w:val="center"/>
          </w:tcPr>
          <w:p w:rsidR="008A72DB" w:rsidRDefault="008A72DB">
            <w:pPr>
              <w:wordWrap w:val="0"/>
              <w:overflowPunct w:val="0"/>
              <w:autoSpaceDE w:val="0"/>
              <w:autoSpaceDN w:val="0"/>
              <w:spacing w:line="240" w:lineRule="exact"/>
              <w:ind w:left="113" w:right="113"/>
              <w:jc w:val="distribute"/>
            </w:pPr>
            <w:r>
              <w:rPr>
                <w:rFonts w:hint="eastAsia"/>
                <w:spacing w:val="105"/>
              </w:rPr>
              <w:t>変</w:t>
            </w:r>
            <w:r>
              <w:rPr>
                <w:rFonts w:hint="eastAsia"/>
              </w:rPr>
              <w:t>更年月日</w:t>
            </w:r>
          </w:p>
        </w:tc>
        <w:tc>
          <w:tcPr>
            <w:tcW w:w="1707" w:type="dxa"/>
            <w:gridSpan w:val="12"/>
            <w:tcBorders>
              <w:bottom w:val="nil"/>
            </w:tcBorders>
            <w:vAlign w:val="center"/>
          </w:tcPr>
          <w:p w:rsidR="008A72DB" w:rsidRDefault="008A72DB">
            <w:pPr>
              <w:wordWrap w:val="0"/>
              <w:overflowPunct w:val="0"/>
              <w:autoSpaceDE w:val="0"/>
              <w:autoSpaceDN w:val="0"/>
              <w:ind w:left="113" w:right="113"/>
              <w:jc w:val="right"/>
            </w:pPr>
            <w:r>
              <w:rPr>
                <w:rFonts w:hint="eastAsia"/>
              </w:rPr>
              <w:t>年　月　日</w:t>
            </w:r>
          </w:p>
        </w:tc>
        <w:tc>
          <w:tcPr>
            <w:tcW w:w="978" w:type="dxa"/>
            <w:gridSpan w:val="8"/>
            <w:tcBorders>
              <w:bottom w:val="nil"/>
            </w:tcBorders>
            <w:vAlign w:val="center"/>
          </w:tcPr>
          <w:p w:rsidR="008A72DB" w:rsidRDefault="008A72DB">
            <w:pPr>
              <w:wordWrap w:val="0"/>
              <w:overflowPunct w:val="0"/>
              <w:autoSpaceDE w:val="0"/>
              <w:autoSpaceDN w:val="0"/>
              <w:spacing w:line="240" w:lineRule="exact"/>
              <w:ind w:left="113" w:right="113"/>
              <w:jc w:val="distribute"/>
            </w:pPr>
            <w:r>
              <w:rPr>
                <w:rFonts w:hint="eastAsia"/>
                <w:spacing w:val="105"/>
              </w:rPr>
              <w:t>廃</w:t>
            </w:r>
            <w:r>
              <w:rPr>
                <w:rFonts w:hint="eastAsia"/>
              </w:rPr>
              <w:t>止年月日</w:t>
            </w:r>
          </w:p>
        </w:tc>
        <w:tc>
          <w:tcPr>
            <w:tcW w:w="1689" w:type="dxa"/>
            <w:gridSpan w:val="15"/>
            <w:tcBorders>
              <w:bottom w:val="nil"/>
            </w:tcBorders>
            <w:vAlign w:val="center"/>
          </w:tcPr>
          <w:p w:rsidR="008A72DB" w:rsidRDefault="008A72DB">
            <w:pPr>
              <w:wordWrap w:val="0"/>
              <w:overflowPunct w:val="0"/>
              <w:autoSpaceDE w:val="0"/>
              <w:autoSpaceDN w:val="0"/>
              <w:ind w:left="113" w:right="113"/>
              <w:jc w:val="right"/>
            </w:pPr>
            <w:r>
              <w:rPr>
                <w:rFonts w:hint="eastAsia"/>
              </w:rPr>
              <w:t>年　月　日</w:t>
            </w:r>
          </w:p>
        </w:tc>
      </w:tr>
      <w:tr w:rsidR="008A72DB">
        <w:trPr>
          <w:cantSplit/>
          <w:trHeight w:hRule="exact" w:val="480"/>
        </w:trPr>
        <w:tc>
          <w:tcPr>
            <w:tcW w:w="480" w:type="dxa"/>
            <w:vMerge w:val="restart"/>
            <w:tcBorders>
              <w:bottom w:val="nil"/>
            </w:tcBorders>
            <w:textDirection w:val="tbRlV"/>
            <w:vAlign w:val="center"/>
          </w:tcPr>
          <w:p w:rsidR="008A72DB" w:rsidRDefault="008A72DB">
            <w:pPr>
              <w:wordWrap w:val="0"/>
              <w:overflowPunct w:val="0"/>
              <w:autoSpaceDE w:val="0"/>
              <w:autoSpaceDN w:val="0"/>
              <w:ind w:left="113" w:right="113"/>
              <w:jc w:val="center"/>
            </w:pPr>
            <w:r>
              <w:rPr>
                <w:rFonts w:hint="eastAsia"/>
              </w:rPr>
              <w:t>営業所等が取り扱う利子種類</w:t>
            </w:r>
          </w:p>
        </w:tc>
        <w:tc>
          <w:tcPr>
            <w:tcW w:w="2676" w:type="dxa"/>
            <w:gridSpan w:val="5"/>
            <w:tcBorders>
              <w:bottom w:val="nil"/>
            </w:tcBorders>
            <w:vAlign w:val="center"/>
          </w:tcPr>
          <w:p w:rsidR="008A72DB" w:rsidRDefault="008A72DB">
            <w:pPr>
              <w:wordWrap w:val="0"/>
              <w:overflowPunct w:val="0"/>
              <w:autoSpaceDE w:val="0"/>
              <w:autoSpaceDN w:val="0"/>
              <w:ind w:left="113" w:right="113"/>
            </w:pPr>
            <w:r>
              <w:rPr>
                <w:rFonts w:hint="eastAsia"/>
              </w:rPr>
              <w:t xml:space="preserve">　利子種類コード</w:t>
            </w:r>
          </w:p>
        </w:tc>
        <w:tc>
          <w:tcPr>
            <w:tcW w:w="267" w:type="dxa"/>
            <w:gridSpan w:val="2"/>
            <w:tcBorders>
              <w:bottom w:val="nil"/>
            </w:tcBorders>
            <w:vAlign w:val="center"/>
          </w:tcPr>
          <w:p w:rsidR="008A72DB" w:rsidRDefault="008A72DB">
            <w:pPr>
              <w:wordWrap w:val="0"/>
              <w:overflowPunct w:val="0"/>
              <w:autoSpaceDE w:val="0"/>
              <w:autoSpaceDN w:val="0"/>
              <w:jc w:val="center"/>
            </w:pPr>
            <w:r>
              <w:t>1</w:t>
            </w:r>
          </w:p>
        </w:tc>
        <w:tc>
          <w:tcPr>
            <w:tcW w:w="268" w:type="dxa"/>
            <w:gridSpan w:val="2"/>
            <w:tcBorders>
              <w:bottom w:val="nil"/>
            </w:tcBorders>
            <w:vAlign w:val="center"/>
          </w:tcPr>
          <w:p w:rsidR="008A72DB" w:rsidRDefault="008A72DB">
            <w:pPr>
              <w:wordWrap w:val="0"/>
              <w:overflowPunct w:val="0"/>
              <w:autoSpaceDE w:val="0"/>
              <w:autoSpaceDN w:val="0"/>
              <w:jc w:val="center"/>
            </w:pPr>
            <w:r>
              <w:t>2</w:t>
            </w:r>
          </w:p>
        </w:tc>
        <w:tc>
          <w:tcPr>
            <w:tcW w:w="267" w:type="dxa"/>
            <w:gridSpan w:val="2"/>
            <w:tcBorders>
              <w:bottom w:val="nil"/>
            </w:tcBorders>
            <w:vAlign w:val="center"/>
          </w:tcPr>
          <w:p w:rsidR="008A72DB" w:rsidRDefault="008A72DB">
            <w:pPr>
              <w:wordWrap w:val="0"/>
              <w:overflowPunct w:val="0"/>
              <w:autoSpaceDE w:val="0"/>
              <w:autoSpaceDN w:val="0"/>
              <w:jc w:val="center"/>
            </w:pPr>
            <w:r>
              <w:t>3</w:t>
            </w:r>
          </w:p>
        </w:tc>
        <w:tc>
          <w:tcPr>
            <w:tcW w:w="268" w:type="dxa"/>
            <w:gridSpan w:val="2"/>
            <w:tcBorders>
              <w:bottom w:val="nil"/>
            </w:tcBorders>
            <w:vAlign w:val="center"/>
          </w:tcPr>
          <w:p w:rsidR="008A72DB" w:rsidRDefault="008A72DB">
            <w:pPr>
              <w:wordWrap w:val="0"/>
              <w:overflowPunct w:val="0"/>
              <w:autoSpaceDE w:val="0"/>
              <w:autoSpaceDN w:val="0"/>
              <w:jc w:val="center"/>
            </w:pPr>
            <w:r>
              <w:t>4</w:t>
            </w:r>
          </w:p>
        </w:tc>
        <w:tc>
          <w:tcPr>
            <w:tcW w:w="268" w:type="dxa"/>
            <w:gridSpan w:val="2"/>
            <w:tcBorders>
              <w:bottom w:val="nil"/>
            </w:tcBorders>
            <w:vAlign w:val="center"/>
          </w:tcPr>
          <w:p w:rsidR="008A72DB" w:rsidRDefault="008A72DB">
            <w:pPr>
              <w:wordWrap w:val="0"/>
              <w:overflowPunct w:val="0"/>
              <w:autoSpaceDE w:val="0"/>
              <w:autoSpaceDN w:val="0"/>
              <w:jc w:val="center"/>
            </w:pPr>
            <w:r>
              <w:t>5</w:t>
            </w:r>
          </w:p>
        </w:tc>
        <w:tc>
          <w:tcPr>
            <w:tcW w:w="267" w:type="dxa"/>
            <w:gridSpan w:val="2"/>
            <w:tcBorders>
              <w:bottom w:val="nil"/>
            </w:tcBorders>
            <w:vAlign w:val="center"/>
          </w:tcPr>
          <w:p w:rsidR="008A72DB" w:rsidRDefault="008A72DB">
            <w:pPr>
              <w:wordWrap w:val="0"/>
              <w:overflowPunct w:val="0"/>
              <w:autoSpaceDE w:val="0"/>
              <w:autoSpaceDN w:val="0"/>
              <w:jc w:val="center"/>
            </w:pPr>
            <w:r>
              <w:t>6</w:t>
            </w:r>
          </w:p>
        </w:tc>
        <w:tc>
          <w:tcPr>
            <w:tcW w:w="268" w:type="dxa"/>
            <w:gridSpan w:val="2"/>
            <w:tcBorders>
              <w:bottom w:val="nil"/>
            </w:tcBorders>
            <w:vAlign w:val="center"/>
          </w:tcPr>
          <w:p w:rsidR="008A72DB" w:rsidRDefault="008A72DB">
            <w:pPr>
              <w:wordWrap w:val="0"/>
              <w:overflowPunct w:val="0"/>
              <w:autoSpaceDE w:val="0"/>
              <w:autoSpaceDN w:val="0"/>
              <w:jc w:val="center"/>
            </w:pPr>
            <w:r>
              <w:t>7</w:t>
            </w:r>
          </w:p>
        </w:tc>
        <w:tc>
          <w:tcPr>
            <w:tcW w:w="267" w:type="dxa"/>
            <w:tcBorders>
              <w:bottom w:val="nil"/>
            </w:tcBorders>
            <w:vAlign w:val="center"/>
          </w:tcPr>
          <w:p w:rsidR="008A72DB" w:rsidRDefault="008A72DB">
            <w:pPr>
              <w:wordWrap w:val="0"/>
              <w:overflowPunct w:val="0"/>
              <w:autoSpaceDE w:val="0"/>
              <w:autoSpaceDN w:val="0"/>
              <w:jc w:val="center"/>
            </w:pPr>
            <w:r>
              <w:t>8</w:t>
            </w:r>
          </w:p>
        </w:tc>
        <w:tc>
          <w:tcPr>
            <w:tcW w:w="268" w:type="dxa"/>
            <w:tcBorders>
              <w:bottom w:val="nil"/>
            </w:tcBorders>
            <w:vAlign w:val="center"/>
          </w:tcPr>
          <w:p w:rsidR="008A72DB" w:rsidRDefault="008A72DB">
            <w:pPr>
              <w:wordWrap w:val="0"/>
              <w:overflowPunct w:val="0"/>
              <w:autoSpaceDE w:val="0"/>
              <w:autoSpaceDN w:val="0"/>
              <w:jc w:val="center"/>
            </w:pPr>
            <w:r>
              <w:t>9</w:t>
            </w:r>
          </w:p>
        </w:tc>
        <w:tc>
          <w:tcPr>
            <w:tcW w:w="273" w:type="dxa"/>
            <w:gridSpan w:val="3"/>
            <w:tcBorders>
              <w:bottom w:val="nil"/>
            </w:tcBorders>
            <w:vAlign w:val="center"/>
          </w:tcPr>
          <w:p w:rsidR="008A72DB" w:rsidRDefault="008A72DB">
            <w:pPr>
              <w:wordWrap w:val="0"/>
              <w:overflowPunct w:val="0"/>
              <w:autoSpaceDE w:val="0"/>
              <w:autoSpaceDN w:val="0"/>
              <w:jc w:val="center"/>
            </w:pPr>
            <w:r>
              <w:t>10</w:t>
            </w:r>
          </w:p>
        </w:tc>
        <w:tc>
          <w:tcPr>
            <w:tcW w:w="530" w:type="dxa"/>
            <w:gridSpan w:val="4"/>
            <w:tcBorders>
              <w:bottom w:val="nil"/>
            </w:tcBorders>
            <w:vAlign w:val="center"/>
          </w:tcPr>
          <w:p w:rsidR="008A72DB" w:rsidRDefault="008A72DB">
            <w:pPr>
              <w:wordWrap w:val="0"/>
              <w:overflowPunct w:val="0"/>
              <w:autoSpaceDE w:val="0"/>
              <w:autoSpaceDN w:val="0"/>
              <w:jc w:val="center"/>
            </w:pPr>
            <w:r>
              <w:t>11</w:t>
            </w:r>
          </w:p>
        </w:tc>
        <w:tc>
          <w:tcPr>
            <w:tcW w:w="267" w:type="dxa"/>
            <w:gridSpan w:val="2"/>
            <w:tcBorders>
              <w:bottom w:val="nil"/>
            </w:tcBorders>
            <w:vAlign w:val="center"/>
          </w:tcPr>
          <w:p w:rsidR="008A72DB" w:rsidRDefault="008A72DB">
            <w:pPr>
              <w:wordWrap w:val="0"/>
              <w:overflowPunct w:val="0"/>
              <w:autoSpaceDE w:val="0"/>
              <w:autoSpaceDN w:val="0"/>
              <w:jc w:val="center"/>
            </w:pPr>
            <w:r>
              <w:t>12</w:t>
            </w:r>
          </w:p>
        </w:tc>
        <w:tc>
          <w:tcPr>
            <w:tcW w:w="268" w:type="dxa"/>
            <w:gridSpan w:val="4"/>
            <w:tcBorders>
              <w:bottom w:val="nil"/>
            </w:tcBorders>
            <w:vAlign w:val="center"/>
          </w:tcPr>
          <w:p w:rsidR="008A72DB" w:rsidRDefault="008A72DB">
            <w:pPr>
              <w:wordWrap w:val="0"/>
              <w:overflowPunct w:val="0"/>
              <w:autoSpaceDE w:val="0"/>
              <w:autoSpaceDN w:val="0"/>
              <w:jc w:val="center"/>
            </w:pPr>
            <w:r>
              <w:t>13</w:t>
            </w:r>
          </w:p>
        </w:tc>
        <w:tc>
          <w:tcPr>
            <w:tcW w:w="268" w:type="dxa"/>
            <w:gridSpan w:val="2"/>
            <w:tcBorders>
              <w:bottom w:val="nil"/>
            </w:tcBorders>
            <w:vAlign w:val="center"/>
          </w:tcPr>
          <w:p w:rsidR="008A72DB" w:rsidRDefault="008A72DB">
            <w:pPr>
              <w:wordWrap w:val="0"/>
              <w:overflowPunct w:val="0"/>
              <w:autoSpaceDE w:val="0"/>
              <w:autoSpaceDN w:val="0"/>
              <w:jc w:val="center"/>
            </w:pPr>
            <w:r>
              <w:t>14</w:t>
            </w:r>
          </w:p>
        </w:tc>
        <w:tc>
          <w:tcPr>
            <w:tcW w:w="267" w:type="dxa"/>
            <w:gridSpan w:val="2"/>
            <w:tcBorders>
              <w:bottom w:val="nil"/>
            </w:tcBorders>
            <w:vAlign w:val="center"/>
          </w:tcPr>
          <w:p w:rsidR="008A72DB" w:rsidRDefault="008A72DB">
            <w:pPr>
              <w:wordWrap w:val="0"/>
              <w:overflowPunct w:val="0"/>
              <w:autoSpaceDE w:val="0"/>
              <w:autoSpaceDN w:val="0"/>
              <w:jc w:val="center"/>
            </w:pPr>
            <w:r>
              <w:t>15</w:t>
            </w:r>
          </w:p>
        </w:tc>
        <w:tc>
          <w:tcPr>
            <w:tcW w:w="268" w:type="dxa"/>
            <w:gridSpan w:val="2"/>
            <w:tcBorders>
              <w:bottom w:val="nil"/>
            </w:tcBorders>
            <w:vAlign w:val="center"/>
          </w:tcPr>
          <w:p w:rsidR="008A72DB" w:rsidRDefault="008A72DB">
            <w:pPr>
              <w:wordWrap w:val="0"/>
              <w:overflowPunct w:val="0"/>
              <w:autoSpaceDE w:val="0"/>
              <w:autoSpaceDN w:val="0"/>
              <w:jc w:val="center"/>
            </w:pPr>
            <w:r>
              <w:t>16</w:t>
            </w:r>
          </w:p>
        </w:tc>
        <w:tc>
          <w:tcPr>
            <w:tcW w:w="267" w:type="dxa"/>
            <w:gridSpan w:val="3"/>
            <w:tcBorders>
              <w:bottom w:val="nil"/>
            </w:tcBorders>
            <w:vAlign w:val="center"/>
          </w:tcPr>
          <w:p w:rsidR="008A72DB" w:rsidRDefault="008A72DB">
            <w:pPr>
              <w:wordWrap w:val="0"/>
              <w:overflowPunct w:val="0"/>
              <w:autoSpaceDE w:val="0"/>
              <w:autoSpaceDN w:val="0"/>
              <w:jc w:val="center"/>
            </w:pPr>
            <w:r>
              <w:t>17</w:t>
            </w:r>
          </w:p>
        </w:tc>
        <w:tc>
          <w:tcPr>
            <w:tcW w:w="268" w:type="dxa"/>
            <w:gridSpan w:val="2"/>
            <w:tcBorders>
              <w:bottom w:val="nil"/>
            </w:tcBorders>
            <w:vAlign w:val="center"/>
          </w:tcPr>
          <w:p w:rsidR="008A72DB" w:rsidRDefault="008A72DB">
            <w:pPr>
              <w:wordWrap w:val="0"/>
              <w:overflowPunct w:val="0"/>
              <w:autoSpaceDE w:val="0"/>
              <w:autoSpaceDN w:val="0"/>
              <w:jc w:val="center"/>
            </w:pPr>
            <w:r>
              <w:t>18</w:t>
            </w:r>
          </w:p>
        </w:tc>
        <w:tc>
          <w:tcPr>
            <w:tcW w:w="265" w:type="dxa"/>
            <w:gridSpan w:val="2"/>
            <w:tcBorders>
              <w:bottom w:val="nil"/>
            </w:tcBorders>
            <w:vAlign w:val="center"/>
          </w:tcPr>
          <w:p w:rsidR="008A72DB" w:rsidRDefault="008A72DB">
            <w:pPr>
              <w:wordWrap w:val="0"/>
              <w:overflowPunct w:val="0"/>
              <w:autoSpaceDE w:val="0"/>
              <w:autoSpaceDN w:val="0"/>
              <w:jc w:val="center"/>
            </w:pPr>
            <w:r>
              <w:t>19</w:t>
            </w:r>
          </w:p>
        </w:tc>
      </w:tr>
      <w:tr w:rsidR="008A72DB">
        <w:trPr>
          <w:cantSplit/>
          <w:trHeight w:val="2551"/>
        </w:trPr>
        <w:tc>
          <w:tcPr>
            <w:tcW w:w="480" w:type="dxa"/>
            <w:vMerge/>
            <w:tcBorders>
              <w:bottom w:val="nil"/>
            </w:tcBorders>
            <w:textDirection w:val="tbRlV"/>
            <w:vAlign w:val="center"/>
          </w:tcPr>
          <w:p w:rsidR="008A72DB" w:rsidRDefault="008A72DB">
            <w:pPr>
              <w:wordWrap w:val="0"/>
              <w:overflowPunct w:val="0"/>
              <w:autoSpaceDE w:val="0"/>
              <w:autoSpaceDN w:val="0"/>
              <w:ind w:left="113" w:right="113"/>
              <w:jc w:val="center"/>
            </w:pPr>
          </w:p>
        </w:tc>
        <w:tc>
          <w:tcPr>
            <w:tcW w:w="2676" w:type="dxa"/>
            <w:gridSpan w:val="5"/>
            <w:tcBorders>
              <w:bottom w:val="nil"/>
            </w:tcBorders>
            <w:vAlign w:val="center"/>
          </w:tcPr>
          <w:p w:rsidR="008A72DB" w:rsidRDefault="008A72DB">
            <w:pPr>
              <w:wordWrap w:val="0"/>
              <w:overflowPunct w:val="0"/>
              <w:autoSpaceDE w:val="0"/>
              <w:autoSpaceDN w:val="0"/>
              <w:spacing w:line="240" w:lineRule="exact"/>
              <w:ind w:left="113" w:right="113"/>
            </w:pPr>
            <w:r>
              <w:rPr>
                <w:rFonts w:hint="eastAsia"/>
              </w:rPr>
              <w:t xml:space="preserve">　利子等の種類</w:t>
            </w:r>
          </w:p>
          <w:p w:rsidR="008A72DB" w:rsidRDefault="008A72DB">
            <w:pPr>
              <w:wordWrap w:val="0"/>
              <w:overflowPunct w:val="0"/>
              <w:autoSpaceDE w:val="0"/>
              <w:autoSpaceDN w:val="0"/>
              <w:spacing w:line="240" w:lineRule="exact"/>
              <w:ind w:left="113" w:right="113"/>
            </w:pPr>
            <w:r>
              <w:rPr>
                <w:rFonts w:hint="eastAsia"/>
                <w:spacing w:val="-52"/>
              </w:rPr>
              <w:t xml:space="preserve">　</w:t>
            </w:r>
            <w:r>
              <w:t>(</w:t>
            </w:r>
            <w:r>
              <w:rPr>
                <w:rFonts w:hint="eastAsia"/>
              </w:rPr>
              <w:t>預金等の内容</w:t>
            </w:r>
            <w:r>
              <w:t>)</w:t>
            </w:r>
          </w:p>
        </w:tc>
        <w:tc>
          <w:tcPr>
            <w:tcW w:w="267"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特定公社債以外の公社債</w:t>
            </w:r>
          </w:p>
        </w:tc>
        <w:tc>
          <w:tcPr>
            <w:tcW w:w="268"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銀行預金</w:t>
            </w:r>
          </w:p>
        </w:tc>
        <w:tc>
          <w:tcPr>
            <w:tcW w:w="267"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その他預金</w:t>
            </w:r>
          </w:p>
        </w:tc>
        <w:tc>
          <w:tcPr>
            <w:tcW w:w="268"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勤務先預金</w:t>
            </w:r>
          </w:p>
        </w:tc>
        <w:tc>
          <w:tcPr>
            <w:tcW w:w="268"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運用信託</w:t>
            </w:r>
          </w:p>
        </w:tc>
        <w:tc>
          <w:tcPr>
            <w:tcW w:w="267"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公募以外の公社債投信</w:t>
            </w:r>
          </w:p>
        </w:tc>
        <w:tc>
          <w:tcPr>
            <w:tcW w:w="268"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郵便貯金</w:t>
            </w:r>
          </w:p>
        </w:tc>
        <w:tc>
          <w:tcPr>
            <w:tcW w:w="267" w:type="dxa"/>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国外一般公社債等</w:t>
            </w:r>
          </w:p>
        </w:tc>
        <w:tc>
          <w:tcPr>
            <w:tcW w:w="268" w:type="dxa"/>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財形貯蓄</w:t>
            </w:r>
          </w:p>
        </w:tc>
        <w:tc>
          <w:tcPr>
            <w:tcW w:w="273" w:type="dxa"/>
            <w:gridSpan w:val="3"/>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私募公社債等投信</w:t>
            </w:r>
          </w:p>
        </w:tc>
        <w:tc>
          <w:tcPr>
            <w:tcW w:w="530" w:type="dxa"/>
            <w:gridSpan w:val="4"/>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益証券</w:t>
            </w:r>
          </w:p>
          <w:p w:rsidR="008A72DB" w:rsidRDefault="008A72DB">
            <w:pPr>
              <w:wordWrap w:val="0"/>
              <w:overflowPunct w:val="0"/>
              <w:autoSpaceDE w:val="0"/>
              <w:autoSpaceDN w:val="0"/>
              <w:spacing w:line="240" w:lineRule="exact"/>
              <w:ind w:left="113" w:right="113"/>
              <w:jc w:val="distribute"/>
            </w:pPr>
            <w:r>
              <w:rPr>
                <w:rFonts w:hint="eastAsia"/>
              </w:rPr>
              <w:t>特定目的信託の社債的受</w:t>
            </w:r>
          </w:p>
        </w:tc>
        <w:tc>
          <w:tcPr>
            <w:tcW w:w="267"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国外私募公社債等投信</w:t>
            </w:r>
          </w:p>
        </w:tc>
        <w:tc>
          <w:tcPr>
            <w:tcW w:w="268" w:type="dxa"/>
            <w:gridSpan w:val="4"/>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懸賞金等</w:t>
            </w:r>
          </w:p>
        </w:tc>
        <w:tc>
          <w:tcPr>
            <w:tcW w:w="268"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定期積金</w:t>
            </w:r>
          </w:p>
        </w:tc>
        <w:tc>
          <w:tcPr>
            <w:tcW w:w="267"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掛金</w:t>
            </w:r>
          </w:p>
        </w:tc>
        <w:tc>
          <w:tcPr>
            <w:tcW w:w="268"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抵当証券</w:t>
            </w:r>
          </w:p>
        </w:tc>
        <w:tc>
          <w:tcPr>
            <w:tcW w:w="267" w:type="dxa"/>
            <w:gridSpan w:val="3"/>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貴金属等</w:t>
            </w:r>
          </w:p>
        </w:tc>
        <w:tc>
          <w:tcPr>
            <w:tcW w:w="268"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外貨建預金</w:t>
            </w:r>
          </w:p>
        </w:tc>
        <w:tc>
          <w:tcPr>
            <w:tcW w:w="265"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一時払保険</w:t>
            </w:r>
          </w:p>
        </w:tc>
      </w:tr>
      <w:tr w:rsidR="008A72DB">
        <w:trPr>
          <w:cantSplit/>
          <w:trHeight w:hRule="exact" w:val="480"/>
        </w:trPr>
        <w:tc>
          <w:tcPr>
            <w:tcW w:w="480" w:type="dxa"/>
            <w:vMerge/>
            <w:tcBorders>
              <w:bottom w:val="nil"/>
            </w:tcBorders>
            <w:vAlign w:val="center"/>
          </w:tcPr>
          <w:p w:rsidR="008A72DB" w:rsidRDefault="008A72DB">
            <w:pPr>
              <w:wordWrap w:val="0"/>
              <w:overflowPunct w:val="0"/>
              <w:autoSpaceDE w:val="0"/>
              <w:autoSpaceDN w:val="0"/>
              <w:ind w:left="113" w:right="113"/>
            </w:pPr>
          </w:p>
        </w:tc>
        <w:tc>
          <w:tcPr>
            <w:tcW w:w="2676" w:type="dxa"/>
            <w:gridSpan w:val="5"/>
            <w:tcBorders>
              <w:bottom w:val="nil"/>
            </w:tcBorders>
            <w:vAlign w:val="center"/>
          </w:tcPr>
          <w:p w:rsidR="008A72DB" w:rsidRDefault="008A72DB">
            <w:pPr>
              <w:wordWrap w:val="0"/>
              <w:overflowPunct w:val="0"/>
              <w:autoSpaceDE w:val="0"/>
              <w:autoSpaceDN w:val="0"/>
              <w:ind w:left="113" w:right="113"/>
            </w:pPr>
            <w:r>
              <w:rPr>
                <w:rFonts w:hint="eastAsia"/>
              </w:rPr>
              <w:t>申告納入を行うもの</w:t>
            </w:r>
          </w:p>
        </w:tc>
        <w:tc>
          <w:tcPr>
            <w:tcW w:w="267"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8"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7"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8"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8"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7"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8"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7" w:type="dxa"/>
            <w:tcBorders>
              <w:bottom w:val="nil"/>
            </w:tcBorders>
            <w:vAlign w:val="center"/>
          </w:tcPr>
          <w:p w:rsidR="008A72DB" w:rsidRDefault="008A72DB">
            <w:pPr>
              <w:wordWrap w:val="0"/>
              <w:overflowPunct w:val="0"/>
              <w:autoSpaceDE w:val="0"/>
              <w:autoSpaceDN w:val="0"/>
            </w:pPr>
            <w:r>
              <w:rPr>
                <w:rFonts w:hint="eastAsia"/>
              </w:rPr>
              <w:t xml:space="preserve">　</w:t>
            </w:r>
          </w:p>
        </w:tc>
        <w:tc>
          <w:tcPr>
            <w:tcW w:w="268" w:type="dxa"/>
            <w:tcBorders>
              <w:bottom w:val="nil"/>
            </w:tcBorders>
            <w:vAlign w:val="center"/>
          </w:tcPr>
          <w:p w:rsidR="008A72DB" w:rsidRDefault="008A72DB">
            <w:pPr>
              <w:wordWrap w:val="0"/>
              <w:overflowPunct w:val="0"/>
              <w:autoSpaceDE w:val="0"/>
              <w:autoSpaceDN w:val="0"/>
            </w:pPr>
            <w:r>
              <w:rPr>
                <w:rFonts w:hint="eastAsia"/>
              </w:rPr>
              <w:t xml:space="preserve">　</w:t>
            </w:r>
          </w:p>
        </w:tc>
        <w:tc>
          <w:tcPr>
            <w:tcW w:w="273" w:type="dxa"/>
            <w:gridSpan w:val="3"/>
            <w:tcBorders>
              <w:bottom w:val="nil"/>
            </w:tcBorders>
            <w:vAlign w:val="center"/>
          </w:tcPr>
          <w:p w:rsidR="008A72DB" w:rsidRDefault="008A72DB">
            <w:pPr>
              <w:wordWrap w:val="0"/>
              <w:overflowPunct w:val="0"/>
              <w:autoSpaceDE w:val="0"/>
              <w:autoSpaceDN w:val="0"/>
            </w:pPr>
            <w:r>
              <w:rPr>
                <w:rFonts w:hint="eastAsia"/>
              </w:rPr>
              <w:t xml:space="preserve">　</w:t>
            </w:r>
          </w:p>
        </w:tc>
        <w:tc>
          <w:tcPr>
            <w:tcW w:w="530" w:type="dxa"/>
            <w:gridSpan w:val="4"/>
            <w:tcBorders>
              <w:bottom w:val="nil"/>
            </w:tcBorders>
            <w:vAlign w:val="center"/>
          </w:tcPr>
          <w:p w:rsidR="008A72DB" w:rsidRDefault="008A72DB">
            <w:pPr>
              <w:wordWrap w:val="0"/>
              <w:overflowPunct w:val="0"/>
              <w:autoSpaceDE w:val="0"/>
              <w:autoSpaceDN w:val="0"/>
            </w:pPr>
            <w:r>
              <w:rPr>
                <w:rFonts w:hint="eastAsia"/>
              </w:rPr>
              <w:t xml:space="preserve">　</w:t>
            </w:r>
          </w:p>
        </w:tc>
        <w:tc>
          <w:tcPr>
            <w:tcW w:w="267"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8" w:type="dxa"/>
            <w:gridSpan w:val="4"/>
            <w:tcBorders>
              <w:bottom w:val="nil"/>
            </w:tcBorders>
            <w:vAlign w:val="center"/>
          </w:tcPr>
          <w:p w:rsidR="008A72DB" w:rsidRDefault="008A72DB">
            <w:pPr>
              <w:wordWrap w:val="0"/>
              <w:overflowPunct w:val="0"/>
              <w:autoSpaceDE w:val="0"/>
              <w:autoSpaceDN w:val="0"/>
            </w:pPr>
            <w:r>
              <w:rPr>
                <w:rFonts w:hint="eastAsia"/>
              </w:rPr>
              <w:t xml:space="preserve">　</w:t>
            </w:r>
          </w:p>
        </w:tc>
        <w:tc>
          <w:tcPr>
            <w:tcW w:w="268"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7"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8"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7" w:type="dxa"/>
            <w:gridSpan w:val="3"/>
            <w:tcBorders>
              <w:bottom w:val="nil"/>
            </w:tcBorders>
            <w:vAlign w:val="center"/>
          </w:tcPr>
          <w:p w:rsidR="008A72DB" w:rsidRDefault="008A72DB">
            <w:pPr>
              <w:wordWrap w:val="0"/>
              <w:overflowPunct w:val="0"/>
              <w:autoSpaceDE w:val="0"/>
              <w:autoSpaceDN w:val="0"/>
            </w:pPr>
            <w:r>
              <w:rPr>
                <w:rFonts w:hint="eastAsia"/>
              </w:rPr>
              <w:t xml:space="preserve">　</w:t>
            </w:r>
          </w:p>
        </w:tc>
        <w:tc>
          <w:tcPr>
            <w:tcW w:w="268"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5"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r>
      <w:tr w:rsidR="008A72DB">
        <w:trPr>
          <w:cantSplit/>
          <w:trHeight w:hRule="exact" w:val="480"/>
        </w:trPr>
        <w:tc>
          <w:tcPr>
            <w:tcW w:w="480" w:type="dxa"/>
            <w:vMerge/>
            <w:tcBorders>
              <w:bottom w:val="nil"/>
            </w:tcBorders>
            <w:vAlign w:val="center"/>
          </w:tcPr>
          <w:p w:rsidR="008A72DB" w:rsidRDefault="008A72DB">
            <w:pPr>
              <w:wordWrap w:val="0"/>
              <w:overflowPunct w:val="0"/>
              <w:autoSpaceDE w:val="0"/>
              <w:autoSpaceDN w:val="0"/>
              <w:ind w:left="113" w:right="113"/>
            </w:pPr>
          </w:p>
        </w:tc>
        <w:tc>
          <w:tcPr>
            <w:tcW w:w="2676" w:type="dxa"/>
            <w:gridSpan w:val="5"/>
            <w:vAlign w:val="center"/>
          </w:tcPr>
          <w:p w:rsidR="008A72DB" w:rsidRDefault="008A72DB">
            <w:pPr>
              <w:wordWrap w:val="0"/>
              <w:overflowPunct w:val="0"/>
              <w:autoSpaceDE w:val="0"/>
              <w:autoSpaceDN w:val="0"/>
              <w:ind w:left="113" w:right="113"/>
            </w:pPr>
            <w:r>
              <w:rPr>
                <w:rFonts w:hint="eastAsia"/>
              </w:rPr>
              <w:t>取扱のみを行うもの</w:t>
            </w:r>
          </w:p>
        </w:tc>
        <w:tc>
          <w:tcPr>
            <w:tcW w:w="267" w:type="dxa"/>
            <w:gridSpan w:val="2"/>
            <w:vAlign w:val="center"/>
          </w:tcPr>
          <w:p w:rsidR="008A72DB" w:rsidRDefault="008A72DB">
            <w:pPr>
              <w:wordWrap w:val="0"/>
              <w:overflowPunct w:val="0"/>
              <w:autoSpaceDE w:val="0"/>
              <w:autoSpaceDN w:val="0"/>
            </w:pPr>
            <w:r>
              <w:rPr>
                <w:rFonts w:hint="eastAsia"/>
              </w:rPr>
              <w:t xml:space="preserve">　</w:t>
            </w:r>
          </w:p>
        </w:tc>
        <w:tc>
          <w:tcPr>
            <w:tcW w:w="268" w:type="dxa"/>
            <w:gridSpan w:val="2"/>
            <w:vAlign w:val="center"/>
          </w:tcPr>
          <w:p w:rsidR="008A72DB" w:rsidRDefault="008A72DB">
            <w:pPr>
              <w:wordWrap w:val="0"/>
              <w:overflowPunct w:val="0"/>
              <w:autoSpaceDE w:val="0"/>
              <w:autoSpaceDN w:val="0"/>
            </w:pPr>
            <w:r>
              <w:rPr>
                <w:rFonts w:hint="eastAsia"/>
              </w:rPr>
              <w:t xml:space="preserve">　</w:t>
            </w:r>
          </w:p>
        </w:tc>
        <w:tc>
          <w:tcPr>
            <w:tcW w:w="267" w:type="dxa"/>
            <w:gridSpan w:val="2"/>
            <w:vAlign w:val="center"/>
          </w:tcPr>
          <w:p w:rsidR="008A72DB" w:rsidRDefault="008A72DB">
            <w:pPr>
              <w:wordWrap w:val="0"/>
              <w:overflowPunct w:val="0"/>
              <w:autoSpaceDE w:val="0"/>
              <w:autoSpaceDN w:val="0"/>
            </w:pPr>
            <w:r>
              <w:rPr>
                <w:rFonts w:hint="eastAsia"/>
              </w:rPr>
              <w:t xml:space="preserve">　</w:t>
            </w:r>
          </w:p>
        </w:tc>
        <w:tc>
          <w:tcPr>
            <w:tcW w:w="268" w:type="dxa"/>
            <w:gridSpan w:val="2"/>
            <w:vAlign w:val="center"/>
          </w:tcPr>
          <w:p w:rsidR="008A72DB" w:rsidRDefault="008A72DB">
            <w:pPr>
              <w:wordWrap w:val="0"/>
              <w:overflowPunct w:val="0"/>
              <w:autoSpaceDE w:val="0"/>
              <w:autoSpaceDN w:val="0"/>
            </w:pPr>
            <w:r>
              <w:rPr>
                <w:rFonts w:hint="eastAsia"/>
              </w:rPr>
              <w:t xml:space="preserve">　</w:t>
            </w:r>
          </w:p>
        </w:tc>
        <w:tc>
          <w:tcPr>
            <w:tcW w:w="268" w:type="dxa"/>
            <w:gridSpan w:val="2"/>
            <w:vAlign w:val="center"/>
          </w:tcPr>
          <w:p w:rsidR="008A72DB" w:rsidRDefault="008A72DB">
            <w:pPr>
              <w:wordWrap w:val="0"/>
              <w:overflowPunct w:val="0"/>
              <w:autoSpaceDE w:val="0"/>
              <w:autoSpaceDN w:val="0"/>
            </w:pPr>
            <w:r>
              <w:rPr>
                <w:rFonts w:hint="eastAsia"/>
              </w:rPr>
              <w:t xml:space="preserve">　</w:t>
            </w:r>
          </w:p>
        </w:tc>
        <w:tc>
          <w:tcPr>
            <w:tcW w:w="267" w:type="dxa"/>
            <w:gridSpan w:val="2"/>
            <w:vAlign w:val="center"/>
          </w:tcPr>
          <w:p w:rsidR="008A72DB" w:rsidRDefault="008A72DB">
            <w:pPr>
              <w:wordWrap w:val="0"/>
              <w:overflowPunct w:val="0"/>
              <w:autoSpaceDE w:val="0"/>
              <w:autoSpaceDN w:val="0"/>
            </w:pPr>
            <w:r>
              <w:rPr>
                <w:rFonts w:hint="eastAsia"/>
              </w:rPr>
              <w:t xml:space="preserve">　</w:t>
            </w:r>
          </w:p>
        </w:tc>
        <w:tc>
          <w:tcPr>
            <w:tcW w:w="268" w:type="dxa"/>
            <w:gridSpan w:val="2"/>
            <w:vAlign w:val="center"/>
          </w:tcPr>
          <w:p w:rsidR="008A72DB" w:rsidRDefault="008A72DB">
            <w:pPr>
              <w:wordWrap w:val="0"/>
              <w:overflowPunct w:val="0"/>
              <w:autoSpaceDE w:val="0"/>
              <w:autoSpaceDN w:val="0"/>
            </w:pPr>
            <w:r>
              <w:rPr>
                <w:rFonts w:hint="eastAsia"/>
              </w:rPr>
              <w:t xml:space="preserve">　</w:t>
            </w:r>
          </w:p>
        </w:tc>
        <w:tc>
          <w:tcPr>
            <w:tcW w:w="267" w:type="dxa"/>
            <w:vAlign w:val="center"/>
          </w:tcPr>
          <w:p w:rsidR="008A72DB" w:rsidRDefault="008A72DB">
            <w:pPr>
              <w:wordWrap w:val="0"/>
              <w:overflowPunct w:val="0"/>
              <w:autoSpaceDE w:val="0"/>
              <w:autoSpaceDN w:val="0"/>
            </w:pPr>
            <w:r>
              <w:rPr>
                <w:rFonts w:hint="eastAsia"/>
              </w:rPr>
              <w:t xml:space="preserve">　</w:t>
            </w:r>
          </w:p>
        </w:tc>
        <w:tc>
          <w:tcPr>
            <w:tcW w:w="268" w:type="dxa"/>
            <w:vAlign w:val="center"/>
          </w:tcPr>
          <w:p w:rsidR="008A72DB" w:rsidRDefault="008A72DB">
            <w:pPr>
              <w:wordWrap w:val="0"/>
              <w:overflowPunct w:val="0"/>
              <w:autoSpaceDE w:val="0"/>
              <w:autoSpaceDN w:val="0"/>
            </w:pPr>
            <w:r>
              <w:rPr>
                <w:rFonts w:hint="eastAsia"/>
              </w:rPr>
              <w:t xml:space="preserve">　</w:t>
            </w:r>
          </w:p>
        </w:tc>
        <w:tc>
          <w:tcPr>
            <w:tcW w:w="273" w:type="dxa"/>
            <w:gridSpan w:val="3"/>
            <w:vAlign w:val="center"/>
          </w:tcPr>
          <w:p w:rsidR="008A72DB" w:rsidRDefault="008A72DB">
            <w:pPr>
              <w:wordWrap w:val="0"/>
              <w:overflowPunct w:val="0"/>
              <w:autoSpaceDE w:val="0"/>
              <w:autoSpaceDN w:val="0"/>
            </w:pPr>
            <w:r>
              <w:rPr>
                <w:rFonts w:hint="eastAsia"/>
              </w:rPr>
              <w:t xml:space="preserve">　</w:t>
            </w:r>
          </w:p>
        </w:tc>
        <w:tc>
          <w:tcPr>
            <w:tcW w:w="530" w:type="dxa"/>
            <w:gridSpan w:val="4"/>
            <w:vAlign w:val="center"/>
          </w:tcPr>
          <w:p w:rsidR="008A72DB" w:rsidRDefault="008A72DB">
            <w:pPr>
              <w:wordWrap w:val="0"/>
              <w:overflowPunct w:val="0"/>
              <w:autoSpaceDE w:val="0"/>
              <w:autoSpaceDN w:val="0"/>
            </w:pPr>
            <w:r>
              <w:rPr>
                <w:rFonts w:hint="eastAsia"/>
              </w:rPr>
              <w:t xml:space="preserve">　</w:t>
            </w:r>
          </w:p>
        </w:tc>
        <w:tc>
          <w:tcPr>
            <w:tcW w:w="267" w:type="dxa"/>
            <w:gridSpan w:val="2"/>
            <w:vAlign w:val="center"/>
          </w:tcPr>
          <w:p w:rsidR="008A72DB" w:rsidRDefault="008A72DB">
            <w:pPr>
              <w:wordWrap w:val="0"/>
              <w:overflowPunct w:val="0"/>
              <w:autoSpaceDE w:val="0"/>
              <w:autoSpaceDN w:val="0"/>
            </w:pPr>
            <w:r>
              <w:rPr>
                <w:rFonts w:hint="eastAsia"/>
              </w:rPr>
              <w:t xml:space="preserve">　</w:t>
            </w:r>
          </w:p>
        </w:tc>
        <w:tc>
          <w:tcPr>
            <w:tcW w:w="268" w:type="dxa"/>
            <w:gridSpan w:val="4"/>
            <w:vAlign w:val="center"/>
          </w:tcPr>
          <w:p w:rsidR="008A72DB" w:rsidRDefault="008A72DB">
            <w:pPr>
              <w:wordWrap w:val="0"/>
              <w:overflowPunct w:val="0"/>
              <w:autoSpaceDE w:val="0"/>
              <w:autoSpaceDN w:val="0"/>
            </w:pPr>
            <w:r>
              <w:rPr>
                <w:rFonts w:hint="eastAsia"/>
              </w:rPr>
              <w:t xml:space="preserve">　</w:t>
            </w:r>
          </w:p>
        </w:tc>
        <w:tc>
          <w:tcPr>
            <w:tcW w:w="268" w:type="dxa"/>
            <w:gridSpan w:val="2"/>
            <w:vAlign w:val="center"/>
          </w:tcPr>
          <w:p w:rsidR="008A72DB" w:rsidRDefault="008A72DB">
            <w:pPr>
              <w:wordWrap w:val="0"/>
              <w:overflowPunct w:val="0"/>
              <w:autoSpaceDE w:val="0"/>
              <w:autoSpaceDN w:val="0"/>
            </w:pPr>
            <w:r>
              <w:rPr>
                <w:rFonts w:hint="eastAsia"/>
              </w:rPr>
              <w:t xml:space="preserve">　</w:t>
            </w:r>
          </w:p>
        </w:tc>
        <w:tc>
          <w:tcPr>
            <w:tcW w:w="267" w:type="dxa"/>
            <w:gridSpan w:val="2"/>
            <w:vAlign w:val="center"/>
          </w:tcPr>
          <w:p w:rsidR="008A72DB" w:rsidRDefault="008A72DB">
            <w:pPr>
              <w:wordWrap w:val="0"/>
              <w:overflowPunct w:val="0"/>
              <w:autoSpaceDE w:val="0"/>
              <w:autoSpaceDN w:val="0"/>
            </w:pPr>
            <w:r>
              <w:rPr>
                <w:rFonts w:hint="eastAsia"/>
              </w:rPr>
              <w:t xml:space="preserve">　</w:t>
            </w:r>
          </w:p>
        </w:tc>
        <w:tc>
          <w:tcPr>
            <w:tcW w:w="268" w:type="dxa"/>
            <w:gridSpan w:val="2"/>
            <w:vAlign w:val="center"/>
          </w:tcPr>
          <w:p w:rsidR="008A72DB" w:rsidRDefault="008A72DB">
            <w:pPr>
              <w:wordWrap w:val="0"/>
              <w:overflowPunct w:val="0"/>
              <w:autoSpaceDE w:val="0"/>
              <w:autoSpaceDN w:val="0"/>
            </w:pPr>
            <w:r>
              <w:rPr>
                <w:rFonts w:hint="eastAsia"/>
              </w:rPr>
              <w:t xml:space="preserve">　</w:t>
            </w:r>
          </w:p>
        </w:tc>
        <w:tc>
          <w:tcPr>
            <w:tcW w:w="267" w:type="dxa"/>
            <w:gridSpan w:val="3"/>
            <w:vAlign w:val="center"/>
          </w:tcPr>
          <w:p w:rsidR="008A72DB" w:rsidRDefault="008A72DB">
            <w:pPr>
              <w:wordWrap w:val="0"/>
              <w:overflowPunct w:val="0"/>
              <w:autoSpaceDE w:val="0"/>
              <w:autoSpaceDN w:val="0"/>
            </w:pPr>
            <w:r>
              <w:rPr>
                <w:rFonts w:hint="eastAsia"/>
              </w:rPr>
              <w:t xml:space="preserve">　</w:t>
            </w:r>
          </w:p>
        </w:tc>
        <w:tc>
          <w:tcPr>
            <w:tcW w:w="268" w:type="dxa"/>
            <w:gridSpan w:val="2"/>
            <w:vAlign w:val="center"/>
          </w:tcPr>
          <w:p w:rsidR="008A72DB" w:rsidRDefault="008A72DB">
            <w:pPr>
              <w:wordWrap w:val="0"/>
              <w:overflowPunct w:val="0"/>
              <w:autoSpaceDE w:val="0"/>
              <w:autoSpaceDN w:val="0"/>
            </w:pPr>
            <w:r>
              <w:rPr>
                <w:rFonts w:hint="eastAsia"/>
              </w:rPr>
              <w:t xml:space="preserve">　</w:t>
            </w:r>
          </w:p>
        </w:tc>
        <w:tc>
          <w:tcPr>
            <w:tcW w:w="265" w:type="dxa"/>
            <w:gridSpan w:val="2"/>
            <w:vAlign w:val="center"/>
          </w:tcPr>
          <w:p w:rsidR="008A72DB" w:rsidRDefault="008A72DB">
            <w:pPr>
              <w:wordWrap w:val="0"/>
              <w:overflowPunct w:val="0"/>
              <w:autoSpaceDE w:val="0"/>
              <w:autoSpaceDN w:val="0"/>
            </w:pPr>
            <w:r>
              <w:rPr>
                <w:rFonts w:hint="eastAsia"/>
              </w:rPr>
              <w:t xml:space="preserve">　</w:t>
            </w:r>
          </w:p>
        </w:tc>
      </w:tr>
      <w:tr w:rsidR="008A72DB">
        <w:trPr>
          <w:cantSplit/>
          <w:trHeight w:val="277"/>
        </w:trPr>
        <w:tc>
          <w:tcPr>
            <w:tcW w:w="480" w:type="dxa"/>
            <w:vMerge/>
            <w:vAlign w:val="center"/>
          </w:tcPr>
          <w:p w:rsidR="008A72DB" w:rsidRDefault="008A72DB">
            <w:pPr>
              <w:wordWrap w:val="0"/>
              <w:overflowPunct w:val="0"/>
              <w:autoSpaceDE w:val="0"/>
              <w:autoSpaceDN w:val="0"/>
              <w:ind w:left="113" w:right="113"/>
            </w:pPr>
          </w:p>
        </w:tc>
        <w:tc>
          <w:tcPr>
            <w:tcW w:w="8025" w:type="dxa"/>
            <w:gridSpan w:val="47"/>
            <w:vAlign w:val="center"/>
          </w:tcPr>
          <w:p w:rsidR="008A72DB" w:rsidRDefault="008A72DB">
            <w:pPr>
              <w:wordWrap w:val="0"/>
              <w:overflowPunct w:val="0"/>
              <w:autoSpaceDE w:val="0"/>
              <w:autoSpaceDN w:val="0"/>
              <w:ind w:left="533" w:right="113" w:hanging="420"/>
            </w:pPr>
            <w:r>
              <w:t>(</w:t>
            </w:r>
            <w:r>
              <w:rPr>
                <w:rFonts w:hint="eastAsia"/>
              </w:rPr>
              <w:t>注</w:t>
            </w:r>
            <w:r>
              <w:t>)</w:t>
            </w:r>
            <w:r>
              <w:rPr>
                <w:rFonts w:hint="eastAsia"/>
              </w:rPr>
              <w:t xml:space="preserve">　該当するものに○印を記入してください。</w:t>
            </w:r>
          </w:p>
          <w:p w:rsidR="008A72DB" w:rsidRDefault="008A72DB">
            <w:pPr>
              <w:wordWrap w:val="0"/>
              <w:overflowPunct w:val="0"/>
              <w:autoSpaceDE w:val="0"/>
              <w:autoSpaceDN w:val="0"/>
              <w:ind w:left="533" w:right="113" w:hanging="420"/>
            </w:pPr>
            <w:r>
              <w:rPr>
                <w:rFonts w:hint="eastAsia"/>
              </w:rPr>
              <w:t xml:space="preserve">　　　なお、「申告納入を行うもの」のうち、県一括で申告納入するものについては◎印を記入してください。</w:t>
            </w:r>
          </w:p>
        </w:tc>
      </w:tr>
    </w:tbl>
    <w:p w:rsidR="008A72DB" w:rsidRDefault="008A72DB">
      <w:pPr>
        <w:wordWrap w:val="0"/>
        <w:overflowPunct w:val="0"/>
        <w:autoSpaceDE w:val="0"/>
        <w:autoSpaceDN w:val="0"/>
      </w:pPr>
      <w:r>
        <w:rPr>
          <w:rFonts w:hint="eastAsia"/>
        </w:rPr>
        <w:t xml:space="preserve">　注　記入の際は裏面をお読みください。</w:t>
      </w:r>
    </w:p>
    <w:p w:rsidR="008A72DB" w:rsidRDefault="008A72DB">
      <w:pPr>
        <w:wordWrap w:val="0"/>
        <w:overflowPunct w:val="0"/>
        <w:autoSpaceDE w:val="0"/>
        <w:autoSpaceDN w:val="0"/>
        <w:jc w:val="center"/>
      </w:pPr>
      <w:r>
        <w:br w:type="page"/>
      </w:r>
      <w:r>
        <w:lastRenderedPageBreak/>
        <w:t>(</w:t>
      </w:r>
      <w:r>
        <w:rPr>
          <w:rFonts w:hint="eastAsia"/>
        </w:rPr>
        <w:t>裏</w:t>
      </w:r>
      <w:r>
        <w:t>)</w:t>
      </w:r>
    </w:p>
    <w:p w:rsidR="008A72DB" w:rsidRDefault="008A72DB">
      <w:pPr>
        <w:wordWrap w:val="0"/>
        <w:overflowPunct w:val="0"/>
        <w:autoSpaceDE w:val="0"/>
        <w:autoSpaceDN w:val="0"/>
      </w:pPr>
      <w:r>
        <w:rPr>
          <w:rFonts w:hint="eastAsia"/>
        </w:rPr>
        <w:t xml:space="preserve">　記入要領</w:t>
      </w:r>
    </w:p>
    <w:p w:rsidR="008A72DB" w:rsidRDefault="008A72DB">
      <w:pPr>
        <w:wordWrap w:val="0"/>
        <w:overflowPunct w:val="0"/>
        <w:autoSpaceDE w:val="0"/>
        <w:autoSpaceDN w:val="0"/>
        <w:ind w:left="315" w:hanging="315"/>
      </w:pPr>
      <w:r>
        <w:rPr>
          <w:rFonts w:hint="eastAsia"/>
        </w:rPr>
        <w:t xml:space="preserve">　</w:t>
      </w:r>
      <w:r>
        <w:t>1</w:t>
      </w:r>
      <w:r>
        <w:rPr>
          <w:rFonts w:hint="eastAsia"/>
        </w:rPr>
        <w:t xml:space="preserve">　この届出書は、営業所等の新設、変更若しくは廃止又は取扱利子等の種別の変更があつた場合に提出してください。</w:t>
      </w:r>
    </w:p>
    <w:p w:rsidR="008A72DB" w:rsidRDefault="008A72DB">
      <w:pPr>
        <w:wordWrap w:val="0"/>
        <w:overflowPunct w:val="0"/>
        <w:autoSpaceDE w:val="0"/>
        <w:autoSpaceDN w:val="0"/>
        <w:ind w:left="315" w:hanging="315"/>
      </w:pPr>
      <w:r>
        <w:rPr>
          <w:rFonts w:hint="eastAsia"/>
        </w:rPr>
        <w:t xml:space="preserve">　</w:t>
      </w:r>
      <w:r>
        <w:rPr>
          <w:rFonts w:hint="eastAsia"/>
          <w:spacing w:val="52"/>
        </w:rPr>
        <w:t xml:space="preserve">　</w:t>
      </w:r>
      <w:r>
        <w:rPr>
          <w:rFonts w:hint="eastAsia"/>
        </w:rPr>
        <w:t>なお、この届出書は本店等から提出しても差し支えありません。</w:t>
      </w:r>
    </w:p>
    <w:p w:rsidR="008A72DB" w:rsidRDefault="008A72DB">
      <w:pPr>
        <w:wordWrap w:val="0"/>
        <w:overflowPunct w:val="0"/>
        <w:autoSpaceDE w:val="0"/>
        <w:autoSpaceDN w:val="0"/>
        <w:ind w:left="315" w:hanging="315"/>
      </w:pPr>
      <w:r>
        <w:rPr>
          <w:rFonts w:hint="eastAsia"/>
        </w:rPr>
        <w:t xml:space="preserve">　</w:t>
      </w:r>
      <w:r>
        <w:t>2</w:t>
      </w:r>
      <w:r>
        <w:rPr>
          <w:rFonts w:hint="eastAsia"/>
        </w:rPr>
        <w:t xml:space="preserve">　「法人番号」欄には、法人番号</w:t>
      </w:r>
      <w:r>
        <w:t>(</w:t>
      </w:r>
      <w:r>
        <w:rPr>
          <w:rFonts w:hint="eastAsia"/>
        </w:rPr>
        <w:t>行政手続における特定の個人を識別するための番号の利用等に関する法律第</w:t>
      </w:r>
      <w:r>
        <w:t>2</w:t>
      </w:r>
      <w:r>
        <w:rPr>
          <w:rFonts w:hint="eastAsia"/>
        </w:rPr>
        <w:t>条第</w:t>
      </w:r>
      <w:r>
        <w:t>15</w:t>
      </w:r>
      <w:r>
        <w:rPr>
          <w:rFonts w:hint="eastAsia"/>
        </w:rPr>
        <w:t>項に規定する法人番号をいう。</w:t>
      </w:r>
      <w:r>
        <w:t>)</w:t>
      </w:r>
      <w:r>
        <w:rPr>
          <w:rFonts w:hint="eastAsia"/>
        </w:rPr>
        <w:t>を記載してください。</w:t>
      </w:r>
    </w:p>
    <w:p w:rsidR="008A72DB" w:rsidRDefault="008A72DB">
      <w:pPr>
        <w:wordWrap w:val="0"/>
        <w:overflowPunct w:val="0"/>
        <w:autoSpaceDE w:val="0"/>
        <w:autoSpaceDN w:val="0"/>
        <w:ind w:left="315" w:hanging="315"/>
      </w:pPr>
      <w:r>
        <w:rPr>
          <w:rFonts w:hint="eastAsia"/>
        </w:rPr>
        <w:t xml:space="preserve">　</w:t>
      </w:r>
      <w:r>
        <w:t>3</w:t>
      </w:r>
      <w:r>
        <w:rPr>
          <w:rFonts w:hint="eastAsia"/>
        </w:rPr>
        <w:t xml:space="preserve">　記入方法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2"/>
        <w:gridCol w:w="1476"/>
        <w:gridCol w:w="4164"/>
        <w:gridCol w:w="477"/>
        <w:gridCol w:w="478"/>
        <w:gridCol w:w="477"/>
        <w:gridCol w:w="478"/>
        <w:gridCol w:w="478"/>
      </w:tblGrid>
      <w:tr w:rsidR="008A72DB">
        <w:trPr>
          <w:cantSplit/>
          <w:trHeight w:hRule="exact" w:val="240"/>
        </w:trPr>
        <w:tc>
          <w:tcPr>
            <w:tcW w:w="492" w:type="dxa"/>
            <w:vMerge w:val="restart"/>
            <w:tcBorders>
              <w:bottom w:val="nil"/>
            </w:tcBorders>
            <w:vAlign w:val="center"/>
          </w:tcPr>
          <w:p w:rsidR="008A72DB" w:rsidRDefault="008A72DB">
            <w:pPr>
              <w:wordWrap w:val="0"/>
              <w:overflowPunct w:val="0"/>
              <w:autoSpaceDE w:val="0"/>
              <w:autoSpaceDN w:val="0"/>
              <w:ind w:left="113" w:right="113"/>
            </w:pPr>
            <w:r>
              <w:rPr>
                <w:rFonts w:hint="eastAsia"/>
              </w:rPr>
              <w:t xml:space="preserve">　</w:t>
            </w:r>
          </w:p>
        </w:tc>
        <w:tc>
          <w:tcPr>
            <w:tcW w:w="1476" w:type="dxa"/>
            <w:vMerge w:val="restart"/>
            <w:tcBorders>
              <w:bottom w:val="nil"/>
            </w:tcBorders>
            <w:vAlign w:val="center"/>
          </w:tcPr>
          <w:p w:rsidR="008A72DB" w:rsidRDefault="008A72DB">
            <w:pPr>
              <w:wordWrap w:val="0"/>
              <w:overflowPunct w:val="0"/>
              <w:autoSpaceDE w:val="0"/>
              <w:autoSpaceDN w:val="0"/>
              <w:ind w:left="113" w:right="113"/>
              <w:jc w:val="distribute"/>
            </w:pPr>
            <w:r>
              <w:rPr>
                <w:rFonts w:hint="eastAsia"/>
              </w:rPr>
              <w:t>記入欄</w:t>
            </w:r>
          </w:p>
        </w:tc>
        <w:tc>
          <w:tcPr>
            <w:tcW w:w="4164" w:type="dxa"/>
            <w:vMerge w:val="restart"/>
            <w:tcBorders>
              <w:bottom w:val="nil"/>
            </w:tcBorders>
            <w:vAlign w:val="center"/>
          </w:tcPr>
          <w:p w:rsidR="008A72DB" w:rsidRDefault="008A72DB">
            <w:pPr>
              <w:wordWrap w:val="0"/>
              <w:overflowPunct w:val="0"/>
              <w:autoSpaceDE w:val="0"/>
              <w:autoSpaceDN w:val="0"/>
              <w:ind w:left="113" w:right="113"/>
              <w:jc w:val="center"/>
            </w:pPr>
            <w:r>
              <w:rPr>
                <w:rFonts w:hint="eastAsia"/>
                <w:spacing w:val="210"/>
              </w:rPr>
              <w:t>記入内</w:t>
            </w:r>
            <w:r>
              <w:rPr>
                <w:rFonts w:hint="eastAsia"/>
              </w:rPr>
              <w:t>容</w:t>
            </w:r>
          </w:p>
        </w:tc>
        <w:tc>
          <w:tcPr>
            <w:tcW w:w="477" w:type="dxa"/>
            <w:vMerge w:val="restart"/>
            <w:tcBorders>
              <w:bottom w:val="nil"/>
            </w:tcBorders>
            <w:textDirection w:val="tbRlV"/>
            <w:vAlign w:val="center"/>
          </w:tcPr>
          <w:p w:rsidR="008A72DB" w:rsidRDefault="008A72DB">
            <w:pPr>
              <w:wordWrap w:val="0"/>
              <w:overflowPunct w:val="0"/>
              <w:autoSpaceDE w:val="0"/>
              <w:autoSpaceDN w:val="0"/>
              <w:jc w:val="center"/>
            </w:pPr>
            <w:r>
              <w:rPr>
                <w:rFonts w:hint="eastAsia"/>
                <w:spacing w:val="210"/>
              </w:rPr>
              <w:t>新</w:t>
            </w:r>
            <w:r>
              <w:rPr>
                <w:rFonts w:hint="eastAsia"/>
              </w:rPr>
              <w:t>設</w:t>
            </w:r>
          </w:p>
        </w:tc>
        <w:tc>
          <w:tcPr>
            <w:tcW w:w="1911" w:type="dxa"/>
            <w:gridSpan w:val="4"/>
            <w:tcBorders>
              <w:bottom w:val="nil"/>
            </w:tcBorders>
            <w:vAlign w:val="center"/>
          </w:tcPr>
          <w:p w:rsidR="008A72DB" w:rsidRDefault="008A72DB">
            <w:pPr>
              <w:wordWrap w:val="0"/>
              <w:overflowPunct w:val="0"/>
              <w:autoSpaceDE w:val="0"/>
              <w:autoSpaceDN w:val="0"/>
              <w:spacing w:line="240" w:lineRule="exact"/>
              <w:ind w:left="113" w:right="113"/>
              <w:jc w:val="center"/>
            </w:pPr>
            <w:r>
              <w:rPr>
                <w:rFonts w:hint="eastAsia"/>
                <w:spacing w:val="315"/>
              </w:rPr>
              <w:t>変</w:t>
            </w:r>
            <w:r>
              <w:rPr>
                <w:rFonts w:hint="eastAsia"/>
              </w:rPr>
              <w:t>更</w:t>
            </w:r>
          </w:p>
        </w:tc>
      </w:tr>
      <w:tr w:rsidR="008A72DB">
        <w:trPr>
          <w:cantSplit/>
          <w:trHeight w:val="959"/>
        </w:trPr>
        <w:tc>
          <w:tcPr>
            <w:tcW w:w="492" w:type="dxa"/>
            <w:vMerge/>
            <w:vAlign w:val="center"/>
          </w:tcPr>
          <w:p w:rsidR="008A72DB" w:rsidRDefault="008A72DB">
            <w:pPr>
              <w:wordWrap w:val="0"/>
              <w:overflowPunct w:val="0"/>
              <w:autoSpaceDE w:val="0"/>
              <w:autoSpaceDN w:val="0"/>
              <w:ind w:left="113" w:right="113"/>
            </w:pPr>
          </w:p>
        </w:tc>
        <w:tc>
          <w:tcPr>
            <w:tcW w:w="1476" w:type="dxa"/>
            <w:vMerge/>
            <w:vAlign w:val="center"/>
          </w:tcPr>
          <w:p w:rsidR="008A72DB" w:rsidRDefault="008A72DB">
            <w:pPr>
              <w:wordWrap w:val="0"/>
              <w:overflowPunct w:val="0"/>
              <w:autoSpaceDE w:val="0"/>
              <w:autoSpaceDN w:val="0"/>
              <w:ind w:left="113" w:right="113"/>
            </w:pPr>
          </w:p>
        </w:tc>
        <w:tc>
          <w:tcPr>
            <w:tcW w:w="4164" w:type="dxa"/>
            <w:vMerge/>
            <w:vAlign w:val="center"/>
          </w:tcPr>
          <w:p w:rsidR="008A72DB" w:rsidRDefault="008A72DB">
            <w:pPr>
              <w:wordWrap w:val="0"/>
              <w:overflowPunct w:val="0"/>
              <w:autoSpaceDE w:val="0"/>
              <w:autoSpaceDN w:val="0"/>
              <w:ind w:left="113" w:right="113"/>
            </w:pPr>
          </w:p>
        </w:tc>
        <w:tc>
          <w:tcPr>
            <w:tcW w:w="477" w:type="dxa"/>
            <w:vMerge/>
            <w:vAlign w:val="center"/>
          </w:tcPr>
          <w:p w:rsidR="008A72DB" w:rsidRDefault="008A72DB">
            <w:pPr>
              <w:wordWrap w:val="0"/>
              <w:overflowPunct w:val="0"/>
              <w:autoSpaceDE w:val="0"/>
              <w:autoSpaceDN w:val="0"/>
              <w:ind w:left="113" w:right="113"/>
            </w:pPr>
          </w:p>
        </w:tc>
        <w:tc>
          <w:tcPr>
            <w:tcW w:w="478" w:type="dxa"/>
            <w:textDirection w:val="tbRlV"/>
            <w:vAlign w:val="center"/>
          </w:tcPr>
          <w:p w:rsidR="008A72DB" w:rsidRDefault="008A72DB">
            <w:pPr>
              <w:wordWrap w:val="0"/>
              <w:overflowPunct w:val="0"/>
              <w:autoSpaceDE w:val="0"/>
              <w:autoSpaceDN w:val="0"/>
              <w:jc w:val="center"/>
            </w:pPr>
            <w:r>
              <w:rPr>
                <w:rFonts w:hint="eastAsia"/>
              </w:rPr>
              <w:t>所在地</w:t>
            </w:r>
          </w:p>
        </w:tc>
        <w:tc>
          <w:tcPr>
            <w:tcW w:w="477" w:type="dxa"/>
            <w:textDirection w:val="tbRlV"/>
            <w:vAlign w:val="center"/>
          </w:tcPr>
          <w:p w:rsidR="008A72DB" w:rsidRDefault="008A72DB">
            <w:pPr>
              <w:wordWrap w:val="0"/>
              <w:overflowPunct w:val="0"/>
              <w:autoSpaceDE w:val="0"/>
              <w:autoSpaceDN w:val="0"/>
              <w:jc w:val="center"/>
            </w:pPr>
            <w:r>
              <w:rPr>
                <w:rFonts w:hint="eastAsia"/>
                <w:spacing w:val="105"/>
              </w:rPr>
              <w:t>名</w:t>
            </w:r>
            <w:r>
              <w:rPr>
                <w:rFonts w:hint="eastAsia"/>
              </w:rPr>
              <w:t>称</w:t>
            </w:r>
          </w:p>
        </w:tc>
        <w:tc>
          <w:tcPr>
            <w:tcW w:w="478" w:type="dxa"/>
            <w:textDirection w:val="tbRlV"/>
            <w:vAlign w:val="center"/>
          </w:tcPr>
          <w:p w:rsidR="008A72DB" w:rsidRDefault="008A72DB">
            <w:pPr>
              <w:wordWrap w:val="0"/>
              <w:overflowPunct w:val="0"/>
              <w:autoSpaceDE w:val="0"/>
              <w:autoSpaceDN w:val="0"/>
              <w:jc w:val="center"/>
            </w:pPr>
            <w:r>
              <w:rPr>
                <w:rFonts w:hint="eastAsia"/>
              </w:rPr>
              <w:t>利子種類</w:t>
            </w:r>
          </w:p>
        </w:tc>
        <w:tc>
          <w:tcPr>
            <w:tcW w:w="478" w:type="dxa"/>
            <w:textDirection w:val="tbRlV"/>
            <w:vAlign w:val="center"/>
          </w:tcPr>
          <w:p w:rsidR="008A72DB" w:rsidRDefault="008A72DB">
            <w:pPr>
              <w:wordWrap w:val="0"/>
              <w:overflowPunct w:val="0"/>
              <w:autoSpaceDE w:val="0"/>
              <w:autoSpaceDN w:val="0"/>
              <w:jc w:val="center"/>
            </w:pPr>
            <w:r>
              <w:rPr>
                <w:rFonts w:hint="eastAsia"/>
                <w:spacing w:val="105"/>
              </w:rPr>
              <w:t>廃</w:t>
            </w:r>
            <w:r>
              <w:rPr>
                <w:rFonts w:hint="eastAsia"/>
              </w:rPr>
              <w:t>止</w:t>
            </w:r>
          </w:p>
        </w:tc>
      </w:tr>
      <w:tr w:rsidR="008A72DB">
        <w:trPr>
          <w:cantSplit/>
          <w:trHeight w:hRule="exact" w:val="1200"/>
        </w:trPr>
        <w:tc>
          <w:tcPr>
            <w:tcW w:w="492" w:type="dxa"/>
            <w:vAlign w:val="center"/>
          </w:tcPr>
          <w:p w:rsidR="008A72DB" w:rsidRDefault="008A72DB">
            <w:pPr>
              <w:wordWrap w:val="0"/>
              <w:overflowPunct w:val="0"/>
              <w:autoSpaceDE w:val="0"/>
              <w:autoSpaceDN w:val="0"/>
              <w:jc w:val="center"/>
            </w:pPr>
            <w:r>
              <w:t>(1)</w:t>
            </w:r>
          </w:p>
        </w:tc>
        <w:tc>
          <w:tcPr>
            <w:tcW w:w="1476" w:type="dxa"/>
            <w:vAlign w:val="center"/>
          </w:tcPr>
          <w:p w:rsidR="008A72DB" w:rsidRDefault="008A72DB">
            <w:pPr>
              <w:wordWrap w:val="0"/>
              <w:overflowPunct w:val="0"/>
              <w:autoSpaceDE w:val="0"/>
              <w:autoSpaceDN w:val="0"/>
              <w:spacing w:line="240" w:lineRule="exact"/>
              <w:ind w:left="113" w:right="113"/>
              <w:jc w:val="distribute"/>
            </w:pPr>
            <w:r>
              <w:rPr>
                <w:rFonts w:hint="eastAsia"/>
                <w:spacing w:val="40"/>
              </w:rPr>
              <w:t>特別徴</w:t>
            </w:r>
            <w:r>
              <w:rPr>
                <w:rFonts w:hint="eastAsia"/>
              </w:rPr>
              <w:t>収義務者番号</w:t>
            </w:r>
          </w:p>
        </w:tc>
        <w:tc>
          <w:tcPr>
            <w:tcW w:w="4164" w:type="dxa"/>
            <w:vAlign w:val="center"/>
          </w:tcPr>
          <w:p w:rsidR="008A72DB" w:rsidRDefault="008A72DB">
            <w:pPr>
              <w:wordWrap w:val="0"/>
              <w:overflowPunct w:val="0"/>
              <w:autoSpaceDE w:val="0"/>
              <w:autoSpaceDN w:val="0"/>
              <w:spacing w:line="240" w:lineRule="exact"/>
              <w:ind w:left="113" w:right="113"/>
            </w:pPr>
            <w:r>
              <w:rPr>
                <w:rFonts w:hint="eastAsia"/>
              </w:rPr>
              <w:t xml:space="preserve">　新設等の場合で統一金融機関コードがあるものについては左から</w:t>
            </w:r>
            <w:r>
              <w:t>3</w:t>
            </w:r>
            <w:r>
              <w:rPr>
                <w:rFonts w:hint="eastAsia"/>
              </w:rPr>
              <w:t>桁目から金融機関コード・店舗コードを記入すること</w:t>
            </w:r>
            <w:r>
              <w:t>(</w:t>
            </w:r>
            <w:r>
              <w:rPr>
                <w:rFonts w:hint="eastAsia"/>
              </w:rPr>
              <w:t>統一金融機関コードのないものについては記入不要</w:t>
            </w:r>
            <w:r>
              <w:t>)</w:t>
            </w:r>
            <w:r>
              <w:rPr>
                <w:rFonts w:hint="eastAsia"/>
              </w:rPr>
              <w:t>。</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r>
      <w:tr w:rsidR="008A72DB">
        <w:trPr>
          <w:cantSplit/>
          <w:trHeight w:hRule="exact" w:val="397"/>
        </w:trPr>
        <w:tc>
          <w:tcPr>
            <w:tcW w:w="492" w:type="dxa"/>
            <w:vAlign w:val="center"/>
          </w:tcPr>
          <w:p w:rsidR="008A72DB" w:rsidRDefault="008A72DB">
            <w:pPr>
              <w:wordWrap w:val="0"/>
              <w:overflowPunct w:val="0"/>
              <w:autoSpaceDE w:val="0"/>
              <w:autoSpaceDN w:val="0"/>
              <w:jc w:val="center"/>
            </w:pPr>
            <w:r>
              <w:t>(2)</w:t>
            </w:r>
          </w:p>
        </w:tc>
        <w:tc>
          <w:tcPr>
            <w:tcW w:w="1476" w:type="dxa"/>
            <w:vAlign w:val="center"/>
          </w:tcPr>
          <w:p w:rsidR="008A72DB" w:rsidRDefault="008A72DB">
            <w:pPr>
              <w:wordWrap w:val="0"/>
              <w:overflowPunct w:val="0"/>
              <w:autoSpaceDE w:val="0"/>
              <w:autoSpaceDN w:val="0"/>
              <w:spacing w:line="240" w:lineRule="exact"/>
              <w:ind w:left="113" w:right="113"/>
              <w:jc w:val="distribute"/>
            </w:pPr>
            <w:r>
              <w:rPr>
                <w:rFonts w:hint="eastAsia"/>
              </w:rPr>
              <w:t>届出事由</w:t>
            </w:r>
          </w:p>
        </w:tc>
        <w:tc>
          <w:tcPr>
            <w:tcW w:w="4164" w:type="dxa"/>
            <w:vAlign w:val="center"/>
          </w:tcPr>
          <w:p w:rsidR="008A72DB" w:rsidRDefault="008A72DB">
            <w:pPr>
              <w:wordWrap w:val="0"/>
              <w:overflowPunct w:val="0"/>
              <w:autoSpaceDE w:val="0"/>
              <w:autoSpaceDN w:val="0"/>
              <w:spacing w:line="240" w:lineRule="exact"/>
              <w:ind w:left="113" w:right="113"/>
            </w:pPr>
            <w:r>
              <w:rPr>
                <w:rFonts w:hint="eastAsia"/>
              </w:rPr>
              <w:t xml:space="preserve">　該当事項に○印を付けること。</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r>
      <w:tr w:rsidR="008A72DB">
        <w:trPr>
          <w:cantSplit/>
          <w:trHeight w:val="371"/>
        </w:trPr>
        <w:tc>
          <w:tcPr>
            <w:tcW w:w="492" w:type="dxa"/>
            <w:vAlign w:val="center"/>
          </w:tcPr>
          <w:p w:rsidR="008A72DB" w:rsidRDefault="008A72DB">
            <w:pPr>
              <w:wordWrap w:val="0"/>
              <w:overflowPunct w:val="0"/>
              <w:autoSpaceDE w:val="0"/>
              <w:autoSpaceDN w:val="0"/>
              <w:jc w:val="center"/>
            </w:pPr>
            <w:r>
              <w:t>(3)</w:t>
            </w:r>
          </w:p>
        </w:tc>
        <w:tc>
          <w:tcPr>
            <w:tcW w:w="1476" w:type="dxa"/>
            <w:vAlign w:val="center"/>
          </w:tcPr>
          <w:p w:rsidR="008A72DB" w:rsidRDefault="008A72DB">
            <w:pPr>
              <w:wordWrap w:val="0"/>
              <w:overflowPunct w:val="0"/>
              <w:autoSpaceDE w:val="0"/>
              <w:autoSpaceDN w:val="0"/>
              <w:spacing w:line="240" w:lineRule="exact"/>
              <w:ind w:left="113" w:right="113"/>
              <w:jc w:val="distribute"/>
            </w:pPr>
            <w:r>
              <w:rPr>
                <w:rFonts w:hint="eastAsia"/>
              </w:rPr>
              <w:t>変更事由</w:t>
            </w:r>
          </w:p>
        </w:tc>
        <w:tc>
          <w:tcPr>
            <w:tcW w:w="4164" w:type="dxa"/>
            <w:vAlign w:val="center"/>
          </w:tcPr>
          <w:p w:rsidR="008A72DB" w:rsidRDefault="008A72DB">
            <w:pPr>
              <w:wordWrap w:val="0"/>
              <w:overflowPunct w:val="0"/>
              <w:autoSpaceDE w:val="0"/>
              <w:autoSpaceDN w:val="0"/>
              <w:spacing w:line="240" w:lineRule="exact"/>
              <w:ind w:left="113" w:right="113"/>
            </w:pPr>
            <w:r>
              <w:rPr>
                <w:rFonts w:hint="eastAsia"/>
              </w:rPr>
              <w:t xml:space="preserve">　該当事項に○印を付けること。</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r>
      <w:tr w:rsidR="008A72DB">
        <w:trPr>
          <w:cantSplit/>
          <w:trHeight w:hRule="exact" w:val="480"/>
        </w:trPr>
        <w:tc>
          <w:tcPr>
            <w:tcW w:w="492" w:type="dxa"/>
            <w:vAlign w:val="center"/>
          </w:tcPr>
          <w:p w:rsidR="008A72DB" w:rsidRDefault="008A72DB">
            <w:pPr>
              <w:wordWrap w:val="0"/>
              <w:overflowPunct w:val="0"/>
              <w:autoSpaceDE w:val="0"/>
              <w:autoSpaceDN w:val="0"/>
              <w:jc w:val="center"/>
            </w:pPr>
            <w:r>
              <w:t>(4)</w:t>
            </w:r>
          </w:p>
        </w:tc>
        <w:tc>
          <w:tcPr>
            <w:tcW w:w="1476" w:type="dxa"/>
            <w:vAlign w:val="center"/>
          </w:tcPr>
          <w:p w:rsidR="008A72DB" w:rsidRDefault="008A72DB">
            <w:pPr>
              <w:wordWrap w:val="0"/>
              <w:overflowPunct w:val="0"/>
              <w:autoSpaceDE w:val="0"/>
              <w:autoSpaceDN w:val="0"/>
              <w:spacing w:line="240" w:lineRule="exact"/>
              <w:ind w:left="113" w:right="113"/>
              <w:jc w:val="distribute"/>
            </w:pPr>
            <w:r>
              <w:rPr>
                <w:rFonts w:hint="eastAsia"/>
              </w:rPr>
              <w:t>設置年月日</w:t>
            </w:r>
          </w:p>
        </w:tc>
        <w:tc>
          <w:tcPr>
            <w:tcW w:w="4164" w:type="dxa"/>
            <w:vAlign w:val="center"/>
          </w:tcPr>
          <w:p w:rsidR="008A72DB" w:rsidRDefault="008A72DB">
            <w:pPr>
              <w:wordWrap w:val="0"/>
              <w:overflowPunct w:val="0"/>
              <w:autoSpaceDE w:val="0"/>
              <w:autoSpaceDN w:val="0"/>
              <w:spacing w:line="240" w:lineRule="exact"/>
              <w:ind w:left="113" w:right="113"/>
            </w:pPr>
            <w:r>
              <w:rPr>
                <w:rFonts w:hint="eastAsia"/>
              </w:rPr>
              <w:t xml:space="preserve">　新設等の場合、設置年月日を記入すること。</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r>
      <w:tr w:rsidR="008A72DB">
        <w:trPr>
          <w:cantSplit/>
          <w:trHeight w:hRule="exact" w:val="480"/>
        </w:trPr>
        <w:tc>
          <w:tcPr>
            <w:tcW w:w="492" w:type="dxa"/>
            <w:vAlign w:val="center"/>
          </w:tcPr>
          <w:p w:rsidR="008A72DB" w:rsidRDefault="008A72DB">
            <w:pPr>
              <w:wordWrap w:val="0"/>
              <w:overflowPunct w:val="0"/>
              <w:autoSpaceDE w:val="0"/>
              <w:autoSpaceDN w:val="0"/>
              <w:jc w:val="center"/>
            </w:pPr>
            <w:r>
              <w:t>(5)</w:t>
            </w:r>
          </w:p>
        </w:tc>
        <w:tc>
          <w:tcPr>
            <w:tcW w:w="1476" w:type="dxa"/>
            <w:vAlign w:val="center"/>
          </w:tcPr>
          <w:p w:rsidR="008A72DB" w:rsidRDefault="008A72DB">
            <w:pPr>
              <w:wordWrap w:val="0"/>
              <w:overflowPunct w:val="0"/>
              <w:autoSpaceDE w:val="0"/>
              <w:autoSpaceDN w:val="0"/>
              <w:spacing w:line="240" w:lineRule="exact"/>
              <w:ind w:left="113" w:right="113"/>
              <w:jc w:val="distribute"/>
            </w:pPr>
            <w:r>
              <w:rPr>
                <w:rFonts w:hint="eastAsia"/>
              </w:rPr>
              <w:t>変更年月日</w:t>
            </w:r>
          </w:p>
        </w:tc>
        <w:tc>
          <w:tcPr>
            <w:tcW w:w="4164" w:type="dxa"/>
            <w:vAlign w:val="center"/>
          </w:tcPr>
          <w:p w:rsidR="008A72DB" w:rsidRDefault="008A72DB">
            <w:pPr>
              <w:wordWrap w:val="0"/>
              <w:overflowPunct w:val="0"/>
              <w:autoSpaceDE w:val="0"/>
              <w:autoSpaceDN w:val="0"/>
              <w:spacing w:line="240" w:lineRule="exact"/>
              <w:ind w:left="113" w:right="113"/>
            </w:pPr>
            <w:r>
              <w:rPr>
                <w:rFonts w:hint="eastAsia"/>
              </w:rPr>
              <w:t xml:space="preserve">　変更等の場合、変更年月日を記入すること。</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r>
      <w:tr w:rsidR="008A72DB">
        <w:trPr>
          <w:cantSplit/>
          <w:trHeight w:hRule="exact" w:val="480"/>
        </w:trPr>
        <w:tc>
          <w:tcPr>
            <w:tcW w:w="492" w:type="dxa"/>
            <w:vAlign w:val="center"/>
          </w:tcPr>
          <w:p w:rsidR="008A72DB" w:rsidRDefault="008A72DB">
            <w:pPr>
              <w:wordWrap w:val="0"/>
              <w:overflowPunct w:val="0"/>
              <w:autoSpaceDE w:val="0"/>
              <w:autoSpaceDN w:val="0"/>
              <w:jc w:val="center"/>
            </w:pPr>
            <w:r>
              <w:t>(6)</w:t>
            </w:r>
          </w:p>
        </w:tc>
        <w:tc>
          <w:tcPr>
            <w:tcW w:w="1476" w:type="dxa"/>
            <w:vAlign w:val="center"/>
          </w:tcPr>
          <w:p w:rsidR="008A72DB" w:rsidRDefault="008A72DB">
            <w:pPr>
              <w:wordWrap w:val="0"/>
              <w:overflowPunct w:val="0"/>
              <w:autoSpaceDE w:val="0"/>
              <w:autoSpaceDN w:val="0"/>
              <w:spacing w:line="240" w:lineRule="exact"/>
              <w:ind w:left="113" w:right="113"/>
              <w:jc w:val="distribute"/>
            </w:pPr>
            <w:r>
              <w:rPr>
                <w:rFonts w:hint="eastAsia"/>
              </w:rPr>
              <w:t>廃止年月日</w:t>
            </w:r>
          </w:p>
        </w:tc>
        <w:tc>
          <w:tcPr>
            <w:tcW w:w="4164" w:type="dxa"/>
            <w:vAlign w:val="center"/>
          </w:tcPr>
          <w:p w:rsidR="008A72DB" w:rsidRDefault="008A72DB">
            <w:pPr>
              <w:wordWrap w:val="0"/>
              <w:overflowPunct w:val="0"/>
              <w:autoSpaceDE w:val="0"/>
              <w:autoSpaceDN w:val="0"/>
              <w:spacing w:line="240" w:lineRule="exact"/>
              <w:ind w:left="113" w:right="113"/>
            </w:pPr>
            <w:r>
              <w:rPr>
                <w:rFonts w:hint="eastAsia"/>
              </w:rPr>
              <w:t xml:space="preserve">　廃止等の場合、廃止年月日を記入すること。</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r>
      <w:tr w:rsidR="008A72DB">
        <w:trPr>
          <w:cantSplit/>
          <w:trHeight w:hRule="exact" w:val="1200"/>
        </w:trPr>
        <w:tc>
          <w:tcPr>
            <w:tcW w:w="492" w:type="dxa"/>
            <w:vAlign w:val="center"/>
          </w:tcPr>
          <w:p w:rsidR="008A72DB" w:rsidRDefault="008A72DB">
            <w:pPr>
              <w:wordWrap w:val="0"/>
              <w:overflowPunct w:val="0"/>
              <w:autoSpaceDE w:val="0"/>
              <w:autoSpaceDN w:val="0"/>
              <w:jc w:val="center"/>
            </w:pPr>
            <w:r>
              <w:t>(7)</w:t>
            </w:r>
          </w:p>
        </w:tc>
        <w:tc>
          <w:tcPr>
            <w:tcW w:w="1476" w:type="dxa"/>
            <w:vAlign w:val="center"/>
          </w:tcPr>
          <w:p w:rsidR="008A72DB" w:rsidRDefault="008A72DB">
            <w:pPr>
              <w:wordWrap w:val="0"/>
              <w:overflowPunct w:val="0"/>
              <w:autoSpaceDE w:val="0"/>
              <w:autoSpaceDN w:val="0"/>
              <w:spacing w:line="240" w:lineRule="exact"/>
              <w:ind w:left="113" w:right="113"/>
              <w:jc w:val="distribute"/>
            </w:pPr>
            <w:r>
              <w:rPr>
                <w:rFonts w:hint="eastAsia"/>
              </w:rPr>
              <w:t>営業所等が</w:t>
            </w:r>
            <w:r>
              <w:rPr>
                <w:rFonts w:hint="eastAsia"/>
                <w:spacing w:val="40"/>
              </w:rPr>
              <w:t>取り扱</w:t>
            </w:r>
            <w:r>
              <w:rPr>
                <w:rFonts w:hint="eastAsia"/>
              </w:rPr>
              <w:t>う利子種類</w:t>
            </w:r>
          </w:p>
        </w:tc>
        <w:tc>
          <w:tcPr>
            <w:tcW w:w="4164" w:type="dxa"/>
            <w:vAlign w:val="center"/>
          </w:tcPr>
          <w:p w:rsidR="008A72DB" w:rsidRDefault="008A72DB">
            <w:pPr>
              <w:wordWrap w:val="0"/>
              <w:overflowPunct w:val="0"/>
              <w:autoSpaceDE w:val="0"/>
              <w:autoSpaceDN w:val="0"/>
              <w:spacing w:line="240" w:lineRule="exact"/>
              <w:ind w:left="113" w:right="113"/>
            </w:pPr>
            <w:r>
              <w:rPr>
                <w:rFonts w:hint="eastAsia"/>
              </w:rPr>
              <w:t xml:space="preserve">　届出営業所等が取り扱う利子種類について、利子割の申告納入を行うものと、取扱のみを行うもの</w:t>
            </w:r>
            <w:r>
              <w:t>(</w:t>
            </w:r>
            <w:r>
              <w:rPr>
                <w:rFonts w:hint="eastAsia"/>
              </w:rPr>
              <w:t>本店等で一括申告納入するもの</w:t>
            </w:r>
            <w:r>
              <w:t>)</w:t>
            </w:r>
            <w:r>
              <w:rPr>
                <w:rFonts w:hint="eastAsia"/>
              </w:rPr>
              <w:t>に区分し、該当欄に○印を付けること。</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r>
    </w:tbl>
    <w:p w:rsidR="008A72DB" w:rsidRDefault="008A72DB">
      <w:pPr>
        <w:wordWrap w:val="0"/>
        <w:overflowPunct w:val="0"/>
        <w:autoSpaceDE w:val="0"/>
        <w:autoSpaceDN w:val="0"/>
        <w:jc w:val="right"/>
      </w:pPr>
      <w:r>
        <w:t>(</w:t>
      </w:r>
      <w:r>
        <w:rPr>
          <w:rFonts w:hint="eastAsia"/>
        </w:rPr>
        <w:t>注</w:t>
      </w:r>
      <w:r>
        <w:t>)</w:t>
      </w:r>
      <w:r>
        <w:rPr>
          <w:rFonts w:hint="eastAsia"/>
        </w:rPr>
        <w:t xml:space="preserve">　―印は記入不要　　　</w:t>
      </w:r>
    </w:p>
    <w:p w:rsidR="008A72DB" w:rsidRDefault="008A72DB">
      <w:pPr>
        <w:wordWrap w:val="0"/>
        <w:overflowPunct w:val="0"/>
        <w:autoSpaceDE w:val="0"/>
        <w:autoSpaceDN w:val="0"/>
      </w:pPr>
      <w:r>
        <w:rPr>
          <w:rFonts w:hint="eastAsia"/>
        </w:rPr>
        <w:t xml:space="preserve">　利子等の種類の内容は下表のとおりです。</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354"/>
        <w:gridCol w:w="4166"/>
      </w:tblGrid>
      <w:tr w:rsidR="008A72DB">
        <w:trPr>
          <w:trHeight w:val="2319"/>
        </w:trPr>
        <w:tc>
          <w:tcPr>
            <w:tcW w:w="4354" w:type="dxa"/>
            <w:tcBorders>
              <w:top w:val="single" w:sz="4" w:space="0" w:color="auto"/>
              <w:bottom w:val="single" w:sz="4" w:space="0" w:color="auto"/>
            </w:tcBorders>
          </w:tcPr>
          <w:p w:rsidR="008A72DB" w:rsidRDefault="008A72DB">
            <w:pPr>
              <w:wordWrap w:val="0"/>
              <w:overflowPunct w:val="0"/>
              <w:autoSpaceDE w:val="0"/>
              <w:autoSpaceDN w:val="0"/>
              <w:spacing w:before="120" w:line="240" w:lineRule="exact"/>
              <w:ind w:left="420" w:right="170" w:hanging="250"/>
            </w:pPr>
            <w:r>
              <w:rPr>
                <w:rFonts w:hint="eastAsia"/>
                <w:spacing w:val="-52"/>
              </w:rPr>
              <w:t xml:space="preserve">　</w:t>
            </w:r>
            <w:r>
              <w:t>1</w:t>
            </w:r>
            <w:r>
              <w:rPr>
                <w:rFonts w:hint="eastAsia"/>
              </w:rPr>
              <w:t xml:space="preserve">　特定公社債以外の公社債の利子</w:t>
            </w:r>
          </w:p>
          <w:p w:rsidR="008A72DB" w:rsidRDefault="008A72DB">
            <w:pPr>
              <w:wordWrap w:val="0"/>
              <w:overflowPunct w:val="0"/>
              <w:autoSpaceDE w:val="0"/>
              <w:autoSpaceDN w:val="0"/>
              <w:spacing w:line="240" w:lineRule="exact"/>
              <w:ind w:left="420" w:right="170" w:hanging="250"/>
            </w:pPr>
            <w:r>
              <w:rPr>
                <w:rFonts w:hint="eastAsia"/>
                <w:spacing w:val="-52"/>
              </w:rPr>
              <w:t xml:space="preserve">　</w:t>
            </w:r>
            <w:r>
              <w:t>2</w:t>
            </w:r>
            <w:r>
              <w:rPr>
                <w:rFonts w:hint="eastAsia"/>
              </w:rPr>
              <w:t xml:space="preserve">　銀行預金利子</w:t>
            </w:r>
          </w:p>
          <w:p w:rsidR="008A72DB" w:rsidRDefault="008A72DB">
            <w:pPr>
              <w:wordWrap w:val="0"/>
              <w:overflowPunct w:val="0"/>
              <w:autoSpaceDE w:val="0"/>
              <w:autoSpaceDN w:val="0"/>
              <w:spacing w:line="240" w:lineRule="exact"/>
              <w:ind w:left="420" w:right="170" w:hanging="250"/>
            </w:pPr>
            <w:r>
              <w:rPr>
                <w:rFonts w:hint="eastAsia"/>
                <w:spacing w:val="-52"/>
              </w:rPr>
              <w:t xml:space="preserve">　</w:t>
            </w:r>
            <w:r>
              <w:t>3</w:t>
            </w:r>
            <w:r>
              <w:rPr>
                <w:rFonts w:hint="eastAsia"/>
              </w:rPr>
              <w:t xml:space="preserve">　銀行以外の金融機関の預貯金利子</w:t>
            </w:r>
          </w:p>
          <w:p w:rsidR="008A72DB" w:rsidRDefault="008A72DB">
            <w:pPr>
              <w:wordWrap w:val="0"/>
              <w:overflowPunct w:val="0"/>
              <w:autoSpaceDE w:val="0"/>
              <w:autoSpaceDN w:val="0"/>
              <w:spacing w:line="240" w:lineRule="exact"/>
              <w:ind w:left="420" w:right="170" w:hanging="250"/>
            </w:pPr>
            <w:r>
              <w:rPr>
                <w:rFonts w:hint="eastAsia"/>
                <w:spacing w:val="-52"/>
              </w:rPr>
              <w:t xml:space="preserve">　</w:t>
            </w:r>
            <w:r>
              <w:t>4</w:t>
            </w:r>
            <w:r>
              <w:rPr>
                <w:rFonts w:hint="eastAsia"/>
              </w:rPr>
              <w:t xml:space="preserve">　勤務先預金等の利子</w:t>
            </w:r>
          </w:p>
          <w:p w:rsidR="008A72DB" w:rsidRDefault="008A72DB">
            <w:pPr>
              <w:wordWrap w:val="0"/>
              <w:overflowPunct w:val="0"/>
              <w:autoSpaceDE w:val="0"/>
              <w:autoSpaceDN w:val="0"/>
              <w:spacing w:line="240" w:lineRule="exact"/>
              <w:ind w:left="420" w:right="170" w:hanging="250"/>
            </w:pPr>
            <w:r>
              <w:rPr>
                <w:rFonts w:hint="eastAsia"/>
                <w:spacing w:val="-52"/>
              </w:rPr>
              <w:t xml:space="preserve">　</w:t>
            </w:r>
            <w:r>
              <w:t>5</w:t>
            </w:r>
            <w:r>
              <w:rPr>
                <w:rFonts w:hint="eastAsia"/>
              </w:rPr>
              <w:t xml:space="preserve">　合同運用信託の収益の分配</w:t>
            </w:r>
          </w:p>
          <w:p w:rsidR="008A72DB" w:rsidRDefault="008A72DB">
            <w:pPr>
              <w:wordWrap w:val="0"/>
              <w:overflowPunct w:val="0"/>
              <w:autoSpaceDE w:val="0"/>
              <w:autoSpaceDN w:val="0"/>
              <w:spacing w:line="240" w:lineRule="exact"/>
              <w:ind w:left="420" w:right="170" w:hanging="250"/>
            </w:pPr>
            <w:r>
              <w:rPr>
                <w:rFonts w:hint="eastAsia"/>
                <w:spacing w:val="-52"/>
              </w:rPr>
              <w:t xml:space="preserve">　</w:t>
            </w:r>
            <w:r>
              <w:t>6</w:t>
            </w:r>
            <w:r>
              <w:rPr>
                <w:rFonts w:hint="eastAsia"/>
              </w:rPr>
              <w:t xml:space="preserve">　公社債投資信託のうち公募公社債投資信託以外の収益の分配</w:t>
            </w:r>
          </w:p>
          <w:p w:rsidR="008A72DB" w:rsidRDefault="008A72DB">
            <w:pPr>
              <w:wordWrap w:val="0"/>
              <w:overflowPunct w:val="0"/>
              <w:autoSpaceDE w:val="0"/>
              <w:autoSpaceDN w:val="0"/>
              <w:spacing w:line="240" w:lineRule="exact"/>
              <w:ind w:left="420" w:right="170" w:hanging="250"/>
            </w:pPr>
            <w:r>
              <w:rPr>
                <w:rFonts w:hint="eastAsia"/>
                <w:spacing w:val="-52"/>
              </w:rPr>
              <w:t xml:space="preserve">　</w:t>
            </w:r>
            <w:r>
              <w:t>7</w:t>
            </w:r>
            <w:r>
              <w:rPr>
                <w:rFonts w:hint="eastAsia"/>
              </w:rPr>
              <w:t xml:space="preserve">　郵便貯金利子</w:t>
            </w:r>
          </w:p>
          <w:p w:rsidR="008A72DB" w:rsidRDefault="008A72DB">
            <w:pPr>
              <w:wordWrap w:val="0"/>
              <w:overflowPunct w:val="0"/>
              <w:autoSpaceDE w:val="0"/>
              <w:autoSpaceDN w:val="0"/>
              <w:spacing w:line="240" w:lineRule="exact"/>
              <w:ind w:left="420" w:right="170" w:hanging="250"/>
            </w:pPr>
            <w:r>
              <w:rPr>
                <w:rFonts w:hint="eastAsia"/>
                <w:spacing w:val="-52"/>
              </w:rPr>
              <w:t xml:space="preserve">　</w:t>
            </w:r>
            <w:r>
              <w:t>8</w:t>
            </w:r>
            <w:r>
              <w:rPr>
                <w:rFonts w:hint="eastAsia"/>
              </w:rPr>
              <w:t xml:space="preserve">　国外一般公社債等の利子等</w:t>
            </w:r>
          </w:p>
          <w:p w:rsidR="008A72DB" w:rsidRDefault="008A72DB">
            <w:pPr>
              <w:wordWrap w:val="0"/>
              <w:overflowPunct w:val="0"/>
              <w:autoSpaceDE w:val="0"/>
              <w:autoSpaceDN w:val="0"/>
              <w:spacing w:line="240" w:lineRule="exact"/>
              <w:ind w:left="420" w:right="170" w:hanging="250"/>
            </w:pPr>
            <w:r>
              <w:rPr>
                <w:rFonts w:hint="eastAsia"/>
                <w:spacing w:val="-52"/>
              </w:rPr>
              <w:t xml:space="preserve">　</w:t>
            </w:r>
            <w:r>
              <w:t>9</w:t>
            </w:r>
            <w:r>
              <w:rPr>
                <w:rFonts w:hint="eastAsia"/>
              </w:rPr>
              <w:t xml:space="preserve">　財形貯蓄契約に係る生命保険等の差益</w:t>
            </w:r>
          </w:p>
          <w:p w:rsidR="008A72DB" w:rsidRDefault="008A72DB">
            <w:pPr>
              <w:wordWrap w:val="0"/>
              <w:overflowPunct w:val="0"/>
              <w:autoSpaceDE w:val="0"/>
              <w:autoSpaceDN w:val="0"/>
              <w:spacing w:line="240" w:lineRule="exact"/>
              <w:ind w:left="420" w:right="170" w:hanging="250"/>
            </w:pPr>
            <w:r>
              <w:t>10</w:t>
            </w:r>
            <w:r>
              <w:rPr>
                <w:rFonts w:hint="eastAsia"/>
              </w:rPr>
              <w:t xml:space="preserve">　私募公社債等運用投資信託の収益の分配</w:t>
            </w:r>
          </w:p>
        </w:tc>
        <w:tc>
          <w:tcPr>
            <w:tcW w:w="4166" w:type="dxa"/>
            <w:tcBorders>
              <w:top w:val="single" w:sz="4" w:space="0" w:color="auto"/>
              <w:bottom w:val="single" w:sz="4" w:space="0" w:color="auto"/>
            </w:tcBorders>
          </w:tcPr>
          <w:p w:rsidR="008A72DB" w:rsidRDefault="008A72DB">
            <w:pPr>
              <w:wordWrap w:val="0"/>
              <w:overflowPunct w:val="0"/>
              <w:autoSpaceDE w:val="0"/>
              <w:autoSpaceDN w:val="0"/>
              <w:spacing w:before="120" w:line="240" w:lineRule="exact"/>
              <w:ind w:left="252" w:right="170" w:hanging="252"/>
            </w:pPr>
            <w:r>
              <w:t>11</w:t>
            </w:r>
            <w:r>
              <w:rPr>
                <w:rFonts w:hint="eastAsia"/>
              </w:rPr>
              <w:t xml:space="preserve">　特定目的信託の社債的受益証券の収益の分配で公募以外のもの</w:t>
            </w:r>
          </w:p>
          <w:p w:rsidR="008A72DB" w:rsidRDefault="008A72DB">
            <w:pPr>
              <w:wordWrap w:val="0"/>
              <w:overflowPunct w:val="0"/>
              <w:autoSpaceDE w:val="0"/>
              <w:autoSpaceDN w:val="0"/>
              <w:spacing w:line="240" w:lineRule="exact"/>
              <w:ind w:left="252" w:right="170" w:hanging="252"/>
            </w:pPr>
            <w:r>
              <w:t>12</w:t>
            </w:r>
            <w:r>
              <w:rPr>
                <w:rFonts w:hint="eastAsia"/>
              </w:rPr>
              <w:t xml:space="preserve">　国外私募公社債等運用投資信託等の収益の分配</w:t>
            </w:r>
          </w:p>
          <w:p w:rsidR="008A72DB" w:rsidRDefault="008A72DB">
            <w:pPr>
              <w:wordWrap w:val="0"/>
              <w:overflowPunct w:val="0"/>
              <w:autoSpaceDE w:val="0"/>
              <w:autoSpaceDN w:val="0"/>
              <w:spacing w:line="240" w:lineRule="exact"/>
              <w:ind w:left="252" w:right="170" w:hanging="252"/>
            </w:pPr>
            <w:r>
              <w:t>13</w:t>
            </w:r>
            <w:r>
              <w:rPr>
                <w:rFonts w:hint="eastAsia"/>
              </w:rPr>
              <w:t xml:space="preserve">　懸賞金付預貯金等の懸賞金等</w:t>
            </w:r>
          </w:p>
          <w:p w:rsidR="008A72DB" w:rsidRDefault="008A72DB">
            <w:pPr>
              <w:wordWrap w:val="0"/>
              <w:overflowPunct w:val="0"/>
              <w:autoSpaceDE w:val="0"/>
              <w:autoSpaceDN w:val="0"/>
              <w:spacing w:line="240" w:lineRule="exact"/>
              <w:ind w:left="252" w:right="170" w:hanging="252"/>
            </w:pPr>
            <w:r>
              <w:t>14</w:t>
            </w:r>
            <w:r>
              <w:rPr>
                <w:rFonts w:hint="eastAsia"/>
              </w:rPr>
              <w:t xml:space="preserve">　定期積金の給付補てん金</w:t>
            </w:r>
          </w:p>
          <w:p w:rsidR="008A72DB" w:rsidRDefault="008A72DB">
            <w:pPr>
              <w:wordWrap w:val="0"/>
              <w:overflowPunct w:val="0"/>
              <w:autoSpaceDE w:val="0"/>
              <w:autoSpaceDN w:val="0"/>
              <w:spacing w:line="240" w:lineRule="exact"/>
              <w:ind w:left="252" w:right="170" w:hanging="252"/>
            </w:pPr>
            <w:r>
              <w:t>15</w:t>
            </w:r>
            <w:r>
              <w:rPr>
                <w:rFonts w:hint="eastAsia"/>
              </w:rPr>
              <w:t xml:space="preserve">　掛金の給付補てん金</w:t>
            </w:r>
          </w:p>
          <w:p w:rsidR="008A72DB" w:rsidRDefault="008A72DB">
            <w:pPr>
              <w:wordWrap w:val="0"/>
              <w:overflowPunct w:val="0"/>
              <w:autoSpaceDE w:val="0"/>
              <w:autoSpaceDN w:val="0"/>
              <w:spacing w:line="240" w:lineRule="exact"/>
              <w:ind w:left="252" w:right="170" w:hanging="252"/>
            </w:pPr>
            <w:r>
              <w:t>16</w:t>
            </w:r>
            <w:r>
              <w:rPr>
                <w:rFonts w:hint="eastAsia"/>
              </w:rPr>
              <w:t xml:space="preserve">　抵当証券の利息</w:t>
            </w:r>
          </w:p>
          <w:p w:rsidR="008A72DB" w:rsidRDefault="008A72DB">
            <w:pPr>
              <w:wordWrap w:val="0"/>
              <w:overflowPunct w:val="0"/>
              <w:autoSpaceDE w:val="0"/>
              <w:autoSpaceDN w:val="0"/>
              <w:spacing w:line="240" w:lineRule="exact"/>
              <w:ind w:left="252" w:right="170" w:hanging="252"/>
            </w:pPr>
            <w:r>
              <w:t>17</w:t>
            </w:r>
            <w:r>
              <w:rPr>
                <w:rFonts w:hint="eastAsia"/>
              </w:rPr>
              <w:t xml:space="preserve">　貴金属等の売戻し条件付売買の利益</w:t>
            </w:r>
          </w:p>
          <w:p w:rsidR="008A72DB" w:rsidRDefault="008A72DB">
            <w:pPr>
              <w:wordWrap w:val="0"/>
              <w:overflowPunct w:val="0"/>
              <w:autoSpaceDE w:val="0"/>
              <w:autoSpaceDN w:val="0"/>
              <w:spacing w:line="240" w:lineRule="exact"/>
              <w:ind w:left="252" w:right="170" w:hanging="252"/>
            </w:pPr>
            <w:r>
              <w:t>18</w:t>
            </w:r>
            <w:r>
              <w:rPr>
                <w:rFonts w:hint="eastAsia"/>
              </w:rPr>
              <w:t xml:space="preserve">　外貨建預貯金等の為替差益</w:t>
            </w:r>
          </w:p>
          <w:p w:rsidR="008A72DB" w:rsidRDefault="008A72DB">
            <w:pPr>
              <w:wordWrap w:val="0"/>
              <w:overflowPunct w:val="0"/>
              <w:autoSpaceDE w:val="0"/>
              <w:autoSpaceDN w:val="0"/>
              <w:spacing w:line="240" w:lineRule="exact"/>
              <w:ind w:left="252" w:right="170" w:hanging="252"/>
            </w:pPr>
            <w:r>
              <w:t>19</w:t>
            </w:r>
            <w:r>
              <w:rPr>
                <w:rFonts w:hint="eastAsia"/>
              </w:rPr>
              <w:t xml:space="preserve">　一時払養老保険・一時払損害保険等差益</w:t>
            </w:r>
          </w:p>
        </w:tc>
      </w:tr>
    </w:tbl>
    <w:p w:rsidR="008A72DB" w:rsidRDefault="008A72DB">
      <w:pPr>
        <w:wordWrap w:val="0"/>
        <w:overflowPunct w:val="0"/>
        <w:autoSpaceDE w:val="0"/>
        <w:autoSpaceDN w:val="0"/>
        <w:ind w:left="315" w:hanging="315"/>
      </w:pPr>
      <w:r>
        <w:rPr>
          <w:rFonts w:hint="eastAsia"/>
        </w:rPr>
        <w:t xml:space="preserve">　</w:t>
      </w:r>
      <w:r>
        <w:t>4</w:t>
      </w:r>
      <w:r>
        <w:rPr>
          <w:rFonts w:hint="eastAsia"/>
        </w:rPr>
        <w:t xml:space="preserve">　利子割の納入方法</w:t>
      </w:r>
    </w:p>
    <w:p w:rsidR="008A72DB" w:rsidRDefault="008A72DB">
      <w:pPr>
        <w:wordWrap w:val="0"/>
        <w:overflowPunct w:val="0"/>
        <w:autoSpaceDE w:val="0"/>
        <w:autoSpaceDN w:val="0"/>
        <w:ind w:left="315" w:hanging="315"/>
      </w:pPr>
      <w:r>
        <w:rPr>
          <w:rFonts w:hint="eastAsia"/>
        </w:rPr>
        <w:t xml:space="preserve">　</w:t>
      </w:r>
      <w:r>
        <w:rPr>
          <w:rFonts w:hint="eastAsia"/>
          <w:spacing w:val="52"/>
        </w:rPr>
        <w:t xml:space="preserve">　</w:t>
      </w:r>
      <w:r>
        <w:rPr>
          <w:rFonts w:hint="eastAsia"/>
        </w:rPr>
        <w:t>納入方法には、①　営業所ごとに納入する方式、②　本店等にて一括して納入する方式、③　①と②の併用方式があります。</w:t>
      </w:r>
    </w:p>
    <w:sectPr w:rsidR="008A72D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EFD" w:rsidRDefault="00487EFD" w:rsidP="00334DF6">
      <w:r>
        <w:separator/>
      </w:r>
    </w:p>
  </w:endnote>
  <w:endnote w:type="continuationSeparator" w:id="0">
    <w:p w:rsidR="00487EFD" w:rsidRDefault="00487EFD" w:rsidP="0033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EFD" w:rsidRDefault="00487EFD" w:rsidP="00334DF6">
      <w:r>
        <w:separator/>
      </w:r>
    </w:p>
  </w:footnote>
  <w:footnote w:type="continuationSeparator" w:id="0">
    <w:p w:rsidR="00487EFD" w:rsidRDefault="00487EFD" w:rsidP="00334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DB"/>
    <w:rsid w:val="000D660D"/>
    <w:rsid w:val="002F2B19"/>
    <w:rsid w:val="00305C79"/>
    <w:rsid w:val="00334DF6"/>
    <w:rsid w:val="003E4EE4"/>
    <w:rsid w:val="00487EFD"/>
    <w:rsid w:val="008A72DB"/>
    <w:rsid w:val="009A15F9"/>
    <w:rsid w:val="00CA5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0E6BC7"/>
  <w14:defaultImageDpi w14:val="0"/>
  <w15:docId w15:val="{94AA0514-C283-4C82-8CFB-53FC673B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98\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43</TotalTime>
  <Pages>1</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cp:lastPrinted>2004-04-13T04:02:00Z</cp:lastPrinted>
  <dcterms:created xsi:type="dcterms:W3CDTF">2021-07-06T00:39:00Z</dcterms:created>
  <dcterms:modified xsi:type="dcterms:W3CDTF">2021-07-06T01:32:00Z</dcterms:modified>
</cp:coreProperties>
</file>