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5A" w:rsidRDefault="00B5245A">
      <w:pPr>
        <w:wordWrap w:val="0"/>
        <w:overflowPunct w:val="0"/>
        <w:autoSpaceDE w:val="0"/>
        <w:autoSpaceDN w:val="0"/>
      </w:pPr>
      <w:r>
        <w:rPr>
          <w:rFonts w:hint="eastAsia"/>
        </w:rPr>
        <w:t>第</w:t>
      </w:r>
      <w:r>
        <w:t>12</w:t>
      </w:r>
      <w:r>
        <w:rPr>
          <w:rFonts w:hint="eastAsia"/>
        </w:rPr>
        <w:t>号様式</w:t>
      </w:r>
      <w:r>
        <w:t>(</w:t>
      </w:r>
      <w:r>
        <w:rPr>
          <w:rFonts w:hint="eastAsia"/>
        </w:rPr>
        <w:t>第</w:t>
      </w:r>
      <w:r>
        <w:t>6</w:t>
      </w:r>
      <w:r>
        <w:rPr>
          <w:rFonts w:hint="eastAsia"/>
        </w:rPr>
        <w:t>条関係</w:t>
      </w:r>
      <w:r>
        <w:t>)</w:t>
      </w:r>
    </w:p>
    <w:tbl>
      <w:tblPr>
        <w:tblW w:w="96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0"/>
        <w:gridCol w:w="1890"/>
        <w:gridCol w:w="1155"/>
        <w:gridCol w:w="161"/>
        <w:gridCol w:w="1519"/>
        <w:gridCol w:w="566"/>
        <w:gridCol w:w="238"/>
        <w:gridCol w:w="142"/>
        <w:gridCol w:w="76"/>
        <w:gridCol w:w="250"/>
        <w:gridCol w:w="234"/>
        <w:gridCol w:w="234"/>
        <w:gridCol w:w="234"/>
        <w:gridCol w:w="234"/>
        <w:gridCol w:w="234"/>
        <w:gridCol w:w="183"/>
        <w:gridCol w:w="51"/>
        <w:gridCol w:w="234"/>
        <w:gridCol w:w="234"/>
        <w:gridCol w:w="234"/>
        <w:gridCol w:w="234"/>
        <w:gridCol w:w="234"/>
        <w:gridCol w:w="234"/>
      </w:tblGrid>
      <w:tr w:rsidR="00B5245A" w:rsidTr="00A976D6">
        <w:trPr>
          <w:trHeight w:val="664"/>
        </w:trPr>
        <w:tc>
          <w:tcPr>
            <w:tcW w:w="3891" w:type="dxa"/>
            <w:gridSpan w:val="4"/>
            <w:tcBorders>
              <w:right w:val="nil"/>
            </w:tcBorders>
            <w:vAlign w:val="center"/>
          </w:tcPr>
          <w:p w:rsidR="00B5245A" w:rsidRDefault="00B5245A">
            <w:pPr>
              <w:wordWrap w:val="0"/>
              <w:overflowPunct w:val="0"/>
              <w:autoSpaceDE w:val="0"/>
              <w:autoSpaceDN w:val="0"/>
              <w:jc w:val="right"/>
            </w:pPr>
            <w:r>
              <w:rPr>
                <w:rFonts w:hint="eastAsia"/>
                <w:spacing w:val="52"/>
              </w:rPr>
              <w:t>産業廃棄物税</w:t>
            </w:r>
            <w:r>
              <w:rPr>
                <w:rFonts w:hint="eastAsia"/>
              </w:rPr>
              <w:t>の</w:t>
            </w:r>
          </w:p>
        </w:tc>
        <w:tc>
          <w:tcPr>
            <w:tcW w:w="1680" w:type="dxa"/>
            <w:gridSpan w:val="2"/>
            <w:tcBorders>
              <w:left w:val="nil"/>
              <w:right w:val="nil"/>
            </w:tcBorders>
            <w:vAlign w:val="center"/>
          </w:tcPr>
          <w:p w:rsidR="00B5245A" w:rsidRDefault="00B5245A">
            <w:pPr>
              <w:wordWrap w:val="0"/>
              <w:overflowPunct w:val="0"/>
              <w:autoSpaceDE w:val="0"/>
              <w:autoSpaceDN w:val="0"/>
              <w:jc w:val="distribute"/>
            </w:pPr>
            <w:r>
              <w:rPr>
                <w:rFonts w:hint="eastAsia"/>
              </w:rPr>
              <w:t>還付</w:t>
            </w:r>
          </w:p>
          <w:p w:rsidR="00B5245A" w:rsidRDefault="00B5245A">
            <w:pPr>
              <w:wordWrap w:val="0"/>
              <w:overflowPunct w:val="0"/>
              <w:autoSpaceDE w:val="0"/>
              <w:autoSpaceDN w:val="0"/>
              <w:jc w:val="center"/>
            </w:pPr>
            <w:r>
              <w:rPr>
                <w:rFonts w:hint="eastAsia"/>
              </w:rPr>
              <w:t>納入義務の免除</w:t>
            </w:r>
          </w:p>
        </w:tc>
        <w:tc>
          <w:tcPr>
            <w:tcW w:w="4080" w:type="dxa"/>
            <w:gridSpan w:val="18"/>
            <w:tcBorders>
              <w:left w:val="nil"/>
            </w:tcBorders>
            <w:vAlign w:val="center"/>
          </w:tcPr>
          <w:p w:rsidR="00B5245A" w:rsidRDefault="00B5245A">
            <w:pPr>
              <w:wordWrap w:val="0"/>
              <w:overflowPunct w:val="0"/>
              <w:autoSpaceDE w:val="0"/>
              <w:autoSpaceDN w:val="0"/>
            </w:pPr>
            <w:r>
              <w:rPr>
                <w:rFonts w:hint="eastAsia"/>
                <w:spacing w:val="52"/>
              </w:rPr>
              <w:t>申請</w:t>
            </w:r>
            <w:r>
              <w:rPr>
                <w:rFonts w:hint="eastAsia"/>
              </w:rPr>
              <w:t>書</w:t>
            </w:r>
          </w:p>
        </w:tc>
      </w:tr>
      <w:tr w:rsidR="00B5245A" w:rsidTr="00A976D6">
        <w:trPr>
          <w:trHeight w:val="663"/>
        </w:trPr>
        <w:tc>
          <w:tcPr>
            <w:tcW w:w="9651" w:type="dxa"/>
            <w:gridSpan w:val="24"/>
            <w:tcBorders>
              <w:bottom w:val="nil"/>
            </w:tcBorders>
          </w:tcPr>
          <w:p w:rsidR="00B5245A" w:rsidRDefault="00B5245A">
            <w:pPr>
              <w:wordWrap w:val="0"/>
              <w:overflowPunct w:val="0"/>
              <w:autoSpaceDE w:val="0"/>
              <w:autoSpaceDN w:val="0"/>
            </w:pPr>
          </w:p>
          <w:p w:rsidR="00B5245A" w:rsidRDefault="00B5245A">
            <w:pPr>
              <w:wordWrap w:val="0"/>
              <w:overflowPunct w:val="0"/>
              <w:autoSpaceDE w:val="0"/>
              <w:autoSpaceDN w:val="0"/>
              <w:jc w:val="right"/>
            </w:pPr>
            <w:r>
              <w:rPr>
                <w:rFonts w:hint="eastAsia"/>
              </w:rPr>
              <w:t xml:space="preserve">年　　　月　　　日　</w:t>
            </w:r>
          </w:p>
          <w:p w:rsidR="00B5245A" w:rsidRDefault="00B5245A">
            <w:pPr>
              <w:wordWrap w:val="0"/>
              <w:overflowPunct w:val="0"/>
              <w:autoSpaceDE w:val="0"/>
              <w:autoSpaceDN w:val="0"/>
            </w:pPr>
            <w:r>
              <w:rPr>
                <w:rFonts w:hint="eastAsia"/>
              </w:rPr>
              <w:t xml:space="preserve">　大分県大分県税事務所長　殿</w:t>
            </w:r>
          </w:p>
        </w:tc>
        <w:bookmarkStart w:id="0" w:name="_GoBack"/>
        <w:bookmarkEnd w:id="0"/>
      </w:tr>
      <w:tr w:rsidR="00B5245A" w:rsidTr="00A976D6">
        <w:trPr>
          <w:cantSplit/>
          <w:trHeight w:val="615"/>
        </w:trPr>
        <w:tc>
          <w:tcPr>
            <w:tcW w:w="4052" w:type="dxa"/>
            <w:gridSpan w:val="5"/>
            <w:vMerge w:val="restart"/>
            <w:tcBorders>
              <w:top w:val="nil"/>
              <w:bottom w:val="nil"/>
              <w:right w:val="nil"/>
            </w:tcBorders>
          </w:tcPr>
          <w:p w:rsidR="00B5245A" w:rsidRDefault="00B5245A">
            <w:pPr>
              <w:wordWrap w:val="0"/>
              <w:overflowPunct w:val="0"/>
              <w:autoSpaceDE w:val="0"/>
              <w:autoSpaceDN w:val="0"/>
            </w:pPr>
            <w:r>
              <w:rPr>
                <w:rFonts w:hint="eastAsia"/>
              </w:rPr>
              <w:t xml:space="preserve">　</w:t>
            </w:r>
          </w:p>
        </w:tc>
        <w:tc>
          <w:tcPr>
            <w:tcW w:w="2323" w:type="dxa"/>
            <w:gridSpan w:val="3"/>
            <w:tcBorders>
              <w:top w:val="nil"/>
              <w:left w:val="nil"/>
              <w:bottom w:val="nil"/>
              <w:right w:val="nil"/>
            </w:tcBorders>
            <w:vAlign w:val="center"/>
          </w:tcPr>
          <w:p w:rsidR="00B5245A" w:rsidRDefault="00B5245A">
            <w:pPr>
              <w:wordWrap w:val="0"/>
              <w:overflowPunct w:val="0"/>
              <w:autoSpaceDE w:val="0"/>
              <w:autoSpaceDN w:val="0"/>
              <w:jc w:val="center"/>
            </w:pPr>
            <w:r>
              <w:rPr>
                <w:rFonts w:hint="eastAsia"/>
                <w:spacing w:val="840"/>
              </w:rPr>
              <w:t>住</w:t>
            </w:r>
            <w:r>
              <w:rPr>
                <w:rFonts w:hint="eastAsia"/>
              </w:rPr>
              <w:t>所</w:t>
            </w:r>
            <w:r>
              <w:rPr>
                <w:rFonts w:hint="eastAsia"/>
                <w:spacing w:val="124"/>
              </w:rPr>
              <w:t>又は所在</w:t>
            </w:r>
            <w:r>
              <w:rPr>
                <w:rFonts w:hint="eastAsia"/>
              </w:rPr>
              <w:t>地</w:t>
            </w:r>
          </w:p>
        </w:tc>
        <w:tc>
          <w:tcPr>
            <w:tcW w:w="3276" w:type="dxa"/>
            <w:gridSpan w:val="16"/>
            <w:tcBorders>
              <w:top w:val="nil"/>
              <w:left w:val="nil"/>
              <w:bottom w:val="nil"/>
            </w:tcBorders>
          </w:tcPr>
          <w:p w:rsidR="00B5245A" w:rsidRDefault="00B5245A">
            <w:pPr>
              <w:wordWrap w:val="0"/>
              <w:overflowPunct w:val="0"/>
              <w:autoSpaceDE w:val="0"/>
              <w:autoSpaceDN w:val="0"/>
            </w:pPr>
            <w:r>
              <w:rPr>
                <w:rFonts w:hint="eastAsia"/>
              </w:rPr>
              <w:t xml:space="preserve">　</w:t>
            </w:r>
          </w:p>
        </w:tc>
      </w:tr>
      <w:tr w:rsidR="00B5245A" w:rsidTr="00A976D6">
        <w:trPr>
          <w:cantSplit/>
          <w:trHeight w:val="615"/>
        </w:trPr>
        <w:tc>
          <w:tcPr>
            <w:tcW w:w="4052" w:type="dxa"/>
            <w:gridSpan w:val="5"/>
            <w:vMerge/>
            <w:tcBorders>
              <w:top w:val="nil"/>
              <w:bottom w:val="nil"/>
              <w:right w:val="nil"/>
            </w:tcBorders>
          </w:tcPr>
          <w:p w:rsidR="00B5245A" w:rsidRDefault="00B5245A">
            <w:pPr>
              <w:wordWrap w:val="0"/>
              <w:overflowPunct w:val="0"/>
              <w:autoSpaceDE w:val="0"/>
              <w:autoSpaceDN w:val="0"/>
            </w:pPr>
          </w:p>
        </w:tc>
        <w:tc>
          <w:tcPr>
            <w:tcW w:w="2323" w:type="dxa"/>
            <w:gridSpan w:val="3"/>
            <w:tcBorders>
              <w:top w:val="nil"/>
              <w:left w:val="nil"/>
              <w:bottom w:val="nil"/>
              <w:right w:val="nil"/>
            </w:tcBorders>
            <w:vAlign w:val="center"/>
          </w:tcPr>
          <w:p w:rsidR="00B5245A" w:rsidRDefault="00B5245A">
            <w:pPr>
              <w:wordWrap w:val="0"/>
              <w:overflowPunct w:val="0"/>
              <w:autoSpaceDE w:val="0"/>
              <w:autoSpaceDN w:val="0"/>
              <w:jc w:val="center"/>
            </w:pPr>
            <w:r>
              <w:rPr>
                <w:rFonts w:hint="eastAsia"/>
                <w:spacing w:val="840"/>
              </w:rPr>
              <w:t>氏</w:t>
            </w:r>
            <w:r>
              <w:rPr>
                <w:rFonts w:hint="eastAsia"/>
              </w:rPr>
              <w:t>名</w:t>
            </w:r>
            <w:r>
              <w:rPr>
                <w:rFonts w:hint="eastAsia"/>
                <w:spacing w:val="210"/>
              </w:rPr>
              <w:t>又は名</w:t>
            </w:r>
            <w:r>
              <w:rPr>
                <w:rFonts w:hint="eastAsia"/>
              </w:rPr>
              <w:t>称</w:t>
            </w:r>
          </w:p>
        </w:tc>
        <w:tc>
          <w:tcPr>
            <w:tcW w:w="3276" w:type="dxa"/>
            <w:gridSpan w:val="16"/>
            <w:tcBorders>
              <w:top w:val="nil"/>
              <w:left w:val="nil"/>
              <w:bottom w:val="nil"/>
            </w:tcBorders>
            <w:vAlign w:val="center"/>
          </w:tcPr>
          <w:p w:rsidR="00B5245A" w:rsidRDefault="00B5245A">
            <w:pPr>
              <w:wordWrap w:val="0"/>
              <w:overflowPunct w:val="0"/>
              <w:autoSpaceDE w:val="0"/>
              <w:autoSpaceDN w:val="0"/>
              <w:jc w:val="right"/>
            </w:pPr>
            <w:r>
              <w:rPr>
                <w:rFonts w:hint="eastAsia"/>
              </w:rPr>
              <w:t xml:space="preserve">　</w:t>
            </w:r>
          </w:p>
        </w:tc>
      </w:tr>
      <w:tr w:rsidR="00B5245A" w:rsidTr="00A976D6">
        <w:trPr>
          <w:cantSplit/>
          <w:trHeight w:val="615"/>
        </w:trPr>
        <w:tc>
          <w:tcPr>
            <w:tcW w:w="4052" w:type="dxa"/>
            <w:gridSpan w:val="5"/>
            <w:vMerge/>
            <w:tcBorders>
              <w:top w:val="nil"/>
              <w:bottom w:val="nil"/>
              <w:right w:val="nil"/>
            </w:tcBorders>
          </w:tcPr>
          <w:p w:rsidR="00B5245A" w:rsidRDefault="00B5245A">
            <w:pPr>
              <w:wordWrap w:val="0"/>
              <w:overflowPunct w:val="0"/>
              <w:autoSpaceDE w:val="0"/>
              <w:autoSpaceDN w:val="0"/>
            </w:pPr>
          </w:p>
        </w:tc>
        <w:tc>
          <w:tcPr>
            <w:tcW w:w="2323" w:type="dxa"/>
            <w:gridSpan w:val="3"/>
            <w:tcBorders>
              <w:top w:val="nil"/>
              <w:left w:val="nil"/>
              <w:bottom w:val="nil"/>
              <w:right w:val="nil"/>
            </w:tcBorders>
            <w:vAlign w:val="center"/>
          </w:tcPr>
          <w:p w:rsidR="00B5245A" w:rsidRDefault="00B5245A">
            <w:pPr>
              <w:wordWrap w:val="0"/>
              <w:overflowPunct w:val="0"/>
              <w:autoSpaceDE w:val="0"/>
              <w:autoSpaceDN w:val="0"/>
            </w:pPr>
            <w:r>
              <w:rPr>
                <w:rFonts w:hint="eastAsia"/>
              </w:rPr>
              <w:t>個人番号又は法人番号</w:t>
            </w:r>
          </w:p>
          <w:p w:rsidR="00B5245A" w:rsidRDefault="00B5245A">
            <w:pPr>
              <w:wordWrap w:val="0"/>
              <w:overflowPunct w:val="0"/>
              <w:autoSpaceDE w:val="0"/>
              <w:autoSpaceDN w:val="0"/>
              <w:jc w:val="center"/>
            </w:pPr>
            <w:r>
              <w:t>(</w:t>
            </w:r>
            <w:r>
              <w:rPr>
                <w:rFonts w:hint="eastAsia"/>
              </w:rPr>
              <w:t>右詰で記載</w:t>
            </w:r>
            <w:r>
              <w:t>)</w:t>
            </w:r>
          </w:p>
        </w:tc>
        <w:tc>
          <w:tcPr>
            <w:tcW w:w="218" w:type="dxa"/>
            <w:gridSpan w:val="2"/>
            <w:vAlign w:val="center"/>
          </w:tcPr>
          <w:p w:rsidR="00B5245A" w:rsidRDefault="00B5245A">
            <w:pPr>
              <w:wordWrap w:val="0"/>
              <w:overflowPunct w:val="0"/>
              <w:autoSpaceDE w:val="0"/>
              <w:autoSpaceDN w:val="0"/>
            </w:pPr>
            <w:r>
              <w:rPr>
                <w:rFonts w:hint="eastAsia"/>
              </w:rPr>
              <w:t xml:space="preserve">　</w:t>
            </w:r>
          </w:p>
        </w:tc>
        <w:tc>
          <w:tcPr>
            <w:tcW w:w="250" w:type="dxa"/>
            <w:tcBorders>
              <w:left w:val="nil"/>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nil"/>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gridSpan w:val="2"/>
            <w:tcBorders>
              <w:left w:val="dashed" w:sz="4" w:space="0" w:color="auto"/>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nil"/>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righ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left w:val="dashed" w:sz="4" w:space="0" w:color="auto"/>
            </w:tcBorders>
            <w:vAlign w:val="center"/>
          </w:tcPr>
          <w:p w:rsidR="00B5245A" w:rsidRDefault="00B5245A">
            <w:pPr>
              <w:wordWrap w:val="0"/>
              <w:overflowPunct w:val="0"/>
              <w:autoSpaceDE w:val="0"/>
              <w:autoSpaceDN w:val="0"/>
            </w:pPr>
            <w:r>
              <w:rPr>
                <w:rFonts w:hint="eastAsia"/>
              </w:rPr>
              <w:t xml:space="preserve">　</w:t>
            </w:r>
          </w:p>
        </w:tc>
        <w:tc>
          <w:tcPr>
            <w:tcW w:w="234" w:type="dxa"/>
            <w:tcBorders>
              <w:top w:val="nil"/>
              <w:left w:val="dashed" w:sz="4" w:space="0" w:color="auto"/>
              <w:bottom w:val="nil"/>
            </w:tcBorders>
            <w:vAlign w:val="center"/>
          </w:tcPr>
          <w:p w:rsidR="00B5245A" w:rsidRDefault="00B5245A">
            <w:pPr>
              <w:wordWrap w:val="0"/>
              <w:overflowPunct w:val="0"/>
              <w:autoSpaceDE w:val="0"/>
              <w:autoSpaceDN w:val="0"/>
            </w:pPr>
            <w:r>
              <w:rPr>
                <w:rFonts w:hint="eastAsia"/>
              </w:rPr>
              <w:t xml:space="preserve">　</w:t>
            </w:r>
          </w:p>
        </w:tc>
      </w:tr>
      <w:tr w:rsidR="00B5245A" w:rsidTr="00A976D6">
        <w:trPr>
          <w:trHeight w:val="285"/>
        </w:trPr>
        <w:tc>
          <w:tcPr>
            <w:tcW w:w="9651" w:type="dxa"/>
            <w:gridSpan w:val="24"/>
            <w:tcBorders>
              <w:top w:val="nil"/>
              <w:bottom w:val="nil"/>
            </w:tcBorders>
          </w:tcPr>
          <w:p w:rsidR="00B5245A" w:rsidRDefault="00B5245A">
            <w:pPr>
              <w:wordWrap w:val="0"/>
              <w:overflowPunct w:val="0"/>
              <w:autoSpaceDE w:val="0"/>
              <w:autoSpaceDN w:val="0"/>
            </w:pPr>
            <w:r>
              <w:rPr>
                <w:rFonts w:hint="eastAsia"/>
              </w:rPr>
              <w:t xml:space="preserve">　</w:t>
            </w:r>
          </w:p>
        </w:tc>
      </w:tr>
      <w:tr w:rsidR="00B5245A" w:rsidTr="00A976D6">
        <w:trPr>
          <w:trHeight w:val="420"/>
        </w:trPr>
        <w:tc>
          <w:tcPr>
            <w:tcW w:w="6517" w:type="dxa"/>
            <w:gridSpan w:val="9"/>
            <w:tcBorders>
              <w:top w:val="nil"/>
              <w:bottom w:val="nil"/>
              <w:right w:val="nil"/>
            </w:tcBorders>
            <w:vAlign w:val="center"/>
          </w:tcPr>
          <w:p w:rsidR="00B5245A" w:rsidRDefault="00B5245A">
            <w:pPr>
              <w:wordWrap w:val="0"/>
              <w:overflowPunct w:val="0"/>
              <w:autoSpaceDE w:val="0"/>
              <w:autoSpaceDN w:val="0"/>
            </w:pPr>
            <w:r>
              <w:rPr>
                <w:rFonts w:hint="eastAsia"/>
              </w:rPr>
              <w:t xml:space="preserve">　大分県産業廃棄物税条例第</w:t>
            </w:r>
            <w:r>
              <w:t>13</w:t>
            </w:r>
            <w:r>
              <w:rPr>
                <w:rFonts w:hint="eastAsia"/>
              </w:rPr>
              <w:t>条第</w:t>
            </w:r>
            <w:r>
              <w:t>1</w:t>
            </w:r>
            <w:r>
              <w:rPr>
                <w:rFonts w:hint="eastAsia"/>
              </w:rPr>
              <w:t>項の規定により、下記のとおり</w:t>
            </w:r>
          </w:p>
        </w:tc>
        <w:tc>
          <w:tcPr>
            <w:tcW w:w="1679" w:type="dxa"/>
            <w:gridSpan w:val="8"/>
            <w:tcBorders>
              <w:top w:val="nil"/>
              <w:left w:val="nil"/>
              <w:bottom w:val="nil"/>
              <w:right w:val="nil"/>
            </w:tcBorders>
            <w:vAlign w:val="center"/>
          </w:tcPr>
          <w:p w:rsidR="00B5245A" w:rsidRDefault="00B5245A">
            <w:pPr>
              <w:wordWrap w:val="0"/>
              <w:overflowPunct w:val="0"/>
              <w:autoSpaceDE w:val="0"/>
              <w:autoSpaceDN w:val="0"/>
              <w:jc w:val="distribute"/>
            </w:pPr>
            <w:r>
              <w:rPr>
                <w:rFonts w:hint="eastAsia"/>
              </w:rPr>
              <w:t>還付</w:t>
            </w:r>
          </w:p>
          <w:p w:rsidR="00B5245A" w:rsidRDefault="00B5245A">
            <w:pPr>
              <w:wordWrap w:val="0"/>
              <w:overflowPunct w:val="0"/>
              <w:autoSpaceDE w:val="0"/>
              <w:autoSpaceDN w:val="0"/>
              <w:jc w:val="distribute"/>
            </w:pPr>
            <w:r>
              <w:rPr>
                <w:rFonts w:hint="eastAsia"/>
              </w:rPr>
              <w:t>納入義務の免除</w:t>
            </w:r>
          </w:p>
        </w:tc>
        <w:tc>
          <w:tcPr>
            <w:tcW w:w="1455" w:type="dxa"/>
            <w:gridSpan w:val="7"/>
            <w:tcBorders>
              <w:top w:val="nil"/>
              <w:left w:val="nil"/>
              <w:bottom w:val="nil"/>
            </w:tcBorders>
            <w:vAlign w:val="center"/>
          </w:tcPr>
          <w:p w:rsidR="00B5245A" w:rsidRDefault="00B5245A">
            <w:pPr>
              <w:wordWrap w:val="0"/>
              <w:overflowPunct w:val="0"/>
              <w:autoSpaceDE w:val="0"/>
              <w:autoSpaceDN w:val="0"/>
            </w:pPr>
            <w:r>
              <w:rPr>
                <w:rFonts w:hint="eastAsia"/>
              </w:rPr>
              <w:t>を申請しま</w:t>
            </w:r>
          </w:p>
        </w:tc>
      </w:tr>
      <w:tr w:rsidR="00B5245A" w:rsidTr="00A976D6">
        <w:trPr>
          <w:trHeight w:val="556"/>
        </w:trPr>
        <w:tc>
          <w:tcPr>
            <w:tcW w:w="9651" w:type="dxa"/>
            <w:gridSpan w:val="24"/>
            <w:tcBorders>
              <w:top w:val="nil"/>
            </w:tcBorders>
          </w:tcPr>
          <w:p w:rsidR="00B5245A" w:rsidRDefault="00B5245A">
            <w:pPr>
              <w:wordWrap w:val="0"/>
              <w:overflowPunct w:val="0"/>
              <w:autoSpaceDE w:val="0"/>
              <w:autoSpaceDN w:val="0"/>
            </w:pPr>
            <w:r>
              <w:rPr>
                <w:rFonts w:hint="eastAsia"/>
              </w:rPr>
              <w:t>す。</w:t>
            </w:r>
          </w:p>
        </w:tc>
      </w:tr>
      <w:tr w:rsidR="00B5245A" w:rsidTr="00A976D6">
        <w:trPr>
          <w:cantSplit/>
          <w:trHeight w:val="420"/>
        </w:trPr>
        <w:tc>
          <w:tcPr>
            <w:tcW w:w="846" w:type="dxa"/>
            <w:gridSpan w:val="2"/>
            <w:vMerge w:val="restart"/>
            <w:vAlign w:val="center"/>
          </w:tcPr>
          <w:p w:rsidR="00B5245A" w:rsidRDefault="00B5245A">
            <w:pPr>
              <w:wordWrap w:val="0"/>
              <w:overflowPunct w:val="0"/>
              <w:autoSpaceDE w:val="0"/>
              <w:autoSpaceDN w:val="0"/>
              <w:jc w:val="center"/>
            </w:pPr>
            <w:r>
              <w:rPr>
                <w:rFonts w:hint="eastAsia"/>
                <w:spacing w:val="105"/>
              </w:rPr>
              <w:t>施</w:t>
            </w:r>
            <w:r>
              <w:rPr>
                <w:rFonts w:hint="eastAsia"/>
              </w:rPr>
              <w:t>設</w:t>
            </w:r>
          </w:p>
        </w:tc>
        <w:tc>
          <w:tcPr>
            <w:tcW w:w="1890" w:type="dxa"/>
            <w:tcBorders>
              <w:left w:val="nil"/>
            </w:tcBorders>
            <w:vAlign w:val="center"/>
          </w:tcPr>
          <w:p w:rsidR="00B5245A" w:rsidRDefault="00B5245A">
            <w:pPr>
              <w:wordWrap w:val="0"/>
              <w:overflowPunct w:val="0"/>
              <w:autoSpaceDE w:val="0"/>
              <w:autoSpaceDN w:val="0"/>
              <w:jc w:val="center"/>
            </w:pPr>
            <w:r>
              <w:rPr>
                <w:rFonts w:hint="eastAsia"/>
                <w:spacing w:val="524"/>
              </w:rPr>
              <w:t>区</w:t>
            </w:r>
            <w:r>
              <w:rPr>
                <w:rFonts w:hint="eastAsia"/>
              </w:rPr>
              <w:t>分</w:t>
            </w:r>
          </w:p>
        </w:tc>
        <w:tc>
          <w:tcPr>
            <w:tcW w:w="3401" w:type="dxa"/>
            <w:gridSpan w:val="4"/>
            <w:tcBorders>
              <w:left w:val="nil"/>
            </w:tcBorders>
            <w:vAlign w:val="center"/>
          </w:tcPr>
          <w:p w:rsidR="00B5245A" w:rsidRDefault="00B5245A">
            <w:pPr>
              <w:wordWrap w:val="0"/>
              <w:overflowPunct w:val="0"/>
              <w:autoSpaceDE w:val="0"/>
              <w:autoSpaceDN w:val="0"/>
              <w:jc w:val="center"/>
            </w:pPr>
            <w:r>
              <w:rPr>
                <w:rFonts w:hint="eastAsia"/>
              </w:rPr>
              <w:t>焼却施設　・　最終処分場</w:t>
            </w:r>
          </w:p>
        </w:tc>
        <w:tc>
          <w:tcPr>
            <w:tcW w:w="3514" w:type="dxa"/>
            <w:gridSpan w:val="17"/>
            <w:tcBorders>
              <w:left w:val="nil"/>
            </w:tcBorders>
            <w:vAlign w:val="center"/>
          </w:tcPr>
          <w:p w:rsidR="00B5245A" w:rsidRDefault="00B5245A">
            <w:pPr>
              <w:wordWrap w:val="0"/>
              <w:overflowPunct w:val="0"/>
              <w:autoSpaceDE w:val="0"/>
              <w:autoSpaceDN w:val="0"/>
            </w:pPr>
            <w:r>
              <w:t>(</w:t>
            </w:r>
            <w:r>
              <w:rPr>
                <w:rFonts w:hint="eastAsia"/>
              </w:rPr>
              <w:t>いずれかを○で囲んでください。</w:t>
            </w:r>
            <w:r>
              <w:t>)</w:t>
            </w:r>
          </w:p>
        </w:tc>
      </w:tr>
      <w:tr w:rsidR="00B5245A" w:rsidTr="00A976D6">
        <w:trPr>
          <w:cantSplit/>
          <w:trHeight w:val="70"/>
        </w:trPr>
        <w:tc>
          <w:tcPr>
            <w:tcW w:w="846" w:type="dxa"/>
            <w:gridSpan w:val="2"/>
            <w:vMerge/>
          </w:tcPr>
          <w:p w:rsidR="00B5245A" w:rsidRDefault="00B5245A">
            <w:pPr>
              <w:wordWrap w:val="0"/>
              <w:overflowPunct w:val="0"/>
              <w:autoSpaceDE w:val="0"/>
              <w:autoSpaceDN w:val="0"/>
            </w:pPr>
          </w:p>
        </w:tc>
        <w:tc>
          <w:tcPr>
            <w:tcW w:w="1890" w:type="dxa"/>
            <w:tcBorders>
              <w:left w:val="nil"/>
            </w:tcBorders>
            <w:vAlign w:val="center"/>
          </w:tcPr>
          <w:p w:rsidR="00B5245A" w:rsidRDefault="00B5245A">
            <w:pPr>
              <w:wordWrap w:val="0"/>
              <w:overflowPunct w:val="0"/>
              <w:autoSpaceDE w:val="0"/>
              <w:autoSpaceDN w:val="0"/>
              <w:jc w:val="center"/>
            </w:pPr>
            <w:r>
              <w:rPr>
                <w:rFonts w:hint="eastAsia"/>
                <w:spacing w:val="104"/>
              </w:rPr>
              <w:t>ふりが</w:t>
            </w:r>
            <w:r>
              <w:rPr>
                <w:rFonts w:hint="eastAsia"/>
              </w:rPr>
              <w:t>な</w:t>
            </w:r>
          </w:p>
        </w:tc>
        <w:tc>
          <w:tcPr>
            <w:tcW w:w="6915" w:type="dxa"/>
            <w:gridSpan w:val="21"/>
            <w:tcBorders>
              <w:left w:val="nil"/>
            </w:tcBorders>
          </w:tcPr>
          <w:p w:rsidR="00B5245A" w:rsidRDefault="00B5245A">
            <w:pPr>
              <w:wordWrap w:val="0"/>
              <w:overflowPunct w:val="0"/>
              <w:autoSpaceDE w:val="0"/>
              <w:autoSpaceDN w:val="0"/>
            </w:pPr>
            <w:r>
              <w:rPr>
                <w:rFonts w:hint="eastAsia"/>
              </w:rPr>
              <w:t xml:space="preserve">　</w:t>
            </w:r>
          </w:p>
        </w:tc>
      </w:tr>
      <w:tr w:rsidR="00B5245A" w:rsidTr="00A976D6">
        <w:trPr>
          <w:cantSplit/>
          <w:trHeight w:val="495"/>
        </w:trPr>
        <w:tc>
          <w:tcPr>
            <w:tcW w:w="846" w:type="dxa"/>
            <w:gridSpan w:val="2"/>
            <w:vMerge/>
          </w:tcPr>
          <w:p w:rsidR="00B5245A" w:rsidRDefault="00B5245A">
            <w:pPr>
              <w:wordWrap w:val="0"/>
              <w:overflowPunct w:val="0"/>
              <w:autoSpaceDE w:val="0"/>
              <w:autoSpaceDN w:val="0"/>
            </w:pPr>
          </w:p>
        </w:tc>
        <w:tc>
          <w:tcPr>
            <w:tcW w:w="1890" w:type="dxa"/>
            <w:tcBorders>
              <w:left w:val="nil"/>
            </w:tcBorders>
            <w:vAlign w:val="center"/>
          </w:tcPr>
          <w:p w:rsidR="00B5245A" w:rsidRDefault="00B5245A">
            <w:pPr>
              <w:wordWrap w:val="0"/>
              <w:overflowPunct w:val="0"/>
              <w:autoSpaceDE w:val="0"/>
              <w:autoSpaceDN w:val="0"/>
              <w:jc w:val="center"/>
            </w:pPr>
            <w:r>
              <w:rPr>
                <w:rFonts w:hint="eastAsia"/>
                <w:spacing w:val="208"/>
              </w:rPr>
              <w:t>所在</w:t>
            </w:r>
            <w:r>
              <w:rPr>
                <w:rFonts w:hint="eastAsia"/>
              </w:rPr>
              <w:t>地</w:t>
            </w:r>
          </w:p>
        </w:tc>
        <w:tc>
          <w:tcPr>
            <w:tcW w:w="6915" w:type="dxa"/>
            <w:gridSpan w:val="21"/>
            <w:tcBorders>
              <w:left w:val="nil"/>
            </w:tcBorders>
          </w:tcPr>
          <w:p w:rsidR="00B5245A" w:rsidRDefault="00B5245A">
            <w:pPr>
              <w:wordWrap w:val="0"/>
              <w:overflowPunct w:val="0"/>
              <w:autoSpaceDE w:val="0"/>
              <w:autoSpaceDN w:val="0"/>
            </w:pPr>
            <w:r>
              <w:rPr>
                <w:rFonts w:hint="eastAsia"/>
              </w:rPr>
              <w:t xml:space="preserve">　</w:t>
            </w:r>
          </w:p>
        </w:tc>
      </w:tr>
      <w:tr w:rsidR="00B5245A" w:rsidTr="00A976D6">
        <w:trPr>
          <w:cantSplit/>
          <w:trHeight w:val="600"/>
        </w:trPr>
        <w:tc>
          <w:tcPr>
            <w:tcW w:w="2736" w:type="dxa"/>
            <w:gridSpan w:val="3"/>
            <w:vAlign w:val="center"/>
          </w:tcPr>
          <w:p w:rsidR="00B5245A" w:rsidRDefault="00B5245A">
            <w:pPr>
              <w:wordWrap w:val="0"/>
              <w:overflowPunct w:val="0"/>
              <w:autoSpaceDE w:val="0"/>
              <w:autoSpaceDN w:val="0"/>
            </w:pPr>
            <w:r>
              <w:rPr>
                <w:rFonts w:hint="eastAsia"/>
              </w:rPr>
              <w:t>還付又は納入義務の免除を申請する理由</w:t>
            </w:r>
          </w:p>
        </w:tc>
        <w:tc>
          <w:tcPr>
            <w:tcW w:w="6915" w:type="dxa"/>
            <w:gridSpan w:val="21"/>
            <w:tcBorders>
              <w:left w:val="nil"/>
            </w:tcBorders>
          </w:tcPr>
          <w:p w:rsidR="00B5245A" w:rsidRDefault="00B5245A">
            <w:pPr>
              <w:wordWrap w:val="0"/>
              <w:overflowPunct w:val="0"/>
              <w:autoSpaceDE w:val="0"/>
              <w:autoSpaceDN w:val="0"/>
            </w:pPr>
            <w:r>
              <w:rPr>
                <w:rFonts w:hint="eastAsia"/>
              </w:rPr>
              <w:t xml:space="preserve">　</w:t>
            </w:r>
          </w:p>
        </w:tc>
      </w:tr>
      <w:tr w:rsidR="00B5245A" w:rsidTr="00A976D6">
        <w:trPr>
          <w:cantSplit/>
          <w:trHeight w:val="600"/>
        </w:trPr>
        <w:tc>
          <w:tcPr>
            <w:tcW w:w="2736" w:type="dxa"/>
            <w:gridSpan w:val="3"/>
            <w:vAlign w:val="center"/>
          </w:tcPr>
          <w:p w:rsidR="00B5245A" w:rsidRDefault="00B5245A">
            <w:pPr>
              <w:wordWrap w:val="0"/>
              <w:overflowPunct w:val="0"/>
              <w:autoSpaceDE w:val="0"/>
              <w:autoSpaceDN w:val="0"/>
            </w:pPr>
            <w:r>
              <w:rPr>
                <w:rFonts w:hint="eastAsia"/>
              </w:rPr>
              <w:t>還付又は納入義務の免除を受けようとする額　①</w:t>
            </w:r>
          </w:p>
          <w:p w:rsidR="00B5245A" w:rsidRDefault="00B5245A">
            <w:pPr>
              <w:wordWrap w:val="0"/>
              <w:overflowPunct w:val="0"/>
              <w:autoSpaceDE w:val="0"/>
              <w:autoSpaceDN w:val="0"/>
              <w:jc w:val="right"/>
            </w:pPr>
            <w:r>
              <w:t>(</w:t>
            </w:r>
            <w:r>
              <w:rPr>
                <w:rFonts w:hint="eastAsia"/>
              </w:rPr>
              <w:t>イ</w:t>
            </w:r>
            <w:r>
              <w:t>)</w:t>
            </w:r>
            <w:r>
              <w:rPr>
                <w:rFonts w:hint="eastAsia"/>
              </w:rPr>
              <w:t>＋</w:t>
            </w:r>
            <w:r>
              <w:t>(</w:t>
            </w:r>
            <w:r>
              <w:rPr>
                <w:rFonts w:hint="eastAsia"/>
              </w:rPr>
              <w:t>ウ</w:t>
            </w:r>
            <w:r>
              <w:t>)</w:t>
            </w:r>
          </w:p>
        </w:tc>
        <w:tc>
          <w:tcPr>
            <w:tcW w:w="3401" w:type="dxa"/>
            <w:gridSpan w:val="4"/>
            <w:tcBorders>
              <w:left w:val="nil"/>
            </w:tcBorders>
          </w:tcPr>
          <w:p w:rsidR="00B5245A" w:rsidRDefault="00B5245A">
            <w:pPr>
              <w:wordWrap w:val="0"/>
              <w:overflowPunct w:val="0"/>
              <w:autoSpaceDE w:val="0"/>
              <w:autoSpaceDN w:val="0"/>
              <w:jc w:val="right"/>
            </w:pPr>
            <w:r>
              <w:rPr>
                <w:rFonts w:hint="eastAsia"/>
              </w:rPr>
              <w:t>円</w:t>
            </w:r>
          </w:p>
        </w:tc>
        <w:tc>
          <w:tcPr>
            <w:tcW w:w="3514" w:type="dxa"/>
            <w:gridSpan w:val="17"/>
            <w:tcBorders>
              <w:left w:val="nil"/>
            </w:tcBorders>
          </w:tcPr>
          <w:p w:rsidR="00B5245A" w:rsidRDefault="00B5245A">
            <w:pPr>
              <w:wordWrap w:val="0"/>
              <w:overflowPunct w:val="0"/>
              <w:autoSpaceDE w:val="0"/>
              <w:autoSpaceDN w:val="0"/>
              <w:jc w:val="right"/>
            </w:pPr>
            <w:r>
              <w:rPr>
                <w:rFonts w:hint="eastAsia"/>
              </w:rPr>
              <w:t>円</w:t>
            </w:r>
          </w:p>
        </w:tc>
      </w:tr>
      <w:tr w:rsidR="00B5245A" w:rsidTr="00A976D6">
        <w:trPr>
          <w:cantSplit/>
          <w:trHeight w:val="600"/>
        </w:trPr>
        <w:tc>
          <w:tcPr>
            <w:tcW w:w="2736" w:type="dxa"/>
            <w:gridSpan w:val="3"/>
            <w:vAlign w:val="center"/>
          </w:tcPr>
          <w:p w:rsidR="00B5245A" w:rsidRDefault="00B5245A">
            <w:pPr>
              <w:wordWrap w:val="0"/>
              <w:overflowPunct w:val="0"/>
              <w:autoSpaceDE w:val="0"/>
              <w:autoSpaceDN w:val="0"/>
              <w:jc w:val="distribute"/>
            </w:pPr>
            <w:r>
              <w:rPr>
                <w:rFonts w:hint="eastAsia"/>
              </w:rPr>
              <w:t>対象となる課税期間</w:t>
            </w:r>
          </w:p>
        </w:tc>
        <w:tc>
          <w:tcPr>
            <w:tcW w:w="3401" w:type="dxa"/>
            <w:gridSpan w:val="4"/>
            <w:tcBorders>
              <w:left w:val="nil"/>
            </w:tcBorders>
            <w:vAlign w:val="center"/>
          </w:tcPr>
          <w:p w:rsidR="00B5245A" w:rsidRDefault="00B5245A">
            <w:pPr>
              <w:wordWrap w:val="0"/>
              <w:overflowPunct w:val="0"/>
              <w:autoSpaceDE w:val="0"/>
              <w:autoSpaceDN w:val="0"/>
              <w:jc w:val="right"/>
            </w:pPr>
            <w:r>
              <w:rPr>
                <w:rFonts w:hint="eastAsia"/>
              </w:rPr>
              <w:t>年　　月　　日　から</w:t>
            </w:r>
          </w:p>
          <w:p w:rsidR="00B5245A" w:rsidRDefault="00B5245A">
            <w:pPr>
              <w:wordWrap w:val="0"/>
              <w:overflowPunct w:val="0"/>
              <w:autoSpaceDE w:val="0"/>
              <w:autoSpaceDN w:val="0"/>
              <w:jc w:val="right"/>
            </w:pPr>
            <w:r>
              <w:rPr>
                <w:rFonts w:hint="eastAsia"/>
              </w:rPr>
              <w:t>年　　月　　日　まで</w:t>
            </w:r>
          </w:p>
        </w:tc>
        <w:tc>
          <w:tcPr>
            <w:tcW w:w="3514" w:type="dxa"/>
            <w:gridSpan w:val="17"/>
            <w:tcBorders>
              <w:left w:val="nil"/>
            </w:tcBorders>
            <w:vAlign w:val="center"/>
          </w:tcPr>
          <w:p w:rsidR="00B5245A" w:rsidRDefault="00B5245A">
            <w:pPr>
              <w:wordWrap w:val="0"/>
              <w:overflowPunct w:val="0"/>
              <w:autoSpaceDE w:val="0"/>
              <w:autoSpaceDN w:val="0"/>
              <w:jc w:val="right"/>
            </w:pPr>
            <w:r>
              <w:rPr>
                <w:rFonts w:hint="eastAsia"/>
              </w:rPr>
              <w:t>年　　月　　日　から</w:t>
            </w:r>
          </w:p>
          <w:p w:rsidR="00B5245A" w:rsidRDefault="00B5245A">
            <w:pPr>
              <w:wordWrap w:val="0"/>
              <w:overflowPunct w:val="0"/>
              <w:autoSpaceDE w:val="0"/>
              <w:autoSpaceDN w:val="0"/>
              <w:jc w:val="right"/>
            </w:pPr>
            <w:r>
              <w:rPr>
                <w:rFonts w:hint="eastAsia"/>
              </w:rPr>
              <w:t>年　　月　　日　まで</w:t>
            </w:r>
          </w:p>
        </w:tc>
      </w:tr>
      <w:tr w:rsidR="00B5245A" w:rsidTr="00A976D6">
        <w:trPr>
          <w:cantSplit/>
          <w:trHeight w:val="600"/>
        </w:trPr>
        <w:tc>
          <w:tcPr>
            <w:tcW w:w="426" w:type="dxa"/>
            <w:vMerge w:val="restart"/>
            <w:tcBorders>
              <w:right w:val="nil"/>
            </w:tcBorders>
            <w:textDirection w:val="tbRlV"/>
            <w:vAlign w:val="center"/>
          </w:tcPr>
          <w:p w:rsidR="00B5245A" w:rsidRDefault="00B5245A">
            <w:pPr>
              <w:wordWrap w:val="0"/>
              <w:overflowPunct w:val="0"/>
              <w:autoSpaceDE w:val="0"/>
              <w:autoSpaceDN w:val="0"/>
              <w:jc w:val="center"/>
            </w:pPr>
            <w:r>
              <w:rPr>
                <w:rFonts w:hint="eastAsia"/>
              </w:rPr>
              <w:t>①の算出基礎</w:t>
            </w:r>
          </w:p>
        </w:tc>
        <w:tc>
          <w:tcPr>
            <w:tcW w:w="2310" w:type="dxa"/>
            <w:gridSpan w:val="2"/>
            <w:vAlign w:val="center"/>
          </w:tcPr>
          <w:p w:rsidR="00B5245A" w:rsidRDefault="00B5245A">
            <w:pPr>
              <w:wordWrap w:val="0"/>
              <w:overflowPunct w:val="0"/>
              <w:autoSpaceDE w:val="0"/>
              <w:autoSpaceDN w:val="0"/>
            </w:pPr>
            <w:r>
              <w:rPr>
                <w:rFonts w:hint="eastAsia"/>
              </w:rPr>
              <w:t>申告納入すべき税額</w:t>
            </w:r>
          </w:p>
          <w:p w:rsidR="00B5245A" w:rsidRDefault="00B5245A">
            <w:pPr>
              <w:wordWrap w:val="0"/>
              <w:overflowPunct w:val="0"/>
              <w:autoSpaceDE w:val="0"/>
              <w:autoSpaceDN w:val="0"/>
              <w:jc w:val="right"/>
            </w:pPr>
            <w:r>
              <w:t>(</w:t>
            </w:r>
            <w:r>
              <w:rPr>
                <w:rFonts w:hint="eastAsia"/>
              </w:rPr>
              <w:t>ア</w:t>
            </w:r>
            <w:r>
              <w:t>)</w:t>
            </w:r>
          </w:p>
        </w:tc>
        <w:tc>
          <w:tcPr>
            <w:tcW w:w="3401" w:type="dxa"/>
            <w:gridSpan w:val="4"/>
            <w:tcBorders>
              <w:left w:val="nil"/>
            </w:tcBorders>
          </w:tcPr>
          <w:p w:rsidR="00B5245A" w:rsidRDefault="00B5245A">
            <w:pPr>
              <w:wordWrap w:val="0"/>
              <w:overflowPunct w:val="0"/>
              <w:autoSpaceDE w:val="0"/>
              <w:autoSpaceDN w:val="0"/>
              <w:jc w:val="right"/>
            </w:pPr>
            <w:r>
              <w:rPr>
                <w:rFonts w:hint="eastAsia"/>
              </w:rPr>
              <w:t>円</w:t>
            </w:r>
          </w:p>
        </w:tc>
        <w:tc>
          <w:tcPr>
            <w:tcW w:w="3514" w:type="dxa"/>
            <w:gridSpan w:val="17"/>
            <w:tcBorders>
              <w:left w:val="nil"/>
            </w:tcBorders>
          </w:tcPr>
          <w:p w:rsidR="00B5245A" w:rsidRDefault="00B5245A">
            <w:pPr>
              <w:wordWrap w:val="0"/>
              <w:overflowPunct w:val="0"/>
              <w:autoSpaceDE w:val="0"/>
              <w:autoSpaceDN w:val="0"/>
              <w:jc w:val="right"/>
            </w:pPr>
            <w:r>
              <w:rPr>
                <w:rFonts w:hint="eastAsia"/>
              </w:rPr>
              <w:t>円</w:t>
            </w:r>
          </w:p>
        </w:tc>
      </w:tr>
      <w:tr w:rsidR="00B5245A" w:rsidTr="00A976D6">
        <w:trPr>
          <w:cantSplit/>
          <w:trHeight w:val="600"/>
        </w:trPr>
        <w:tc>
          <w:tcPr>
            <w:tcW w:w="426" w:type="dxa"/>
            <w:vMerge/>
            <w:tcBorders>
              <w:right w:val="nil"/>
            </w:tcBorders>
          </w:tcPr>
          <w:p w:rsidR="00B5245A" w:rsidRDefault="00B5245A">
            <w:pPr>
              <w:wordWrap w:val="0"/>
              <w:overflowPunct w:val="0"/>
              <w:autoSpaceDE w:val="0"/>
              <w:autoSpaceDN w:val="0"/>
            </w:pPr>
          </w:p>
        </w:tc>
        <w:tc>
          <w:tcPr>
            <w:tcW w:w="2310" w:type="dxa"/>
            <w:gridSpan w:val="2"/>
            <w:vAlign w:val="center"/>
          </w:tcPr>
          <w:p w:rsidR="00B5245A" w:rsidRDefault="00B5245A">
            <w:pPr>
              <w:wordWrap w:val="0"/>
              <w:overflowPunct w:val="0"/>
              <w:autoSpaceDE w:val="0"/>
              <w:autoSpaceDN w:val="0"/>
            </w:pPr>
            <w:r>
              <w:t>(</w:t>
            </w:r>
            <w:r>
              <w:rPr>
                <w:rFonts w:hint="eastAsia"/>
              </w:rPr>
              <w:t>ア</w:t>
            </w:r>
            <w:r>
              <w:t>)</w:t>
            </w:r>
            <w:r>
              <w:rPr>
                <w:rFonts w:hint="eastAsia"/>
              </w:rPr>
              <w:t xml:space="preserve">のうち受け取ることができなくなった税額　　　　　　　</w:t>
            </w:r>
            <w:r>
              <w:t>(</w:t>
            </w:r>
            <w:r>
              <w:rPr>
                <w:rFonts w:hint="eastAsia"/>
              </w:rPr>
              <w:t>イ</w:t>
            </w:r>
            <w:r>
              <w:t>)</w:t>
            </w:r>
          </w:p>
        </w:tc>
        <w:tc>
          <w:tcPr>
            <w:tcW w:w="3401" w:type="dxa"/>
            <w:gridSpan w:val="4"/>
            <w:tcBorders>
              <w:left w:val="nil"/>
            </w:tcBorders>
          </w:tcPr>
          <w:p w:rsidR="00B5245A" w:rsidRDefault="00B5245A">
            <w:pPr>
              <w:wordWrap w:val="0"/>
              <w:overflowPunct w:val="0"/>
              <w:autoSpaceDE w:val="0"/>
              <w:autoSpaceDN w:val="0"/>
            </w:pPr>
            <w:r>
              <w:rPr>
                <w:rFonts w:hint="eastAsia"/>
              </w:rPr>
              <w:t>別表の</w:t>
            </w:r>
            <w:r>
              <w:t>(</w:t>
            </w:r>
            <w:r>
              <w:rPr>
                <w:rFonts w:hint="eastAsia"/>
              </w:rPr>
              <w:t>イ</w:t>
            </w:r>
            <w:r>
              <w:t>)</w:t>
            </w:r>
            <w:r>
              <w:rPr>
                <w:rFonts w:hint="eastAsia"/>
              </w:rPr>
              <w:t xml:space="preserve">　　　　　　　　　円</w:t>
            </w:r>
          </w:p>
        </w:tc>
        <w:tc>
          <w:tcPr>
            <w:tcW w:w="3514" w:type="dxa"/>
            <w:gridSpan w:val="17"/>
            <w:tcBorders>
              <w:left w:val="nil"/>
            </w:tcBorders>
          </w:tcPr>
          <w:p w:rsidR="00B5245A" w:rsidRDefault="00B5245A">
            <w:pPr>
              <w:wordWrap w:val="0"/>
              <w:overflowPunct w:val="0"/>
              <w:autoSpaceDE w:val="0"/>
              <w:autoSpaceDN w:val="0"/>
            </w:pPr>
            <w:r>
              <w:rPr>
                <w:rFonts w:hint="eastAsia"/>
              </w:rPr>
              <w:t>別表の</w:t>
            </w:r>
            <w:r>
              <w:t>(</w:t>
            </w:r>
            <w:r>
              <w:rPr>
                <w:rFonts w:hint="eastAsia"/>
              </w:rPr>
              <w:t>イ</w:t>
            </w:r>
            <w:r>
              <w:t>)</w:t>
            </w:r>
            <w:r>
              <w:rPr>
                <w:rFonts w:hint="eastAsia"/>
              </w:rPr>
              <w:t xml:space="preserve">　　　　　　　　　</w:t>
            </w:r>
            <w:r>
              <w:t xml:space="preserve"> </w:t>
            </w:r>
            <w:r>
              <w:rPr>
                <w:rFonts w:hint="eastAsia"/>
              </w:rPr>
              <w:t>円</w:t>
            </w:r>
          </w:p>
        </w:tc>
      </w:tr>
      <w:tr w:rsidR="00B5245A" w:rsidTr="00A976D6">
        <w:trPr>
          <w:cantSplit/>
          <w:trHeight w:val="600"/>
        </w:trPr>
        <w:tc>
          <w:tcPr>
            <w:tcW w:w="426" w:type="dxa"/>
            <w:vMerge/>
            <w:tcBorders>
              <w:right w:val="nil"/>
            </w:tcBorders>
          </w:tcPr>
          <w:p w:rsidR="00B5245A" w:rsidRDefault="00B5245A">
            <w:pPr>
              <w:wordWrap w:val="0"/>
              <w:overflowPunct w:val="0"/>
              <w:autoSpaceDE w:val="0"/>
              <w:autoSpaceDN w:val="0"/>
            </w:pPr>
          </w:p>
        </w:tc>
        <w:tc>
          <w:tcPr>
            <w:tcW w:w="2310" w:type="dxa"/>
            <w:gridSpan w:val="2"/>
            <w:vAlign w:val="center"/>
          </w:tcPr>
          <w:p w:rsidR="00B5245A" w:rsidRDefault="00B5245A">
            <w:pPr>
              <w:wordWrap w:val="0"/>
              <w:overflowPunct w:val="0"/>
              <w:autoSpaceDE w:val="0"/>
              <w:autoSpaceDN w:val="0"/>
            </w:pPr>
            <w:r>
              <w:t>(</w:t>
            </w:r>
            <w:r>
              <w:rPr>
                <w:rFonts w:hint="eastAsia"/>
              </w:rPr>
              <w:t>ア</w:t>
            </w:r>
            <w:r>
              <w:t>)</w:t>
            </w:r>
            <w:r>
              <w:rPr>
                <w:rFonts w:hint="eastAsia"/>
              </w:rPr>
              <w:t xml:space="preserve">のうち災害等で亡失した税額　　　</w:t>
            </w:r>
            <w:r>
              <w:t>(</w:t>
            </w:r>
            <w:r>
              <w:rPr>
                <w:rFonts w:hint="eastAsia"/>
              </w:rPr>
              <w:t>ウ</w:t>
            </w:r>
            <w:r>
              <w:t>)</w:t>
            </w:r>
          </w:p>
        </w:tc>
        <w:tc>
          <w:tcPr>
            <w:tcW w:w="3401" w:type="dxa"/>
            <w:gridSpan w:val="4"/>
            <w:tcBorders>
              <w:left w:val="nil"/>
            </w:tcBorders>
          </w:tcPr>
          <w:p w:rsidR="00B5245A" w:rsidRDefault="00B5245A">
            <w:pPr>
              <w:wordWrap w:val="0"/>
              <w:overflowPunct w:val="0"/>
              <w:autoSpaceDE w:val="0"/>
              <w:autoSpaceDN w:val="0"/>
            </w:pPr>
            <w:r>
              <w:rPr>
                <w:rFonts w:hint="eastAsia"/>
              </w:rPr>
              <w:t>別表の</w:t>
            </w:r>
            <w:r>
              <w:t>(</w:t>
            </w:r>
            <w:r>
              <w:rPr>
                <w:rFonts w:hint="eastAsia"/>
              </w:rPr>
              <w:t>ウ</w:t>
            </w:r>
            <w:r>
              <w:t>)</w:t>
            </w:r>
            <w:r>
              <w:rPr>
                <w:rFonts w:hint="eastAsia"/>
              </w:rPr>
              <w:t xml:space="preserve">　　　　　　　　　円</w:t>
            </w:r>
          </w:p>
        </w:tc>
        <w:tc>
          <w:tcPr>
            <w:tcW w:w="3514" w:type="dxa"/>
            <w:gridSpan w:val="17"/>
            <w:tcBorders>
              <w:left w:val="nil"/>
            </w:tcBorders>
          </w:tcPr>
          <w:p w:rsidR="00B5245A" w:rsidRDefault="00B5245A">
            <w:pPr>
              <w:wordWrap w:val="0"/>
              <w:overflowPunct w:val="0"/>
              <w:autoSpaceDE w:val="0"/>
              <w:autoSpaceDN w:val="0"/>
            </w:pPr>
            <w:r>
              <w:rPr>
                <w:rFonts w:hint="eastAsia"/>
              </w:rPr>
              <w:t>別表の</w:t>
            </w:r>
            <w:r>
              <w:t>(</w:t>
            </w:r>
            <w:r>
              <w:rPr>
                <w:rFonts w:hint="eastAsia"/>
              </w:rPr>
              <w:t>ウ</w:t>
            </w:r>
            <w:r>
              <w:t>)</w:t>
            </w:r>
            <w:r>
              <w:rPr>
                <w:rFonts w:hint="eastAsia"/>
              </w:rPr>
              <w:t xml:space="preserve">　　　　　　　　　</w:t>
            </w:r>
            <w:r>
              <w:t xml:space="preserve"> </w:t>
            </w:r>
            <w:r>
              <w:rPr>
                <w:rFonts w:hint="eastAsia"/>
              </w:rPr>
              <w:t>円</w:t>
            </w:r>
          </w:p>
        </w:tc>
      </w:tr>
      <w:tr w:rsidR="00B5245A" w:rsidTr="00A976D6">
        <w:trPr>
          <w:cantSplit/>
          <w:trHeight w:val="525"/>
        </w:trPr>
        <w:tc>
          <w:tcPr>
            <w:tcW w:w="2736" w:type="dxa"/>
            <w:gridSpan w:val="3"/>
            <w:vMerge w:val="restart"/>
            <w:vAlign w:val="center"/>
          </w:tcPr>
          <w:p w:rsidR="00B5245A" w:rsidRDefault="00B5245A">
            <w:pPr>
              <w:wordWrap w:val="0"/>
              <w:overflowPunct w:val="0"/>
              <w:autoSpaceDE w:val="0"/>
              <w:autoSpaceDN w:val="0"/>
              <w:ind w:left="327" w:hanging="327"/>
            </w:pPr>
            <w:r>
              <w:t>(</w:t>
            </w:r>
            <w:r>
              <w:rPr>
                <w:rFonts w:hint="eastAsia"/>
              </w:rPr>
              <w:t>ア</w:t>
            </w:r>
            <w:r>
              <w:t>)</w:t>
            </w:r>
            <w:r>
              <w:rPr>
                <w:rFonts w:hint="eastAsia"/>
              </w:rPr>
              <w:t>のうち既に納入済の税額及び納入年月日</w:t>
            </w:r>
          </w:p>
        </w:tc>
        <w:tc>
          <w:tcPr>
            <w:tcW w:w="3401" w:type="dxa"/>
            <w:gridSpan w:val="4"/>
            <w:tcBorders>
              <w:left w:val="nil"/>
            </w:tcBorders>
          </w:tcPr>
          <w:p w:rsidR="00B5245A" w:rsidRDefault="00B5245A">
            <w:pPr>
              <w:wordWrap w:val="0"/>
              <w:overflowPunct w:val="0"/>
              <w:autoSpaceDE w:val="0"/>
              <w:autoSpaceDN w:val="0"/>
              <w:jc w:val="right"/>
            </w:pPr>
            <w:r>
              <w:rPr>
                <w:rFonts w:hint="eastAsia"/>
              </w:rPr>
              <w:t>円</w:t>
            </w:r>
          </w:p>
        </w:tc>
        <w:tc>
          <w:tcPr>
            <w:tcW w:w="3514" w:type="dxa"/>
            <w:gridSpan w:val="17"/>
            <w:tcBorders>
              <w:left w:val="nil"/>
            </w:tcBorders>
          </w:tcPr>
          <w:p w:rsidR="00B5245A" w:rsidRDefault="00B5245A">
            <w:pPr>
              <w:wordWrap w:val="0"/>
              <w:overflowPunct w:val="0"/>
              <w:autoSpaceDE w:val="0"/>
              <w:autoSpaceDN w:val="0"/>
              <w:jc w:val="right"/>
            </w:pPr>
            <w:r>
              <w:rPr>
                <w:rFonts w:hint="eastAsia"/>
              </w:rPr>
              <w:t>円</w:t>
            </w:r>
          </w:p>
        </w:tc>
      </w:tr>
      <w:tr w:rsidR="00B5245A" w:rsidTr="00A976D6">
        <w:trPr>
          <w:cantSplit/>
          <w:trHeight w:val="525"/>
        </w:trPr>
        <w:tc>
          <w:tcPr>
            <w:tcW w:w="2736" w:type="dxa"/>
            <w:gridSpan w:val="3"/>
            <w:vMerge/>
          </w:tcPr>
          <w:p w:rsidR="00B5245A" w:rsidRDefault="00B5245A">
            <w:pPr>
              <w:wordWrap w:val="0"/>
              <w:overflowPunct w:val="0"/>
              <w:autoSpaceDE w:val="0"/>
              <w:autoSpaceDN w:val="0"/>
            </w:pPr>
          </w:p>
        </w:tc>
        <w:tc>
          <w:tcPr>
            <w:tcW w:w="3401" w:type="dxa"/>
            <w:gridSpan w:val="4"/>
            <w:tcBorders>
              <w:left w:val="nil"/>
            </w:tcBorders>
            <w:vAlign w:val="center"/>
          </w:tcPr>
          <w:p w:rsidR="00B5245A" w:rsidRDefault="00B5245A">
            <w:pPr>
              <w:wordWrap w:val="0"/>
              <w:overflowPunct w:val="0"/>
              <w:autoSpaceDE w:val="0"/>
              <w:autoSpaceDN w:val="0"/>
              <w:jc w:val="right"/>
            </w:pPr>
            <w:r>
              <w:rPr>
                <w:rFonts w:hint="eastAsia"/>
              </w:rPr>
              <w:t xml:space="preserve">年　　　月　　　日　</w:t>
            </w:r>
          </w:p>
        </w:tc>
        <w:tc>
          <w:tcPr>
            <w:tcW w:w="3514" w:type="dxa"/>
            <w:gridSpan w:val="17"/>
            <w:tcBorders>
              <w:left w:val="nil"/>
            </w:tcBorders>
            <w:vAlign w:val="center"/>
          </w:tcPr>
          <w:p w:rsidR="00B5245A" w:rsidRDefault="00B5245A">
            <w:pPr>
              <w:wordWrap w:val="0"/>
              <w:overflowPunct w:val="0"/>
              <w:autoSpaceDE w:val="0"/>
              <w:autoSpaceDN w:val="0"/>
              <w:jc w:val="right"/>
            </w:pPr>
            <w:r>
              <w:rPr>
                <w:rFonts w:hint="eastAsia"/>
              </w:rPr>
              <w:t xml:space="preserve">年　　　月　　　日　</w:t>
            </w:r>
          </w:p>
        </w:tc>
      </w:tr>
      <w:tr w:rsidR="00B5245A" w:rsidTr="00A976D6">
        <w:trPr>
          <w:cantSplit/>
          <w:trHeight w:val="360"/>
        </w:trPr>
        <w:tc>
          <w:tcPr>
            <w:tcW w:w="2736" w:type="dxa"/>
            <w:gridSpan w:val="3"/>
            <w:vAlign w:val="center"/>
          </w:tcPr>
          <w:p w:rsidR="00B5245A" w:rsidRDefault="00B5245A">
            <w:pPr>
              <w:wordWrap w:val="0"/>
              <w:overflowPunct w:val="0"/>
              <w:autoSpaceDE w:val="0"/>
              <w:autoSpaceDN w:val="0"/>
              <w:jc w:val="center"/>
            </w:pPr>
            <w:r>
              <w:rPr>
                <w:rFonts w:hint="eastAsia"/>
                <w:spacing w:val="52"/>
              </w:rPr>
              <w:t>徴収猶予の有</w:t>
            </w:r>
            <w:r>
              <w:rPr>
                <w:rFonts w:hint="eastAsia"/>
              </w:rPr>
              <w:t>無</w:t>
            </w:r>
          </w:p>
        </w:tc>
        <w:tc>
          <w:tcPr>
            <w:tcW w:w="3401" w:type="dxa"/>
            <w:gridSpan w:val="4"/>
            <w:tcBorders>
              <w:left w:val="nil"/>
            </w:tcBorders>
            <w:vAlign w:val="center"/>
          </w:tcPr>
          <w:p w:rsidR="00B5245A" w:rsidRDefault="00B5245A">
            <w:pPr>
              <w:wordWrap w:val="0"/>
              <w:overflowPunct w:val="0"/>
              <w:autoSpaceDE w:val="0"/>
              <w:autoSpaceDN w:val="0"/>
              <w:jc w:val="center"/>
            </w:pPr>
            <w:r>
              <w:rPr>
                <w:rFonts w:hint="eastAsia"/>
              </w:rPr>
              <w:t>有　・　無</w:t>
            </w:r>
          </w:p>
        </w:tc>
        <w:tc>
          <w:tcPr>
            <w:tcW w:w="3514" w:type="dxa"/>
            <w:gridSpan w:val="17"/>
            <w:tcBorders>
              <w:left w:val="nil"/>
            </w:tcBorders>
            <w:vAlign w:val="center"/>
          </w:tcPr>
          <w:p w:rsidR="00B5245A" w:rsidRDefault="00B5245A">
            <w:pPr>
              <w:wordWrap w:val="0"/>
              <w:overflowPunct w:val="0"/>
              <w:autoSpaceDE w:val="0"/>
              <w:autoSpaceDN w:val="0"/>
              <w:jc w:val="center"/>
            </w:pPr>
            <w:r>
              <w:rPr>
                <w:rFonts w:hint="eastAsia"/>
              </w:rPr>
              <w:t>有　・　無</w:t>
            </w:r>
          </w:p>
        </w:tc>
      </w:tr>
    </w:tbl>
    <w:p w:rsidR="00B5245A" w:rsidRDefault="00B5245A">
      <w:pPr>
        <w:wordWrap w:val="0"/>
        <w:overflowPunct w:val="0"/>
        <w:autoSpaceDE w:val="0"/>
        <w:autoSpaceDN w:val="0"/>
        <w:ind w:left="735" w:hanging="735"/>
      </w:pPr>
      <w:r>
        <w:rPr>
          <w:rFonts w:hint="eastAsia"/>
        </w:rPr>
        <w:t xml:space="preserve">　注　</w:t>
      </w:r>
      <w:r>
        <w:t>1</w:t>
      </w:r>
      <w:r>
        <w:rPr>
          <w:rFonts w:hint="eastAsia"/>
        </w:rPr>
        <w:t xml:space="preserve">　この申請書は、焼却施設又は最終処分場ごとに提出してください。</w:t>
      </w:r>
    </w:p>
    <w:p w:rsidR="00B5245A" w:rsidRDefault="00B5245A">
      <w:pPr>
        <w:wordWrap w:val="0"/>
        <w:overflowPunct w:val="0"/>
        <w:autoSpaceDE w:val="0"/>
        <w:autoSpaceDN w:val="0"/>
        <w:ind w:left="735" w:hanging="735"/>
      </w:pPr>
      <w:r>
        <w:rPr>
          <w:rFonts w:hint="eastAsia"/>
        </w:rPr>
        <w:t xml:space="preserve">　　　</w:t>
      </w:r>
      <w:r>
        <w:t>2</w:t>
      </w:r>
      <w:r>
        <w:rPr>
          <w:rFonts w:hint="eastAsia"/>
        </w:rPr>
        <w:t xml:space="preserve">　「還付」又は「納入義務の免除」のいずれか一方を二重線で抹消してください。</w:t>
      </w:r>
    </w:p>
    <w:p w:rsidR="00B5245A" w:rsidRDefault="00B5245A">
      <w:pPr>
        <w:wordWrap w:val="0"/>
        <w:overflowPunct w:val="0"/>
        <w:autoSpaceDE w:val="0"/>
        <w:autoSpaceDN w:val="0"/>
        <w:ind w:left="784" w:hanging="784"/>
      </w:pPr>
      <w:r>
        <w:rPr>
          <w:rFonts w:hint="eastAsia"/>
        </w:rPr>
        <w:t xml:space="preserve">　　　</w:t>
      </w:r>
      <w:r>
        <w:t>3</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B5245A" w:rsidRPr="00A976D6" w:rsidRDefault="00B5245A" w:rsidP="00A976D6">
      <w:pPr>
        <w:wordWrap w:val="0"/>
        <w:overflowPunct w:val="0"/>
        <w:autoSpaceDE w:val="0"/>
        <w:autoSpaceDN w:val="0"/>
        <w:ind w:left="784" w:hanging="784"/>
        <w:rPr>
          <w:rFonts w:hint="eastAsia"/>
        </w:rPr>
      </w:pPr>
      <w:r>
        <w:rPr>
          <w:rFonts w:hint="eastAsia"/>
        </w:rPr>
        <w:t xml:space="preserve">　　　</w:t>
      </w:r>
      <w:r>
        <w:t>4</w:t>
      </w:r>
      <w:r>
        <w:rPr>
          <w:rFonts w:hint="eastAsia"/>
        </w:rPr>
        <w:t xml:space="preserve">　この申請書には、第</w:t>
      </w:r>
      <w:r>
        <w:t>12</w:t>
      </w:r>
      <w:r>
        <w:rPr>
          <w:rFonts w:hint="eastAsia"/>
        </w:rPr>
        <w:t>号様式別表及び還付</w:t>
      </w:r>
      <w:r w:rsidR="00A976D6">
        <w:rPr>
          <w:rFonts w:hint="eastAsia"/>
        </w:rPr>
        <w:t>又は納入義務の免除を申請する理由を証する書類を添付してください。</w:t>
      </w:r>
    </w:p>
    <w:sectPr w:rsidR="00B5245A" w:rsidRPr="00A976D6" w:rsidSect="00A976D6">
      <w:pgSz w:w="11906" w:h="16838" w:code="9"/>
      <w:pgMar w:top="1169" w:right="1134" w:bottom="116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8A" w:rsidRDefault="005C038A" w:rsidP="00D55EB8">
      <w:r>
        <w:separator/>
      </w:r>
    </w:p>
  </w:endnote>
  <w:endnote w:type="continuationSeparator" w:id="0">
    <w:p w:rsidR="005C038A" w:rsidRDefault="005C038A"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8A" w:rsidRDefault="005C038A" w:rsidP="00D55EB8">
      <w:r>
        <w:separator/>
      </w:r>
    </w:p>
  </w:footnote>
  <w:footnote w:type="continuationSeparator" w:id="0">
    <w:p w:rsidR="005C038A" w:rsidRDefault="005C038A"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5A"/>
    <w:rsid w:val="00120391"/>
    <w:rsid w:val="00304FCD"/>
    <w:rsid w:val="005C038A"/>
    <w:rsid w:val="00781DED"/>
    <w:rsid w:val="00A976D6"/>
    <w:rsid w:val="00B5245A"/>
    <w:rsid w:val="00BC72D4"/>
    <w:rsid w:val="00D5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CD69B6"/>
  <w14:defaultImageDpi w14:val="0"/>
  <w15:docId w15:val="{EAABD5EE-FC74-47DE-86D9-36AD8FB8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2001-06-15T06:20:00Z</cp:lastPrinted>
  <dcterms:created xsi:type="dcterms:W3CDTF">2021-07-06T08:26:00Z</dcterms:created>
  <dcterms:modified xsi:type="dcterms:W3CDTF">2021-07-06T23:58:00Z</dcterms:modified>
</cp:coreProperties>
</file>