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C34757">
        <w:rPr>
          <w:rFonts w:asciiTheme="majorEastAsia" w:eastAsiaTheme="majorEastAsia" w:hAnsiTheme="majorEastAsia" w:hint="eastAsia"/>
        </w:rPr>
        <w:t>23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C34757">
        <w:rPr>
          <w:rFonts w:hint="eastAsia"/>
        </w:rPr>
        <w:t>56</w:t>
      </w:r>
      <w:r>
        <w:rPr>
          <w:rFonts w:hint="eastAsia"/>
        </w:rPr>
        <w:t>条関係）</w:t>
      </w:r>
    </w:p>
    <w:p w:rsidR="00CB4E71" w:rsidRDefault="00CB4E71"/>
    <w:p w:rsidR="00DF6914" w:rsidRDefault="00C34757" w:rsidP="00CB4E71">
      <w:pPr>
        <w:jc w:val="center"/>
      </w:pPr>
      <w:r>
        <w:rPr>
          <w:rFonts w:hint="eastAsia"/>
        </w:rPr>
        <w:t>事後調査報告書</w:t>
      </w:r>
      <w:r w:rsidR="00DF6914">
        <w:rPr>
          <w:rFonts w:hint="eastAsia"/>
        </w:rPr>
        <w:t>提出書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725A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725A40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AB7D6D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4E6F53" w:rsidRDefault="004E6F53" w:rsidP="004E6F53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725A40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C34757">
        <w:rPr>
          <w:rFonts w:hint="eastAsia"/>
        </w:rPr>
        <w:t>第</w:t>
      </w:r>
      <w:r w:rsidR="00C34757">
        <w:rPr>
          <w:rFonts w:hint="eastAsia"/>
        </w:rPr>
        <w:t>35</w:t>
      </w:r>
      <w:r w:rsidR="00C34757">
        <w:rPr>
          <w:rFonts w:hint="eastAsia"/>
        </w:rPr>
        <w:t>条第２項</w:t>
      </w:r>
      <w:r>
        <w:rPr>
          <w:rFonts w:hint="eastAsia"/>
        </w:rPr>
        <w:t>の規定により、別紙のとおり提出します。</w:t>
      </w:r>
    </w:p>
    <w:p w:rsidR="00C34757" w:rsidRDefault="00C3475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517D89" w:rsidP="00517D89">
            <w:pPr>
              <w:jc w:val="distribute"/>
            </w:pPr>
            <w:r>
              <w:rPr>
                <w:rFonts w:hint="eastAsia"/>
              </w:rPr>
              <w:t>関係</w:t>
            </w:r>
            <w:r w:rsidR="00DF6914">
              <w:rPr>
                <w:rFonts w:hint="eastAsia"/>
              </w:rPr>
              <w:t>地域の範囲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517D89" w:rsidRDefault="00517D89" w:rsidP="00517D89">
            <w:pPr>
              <w:jc w:val="distribute"/>
            </w:pPr>
            <w:r>
              <w:rPr>
                <w:rFonts w:hint="eastAsia"/>
              </w:rPr>
              <w:t>調査を実施</w:t>
            </w:r>
          </w:p>
          <w:p w:rsidR="00DF6914" w:rsidRPr="00DF6914" w:rsidRDefault="00517D89" w:rsidP="00517D89">
            <w:pPr>
              <w:jc w:val="distribute"/>
            </w:pPr>
            <w:r>
              <w:rPr>
                <w:rFonts w:hint="eastAsia"/>
              </w:rPr>
              <w:t>した者（機関）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２　「</w:t>
      </w:r>
      <w:r w:rsidR="00517D89">
        <w:rPr>
          <w:rFonts w:hint="eastAsia"/>
        </w:rPr>
        <w:t>関係地域</w:t>
      </w:r>
      <w:r>
        <w:rPr>
          <w:rFonts w:hint="eastAsia"/>
        </w:rPr>
        <w:t>」</w:t>
      </w:r>
      <w:r w:rsidR="00CB4E71">
        <w:rPr>
          <w:rFonts w:hint="eastAsia"/>
        </w:rPr>
        <w:t>の欄は、市町村の行政区域を単位として記入すること。</w:t>
      </w:r>
    </w:p>
    <w:p w:rsidR="00DC5FA9" w:rsidRDefault="00CB4E71" w:rsidP="00CB4E71">
      <w:pPr>
        <w:ind w:leftChars="135" w:left="566" w:hangingChars="135" w:hanging="283"/>
      </w:pPr>
      <w:r>
        <w:rPr>
          <w:rFonts w:hint="eastAsia"/>
        </w:rPr>
        <w:t>３　別紙として</w:t>
      </w:r>
      <w:r w:rsidR="00C34757">
        <w:rPr>
          <w:rFonts w:hint="eastAsia"/>
        </w:rPr>
        <w:t>事後調査報告書</w:t>
      </w:r>
      <w:r>
        <w:rPr>
          <w:rFonts w:hint="eastAsia"/>
        </w:rPr>
        <w:t>を添付すること。</w:t>
      </w:r>
    </w:p>
    <w:p w:rsidR="00DC5FA9" w:rsidRDefault="00DC5FA9">
      <w:pPr>
        <w:widowControl/>
        <w:jc w:val="left"/>
      </w:pPr>
      <w:bookmarkStart w:id="0" w:name="_GoBack"/>
      <w:bookmarkEnd w:id="0"/>
    </w:p>
    <w:sectPr w:rsidR="00DC5FA9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40" w:rsidRDefault="00725A40" w:rsidP="00E30550">
      <w:r>
        <w:separator/>
      </w:r>
    </w:p>
  </w:endnote>
  <w:endnote w:type="continuationSeparator" w:id="0">
    <w:p w:rsidR="00725A40" w:rsidRDefault="00725A40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40" w:rsidRDefault="00725A40" w:rsidP="00E30550">
      <w:r>
        <w:separator/>
      </w:r>
    </w:p>
  </w:footnote>
  <w:footnote w:type="continuationSeparator" w:id="0">
    <w:p w:rsidR="00725A40" w:rsidRDefault="00725A40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4C2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ABB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6F53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6F7A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3D5A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5A40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B7D6D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2C5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1FF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757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5FA9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455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2AD8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7F804"/>
  <w15:docId w15:val="{469611EB-450F-4852-8499-56909CF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2021-02-24T05:08:00Z</cp:lastPrinted>
  <dcterms:created xsi:type="dcterms:W3CDTF">2013-10-15T00:54:00Z</dcterms:created>
  <dcterms:modified xsi:type="dcterms:W3CDTF">2021-06-16T01:17:00Z</dcterms:modified>
</cp:coreProperties>
</file>