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679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</w:t>
      </w:r>
      <w:r w:rsidR="00DF6914" w:rsidRPr="00CB4E71">
        <w:rPr>
          <w:rFonts w:asciiTheme="majorEastAsia" w:eastAsiaTheme="majorEastAsia" w:hAnsiTheme="majorEastAsia" w:hint="eastAsia"/>
        </w:rPr>
        <w:t>号様式</w:t>
      </w:r>
      <w:r w:rsidR="00263877">
        <w:rPr>
          <w:rFonts w:asciiTheme="majorEastAsia" w:eastAsiaTheme="majorEastAsia" w:hAnsiTheme="majorEastAsia" w:hint="eastAsia"/>
        </w:rPr>
        <w:t>の２</w:t>
      </w:r>
      <w:r w:rsidR="00DF6914">
        <w:rPr>
          <w:rFonts w:hint="eastAsia"/>
        </w:rPr>
        <w:t>（第</w:t>
      </w:r>
      <w:r w:rsidR="008567D1">
        <w:rPr>
          <w:rFonts w:hint="eastAsia"/>
        </w:rPr>
        <w:t>10</w:t>
      </w:r>
      <w:r w:rsidR="00DF6914">
        <w:rPr>
          <w:rFonts w:hint="eastAsia"/>
        </w:rPr>
        <w:t>条</w:t>
      </w:r>
      <w:r w:rsidR="00263877">
        <w:rPr>
          <w:rFonts w:hint="eastAsia"/>
        </w:rPr>
        <w:t>の３</w:t>
      </w:r>
      <w:r w:rsidR="00DF6914">
        <w:rPr>
          <w:rFonts w:hint="eastAsia"/>
        </w:rPr>
        <w:t>、第</w:t>
      </w:r>
      <w:r w:rsidR="00263877">
        <w:rPr>
          <w:rFonts w:hint="eastAsia"/>
        </w:rPr>
        <w:t>20</w:t>
      </w:r>
      <w:r w:rsidR="00DF6914">
        <w:rPr>
          <w:rFonts w:hint="eastAsia"/>
        </w:rPr>
        <w:t>条関係）</w:t>
      </w:r>
    </w:p>
    <w:p w:rsidR="00CB4E71" w:rsidRDefault="00CB4E71"/>
    <w:p w:rsidR="00DF6914" w:rsidRDefault="002A595F" w:rsidP="00CB4E71">
      <w:pPr>
        <w:jc w:val="center"/>
      </w:pPr>
      <w:r>
        <w:rPr>
          <w:rFonts w:hint="eastAsia"/>
        </w:rPr>
        <w:t>説明会開催通知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0C7F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0C7F44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8112F8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B30D36" w:rsidRDefault="00B30D36" w:rsidP="00B30D36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</w:t>
      </w:r>
    </w:p>
    <w:p w:rsidR="00DF6914" w:rsidRDefault="000C7F44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0C7F44">
      <w:r>
        <w:rPr>
          <w:noProof/>
        </w:rPr>
        <w:pict>
          <v:shape id="_x0000_s1031" type="#_x0000_t202" style="position:absolute;left:0;text-align:left;margin-left:125.85pt;margin-top:4.15pt;width:100.25pt;height:43.2pt;z-index:251664384;mso-height-percent:200;mso-height-percent:200;mso-width-relative:margin;mso-height-relative:margin" stroked="f">
            <v:textbox style="mso-next-textbox:#_x0000_s1031;mso-fit-shape-to-text:t">
              <w:txbxContent>
                <w:p w:rsidR="00263877" w:rsidRDefault="00263877" w:rsidP="00263877">
                  <w:r>
                    <w:rPr>
                      <w:rFonts w:hint="eastAsia"/>
                    </w:rPr>
                    <w:t>第７条の２第２項</w:t>
                  </w:r>
                </w:p>
                <w:p w:rsidR="00263877" w:rsidRDefault="00263877" w:rsidP="00263877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条第２項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263877">
        <w:rPr>
          <w:rFonts w:hint="eastAsia"/>
        </w:rPr>
        <w:t xml:space="preserve">　　　　　　　　　　</w:t>
      </w:r>
      <w:r>
        <w:rPr>
          <w:rFonts w:hint="eastAsia"/>
        </w:rPr>
        <w:t>の規定により、</w:t>
      </w:r>
      <w:r w:rsidR="00124A58">
        <w:rPr>
          <w:rFonts w:hint="eastAsia"/>
        </w:rPr>
        <w:t>次</w:t>
      </w:r>
      <w:r>
        <w:rPr>
          <w:rFonts w:hint="eastAsia"/>
        </w:rPr>
        <w:t>のとおり</w:t>
      </w:r>
      <w:r w:rsidR="008567D1">
        <w:rPr>
          <w:rFonts w:hint="eastAsia"/>
        </w:rPr>
        <w:t>報告</w:t>
      </w:r>
      <w:r>
        <w:rPr>
          <w:rFonts w:hint="eastAsia"/>
        </w:rPr>
        <w:t>します。</w:t>
      </w:r>
    </w:p>
    <w:p w:rsidR="00263877" w:rsidRPr="00263877" w:rsidRDefault="00263877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85"/>
        <w:gridCol w:w="60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263877" w:rsidTr="00DF6914">
        <w:tc>
          <w:tcPr>
            <w:tcW w:w="2093" w:type="dxa"/>
            <w:vAlign w:val="center"/>
          </w:tcPr>
          <w:p w:rsidR="00263877" w:rsidRDefault="00263877" w:rsidP="008567D1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09" w:type="dxa"/>
            <w:gridSpan w:val="3"/>
          </w:tcPr>
          <w:p w:rsidR="00263877" w:rsidRDefault="00263877" w:rsidP="008567D1">
            <w:pPr>
              <w:jc w:val="center"/>
            </w:pPr>
            <w:r>
              <w:rPr>
                <w:rFonts w:hint="eastAsia"/>
              </w:rPr>
              <w:t>年　　月　　日（　　）</w:t>
            </w:r>
          </w:p>
          <w:p w:rsidR="00263877" w:rsidRDefault="00263877" w:rsidP="008567D1">
            <w:pPr>
              <w:jc w:val="center"/>
            </w:pPr>
            <w:r>
              <w:rPr>
                <w:rFonts w:hint="eastAsia"/>
              </w:rPr>
              <w:t>時　　分から　　時　　分まで</w:t>
            </w:r>
          </w:p>
        </w:tc>
      </w:tr>
      <w:tr w:rsidR="00263877" w:rsidTr="00263877">
        <w:tc>
          <w:tcPr>
            <w:tcW w:w="2093" w:type="dxa"/>
            <w:vAlign w:val="center"/>
          </w:tcPr>
          <w:p w:rsidR="00263877" w:rsidRDefault="00263877" w:rsidP="008567D1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185" w:type="dxa"/>
            <w:tcBorders>
              <w:right w:val="nil"/>
            </w:tcBorders>
          </w:tcPr>
          <w:p w:rsidR="00263877" w:rsidRDefault="00263877" w:rsidP="00263877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263877" w:rsidRDefault="00263877" w:rsidP="00263877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263877" w:rsidRDefault="00263877" w:rsidP="00263877">
            <w:pPr>
              <w:jc w:val="distribute"/>
            </w:pPr>
            <w:r>
              <w:rPr>
                <w:rFonts w:hint="eastAsia"/>
              </w:rPr>
              <w:t>収容人数</w:t>
            </w:r>
          </w:p>
        </w:tc>
        <w:tc>
          <w:tcPr>
            <w:tcW w:w="5424" w:type="dxa"/>
            <w:gridSpan w:val="2"/>
            <w:tcBorders>
              <w:left w:val="nil"/>
            </w:tcBorders>
          </w:tcPr>
          <w:p w:rsidR="00263877" w:rsidRDefault="00263877" w:rsidP="00263877">
            <w:pPr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Default="008567D1" w:rsidP="008567D1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609" w:type="dxa"/>
            <w:gridSpan w:val="3"/>
          </w:tcPr>
          <w:p w:rsidR="00DF6914" w:rsidRDefault="008567D1" w:rsidP="008567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6914" w:rsidTr="008567D1">
        <w:trPr>
          <w:trHeight w:val="1093"/>
        </w:trPr>
        <w:tc>
          <w:tcPr>
            <w:tcW w:w="2093" w:type="dxa"/>
            <w:vAlign w:val="center"/>
          </w:tcPr>
          <w:p w:rsidR="00DF6914" w:rsidRPr="00DF6914" w:rsidRDefault="008567D1" w:rsidP="008567D1">
            <w:pPr>
              <w:jc w:val="distribute"/>
            </w:pPr>
            <w:r>
              <w:rPr>
                <w:rFonts w:hint="eastAsia"/>
              </w:rPr>
              <w:t>公告の方法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gridSpan w:val="2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１　</w:t>
      </w:r>
      <w:r w:rsidR="008567D1">
        <w:rPr>
          <w:rFonts w:hint="eastAsia"/>
        </w:rPr>
        <w:t>「対象事業の種類」の欄には、別表１の上欄に掲げる事業の種類を記入すること。</w:t>
      </w:r>
    </w:p>
    <w:p w:rsidR="00FB1219" w:rsidRDefault="00D47F10" w:rsidP="00CB4E71">
      <w:pPr>
        <w:ind w:leftChars="135" w:left="566" w:hangingChars="135" w:hanging="283"/>
      </w:pPr>
      <w:r>
        <w:rPr>
          <w:rFonts w:hint="eastAsia"/>
        </w:rPr>
        <w:t>２</w:t>
      </w:r>
      <w:r w:rsidR="00CB4E71">
        <w:rPr>
          <w:rFonts w:hint="eastAsia"/>
        </w:rPr>
        <w:t xml:space="preserve">　</w:t>
      </w:r>
      <w:r w:rsidR="00263877">
        <w:rPr>
          <w:rFonts w:hint="eastAsia"/>
        </w:rPr>
        <w:t>開催場所付近の見取図</w:t>
      </w:r>
      <w:r w:rsidR="00CB4E71">
        <w:rPr>
          <w:rFonts w:hint="eastAsia"/>
        </w:rPr>
        <w:t>を添付すること。</w:t>
      </w:r>
    </w:p>
    <w:p w:rsidR="00FB1219" w:rsidRDefault="00FB1219">
      <w:pPr>
        <w:widowControl/>
        <w:jc w:val="left"/>
      </w:pPr>
      <w:bookmarkStart w:id="0" w:name="_GoBack"/>
      <w:bookmarkEnd w:id="0"/>
    </w:p>
    <w:sectPr w:rsidR="00FB1219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44" w:rsidRDefault="000C7F44" w:rsidP="00E30550">
      <w:r>
        <w:separator/>
      </w:r>
    </w:p>
  </w:endnote>
  <w:endnote w:type="continuationSeparator" w:id="0">
    <w:p w:rsidR="000C7F44" w:rsidRDefault="000C7F44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44" w:rsidRDefault="000C7F44" w:rsidP="00E30550">
      <w:r>
        <w:separator/>
      </w:r>
    </w:p>
  </w:footnote>
  <w:footnote w:type="continuationSeparator" w:id="0">
    <w:p w:rsidR="000C7F44" w:rsidRDefault="000C7F44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900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48BB"/>
    <w:rsid w:val="000C538B"/>
    <w:rsid w:val="000C5D0A"/>
    <w:rsid w:val="000C6249"/>
    <w:rsid w:val="000C6BDA"/>
    <w:rsid w:val="000C7112"/>
    <w:rsid w:val="000C7BB9"/>
    <w:rsid w:val="000C7F44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A5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6EE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02B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877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595F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4EE9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2430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756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56B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01B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12F8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7D1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A7B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87D7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B8E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0D36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47F1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67979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1C52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1219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C77D2"/>
  <w15:docId w15:val="{18836133-99B6-4E41-9B26-9F121F06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dcterms:created xsi:type="dcterms:W3CDTF">2013-10-08T04:15:00Z</dcterms:created>
  <dcterms:modified xsi:type="dcterms:W3CDTF">2021-06-16T01:12:00Z</dcterms:modified>
</cp:coreProperties>
</file>