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</w:rPr>
        <w:t>第９号様式（第10条関係）</w:t>
      </w:r>
    </w:p>
    <w:p w:rsidR="00ED0297" w:rsidRPr="00801983" w:rsidRDefault="00ED0297" w:rsidP="00ED0297">
      <w:pPr>
        <w:spacing w:line="255" w:lineRule="exact"/>
        <w:rPr>
          <w:rFonts w:hint="default"/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jc w:val="center"/>
        <w:rPr>
          <w:color w:val="auto"/>
        </w:rPr>
      </w:pPr>
      <w:r w:rsidRPr="00801983">
        <w:rPr>
          <w:color w:val="auto"/>
        </w:rPr>
        <w:t xml:space="preserve">　　　　年度</w:t>
      </w:r>
      <w:r w:rsidRPr="00801983">
        <w:rPr>
          <w:color w:val="auto"/>
          <w:spacing w:val="-2"/>
        </w:rPr>
        <w:t xml:space="preserve">  </w:t>
      </w:r>
      <w:r w:rsidRPr="00801983">
        <w:rPr>
          <w:color w:val="auto"/>
        </w:rPr>
        <w:t>大分県森林環境保全推進関係事業実績報告書</w:t>
      </w: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                                             </w:t>
      </w:r>
      <w:r w:rsidRPr="00801983">
        <w:rPr>
          <w:color w:val="auto"/>
        </w:rPr>
        <w:t xml:space="preserve">　　　　　</w:t>
      </w:r>
      <w:r w:rsidRPr="00801983">
        <w:rPr>
          <w:color w:val="auto"/>
          <w:spacing w:val="-2"/>
        </w:rPr>
        <w:t xml:space="preserve"> </w:t>
      </w:r>
      <w:r w:rsidRPr="00801983">
        <w:rPr>
          <w:color w:val="auto"/>
        </w:rPr>
        <w:t>第</w:t>
      </w:r>
      <w:r w:rsidRPr="00801983">
        <w:rPr>
          <w:color w:val="auto"/>
          <w:spacing w:val="-2"/>
        </w:rPr>
        <w:t xml:space="preserve">            </w:t>
      </w:r>
      <w:r w:rsidRPr="00801983">
        <w:rPr>
          <w:color w:val="auto"/>
        </w:rPr>
        <w:t>号</w:t>
      </w: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                                           </w:t>
      </w:r>
      <w:r w:rsidRPr="00801983">
        <w:rPr>
          <w:color w:val="auto"/>
        </w:rPr>
        <w:t xml:space="preserve">　</w:t>
      </w:r>
      <w:r w:rsidRPr="00801983">
        <w:rPr>
          <w:color w:val="auto"/>
          <w:spacing w:val="-2"/>
        </w:rPr>
        <w:t xml:space="preserve">   </w:t>
      </w:r>
      <w:r w:rsidRPr="00801983">
        <w:rPr>
          <w:color w:val="auto"/>
        </w:rPr>
        <w:t xml:space="preserve">　　　　年　　　月　　日</w:t>
      </w: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</w:t>
      </w:r>
      <w:r w:rsidRPr="00801983">
        <w:rPr>
          <w:color w:val="auto"/>
        </w:rPr>
        <w:t>大分県知事　　　　　　　　　　殿</w:t>
      </w: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申請者</w:t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住　所</w:t>
      </w: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</w:rPr>
        <w:t>名　称</w:t>
      </w: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color w:val="auto"/>
        </w:rPr>
        <w:t>代表者名</w:t>
      </w: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</w:rPr>
        <w:t xml:space="preserve">　　　　年　　月　　日付け　　第　　　　　　　号で補助金の交付決定通知のあった　　　　年度大分県森林環境保全推進関係事業（　　　　　　　　　　　事業）について、下記のとおり実施したのでその実績を、大分県森林環境保全推進関係事業費補助金交付要綱第10条の規定により報告します。</w:t>
      </w:r>
    </w:p>
    <w:p w:rsidR="00ED0297" w:rsidRPr="00801983" w:rsidRDefault="00ED0297" w:rsidP="00ED0297">
      <w:pPr>
        <w:spacing w:line="255" w:lineRule="exact"/>
        <w:rPr>
          <w:rFonts w:hint="default"/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                       </w:t>
      </w:r>
      <w:r w:rsidRPr="00801983">
        <w:rPr>
          <w:color w:val="auto"/>
        </w:rPr>
        <w:t xml:space="preserve">　</w:t>
      </w:r>
      <w:r w:rsidRPr="00801983">
        <w:rPr>
          <w:color w:val="auto"/>
          <w:spacing w:val="-2"/>
        </w:rPr>
        <w:t xml:space="preserve">     </w:t>
      </w:r>
      <w:r w:rsidRPr="00801983">
        <w:rPr>
          <w:color w:val="auto"/>
        </w:rPr>
        <w:t>記</w:t>
      </w:r>
    </w:p>
    <w:p w:rsidR="00ED0297" w:rsidRPr="00801983" w:rsidRDefault="00ED0297" w:rsidP="00ED0297">
      <w:pPr>
        <w:spacing w:line="255" w:lineRule="exact"/>
        <w:rPr>
          <w:rFonts w:hint="default"/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</w:t>
      </w:r>
      <w:r w:rsidRPr="00801983">
        <w:rPr>
          <w:color w:val="auto"/>
        </w:rPr>
        <w:t>１　補助事業の成果</w:t>
      </w:r>
    </w:p>
    <w:p w:rsidR="00ED0297" w:rsidRPr="00801983" w:rsidRDefault="00ED0297" w:rsidP="00ED0297">
      <w:pPr>
        <w:spacing w:line="255" w:lineRule="exact"/>
        <w:rPr>
          <w:rFonts w:hint="default"/>
          <w:color w:val="auto"/>
          <w:spacing w:val="-2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</w:rPr>
        <w:t xml:space="preserve">　　２　補助事業の経費の配分及び負担区分</w:t>
      </w:r>
      <w:r w:rsidRPr="00801983">
        <w:rPr>
          <w:color w:val="auto"/>
          <w:spacing w:val="-2"/>
        </w:rPr>
        <w:t xml:space="preserve">                            </w:t>
      </w:r>
      <w:r w:rsidRPr="00801983">
        <w:rPr>
          <w:color w:val="auto"/>
        </w:rPr>
        <w:t xml:space="preserve">　（単位：円）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404"/>
        <w:gridCol w:w="1296"/>
        <w:gridCol w:w="1188"/>
        <w:gridCol w:w="1080"/>
        <w:gridCol w:w="864"/>
      </w:tblGrid>
      <w:tr w:rsidR="00ED0297" w:rsidRPr="00801983" w:rsidTr="00795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spacing w:line="255" w:lineRule="exact"/>
              <w:rPr>
                <w:color w:val="auto"/>
              </w:rPr>
            </w:pPr>
          </w:p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総事業費</w:t>
            </w:r>
          </w:p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spacing w:line="255" w:lineRule="exact"/>
              <w:rPr>
                <w:color w:val="auto"/>
              </w:rPr>
            </w:pPr>
          </w:p>
          <w:p w:rsidR="00ED0297" w:rsidRPr="00801983" w:rsidRDefault="00ED0297" w:rsidP="00795E87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補助対象</w:t>
            </w:r>
          </w:p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事業費</w:t>
            </w: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spacing w:line="255" w:lineRule="exact"/>
              <w:rPr>
                <w:color w:val="auto"/>
              </w:rPr>
            </w:pPr>
          </w:p>
          <w:p w:rsidR="00ED0297" w:rsidRPr="00801983" w:rsidRDefault="00ED0297" w:rsidP="00795E87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801983">
              <w:rPr>
                <w:color w:val="auto"/>
              </w:rPr>
              <w:t>補助対象</w:t>
            </w:r>
          </w:p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経費</w:t>
            </w: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補助対象事業費（経費）の負担区分</w:t>
            </w:r>
          </w:p>
        </w:tc>
      </w:tr>
      <w:tr w:rsidR="00ED0297" w:rsidRPr="00801983" w:rsidTr="00795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</w:rPr>
              <w:t>県費補助金</w:t>
            </w:r>
          </w:p>
          <w:p w:rsidR="00ED0297" w:rsidRPr="00801983" w:rsidRDefault="00ED0297" w:rsidP="00795E87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</w:t>
            </w:r>
            <w:r w:rsidRPr="00801983">
              <w:rPr>
                <w:color w:val="auto"/>
              </w:rPr>
              <w:t>（A）</w:t>
            </w:r>
            <w:r w:rsidRPr="00801983">
              <w:rPr>
                <w:color w:val="auto"/>
                <w:spacing w:val="-2"/>
              </w:rPr>
              <w:t xml:space="preserve">  </w:t>
            </w: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市町村費</w:t>
            </w:r>
          </w:p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（B）</w:t>
            </w: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自己資金</w:t>
            </w:r>
          </w:p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（C）</w:t>
            </w: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その他</w:t>
            </w:r>
          </w:p>
          <w:p w:rsidR="00ED0297" w:rsidRPr="00801983" w:rsidRDefault="00ED0297" w:rsidP="00795E87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（D）</w:t>
            </w: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</w:tr>
      <w:tr w:rsidR="00ED0297" w:rsidRPr="00801983" w:rsidTr="00795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  <w:p w:rsidR="00ED0297" w:rsidRPr="00801983" w:rsidRDefault="00ED0297" w:rsidP="00795E87">
            <w:pPr>
              <w:rPr>
                <w:color w:val="auto"/>
              </w:rPr>
            </w:pPr>
          </w:p>
        </w:tc>
      </w:tr>
    </w:tbl>
    <w:p w:rsidR="00ED0297" w:rsidRPr="00801983" w:rsidRDefault="00ED0297" w:rsidP="00ED0297">
      <w:pPr>
        <w:spacing w:line="255" w:lineRule="exact"/>
        <w:rPr>
          <w:rFonts w:hint="default"/>
          <w:color w:val="auto"/>
          <w:sz w:val="20"/>
        </w:rPr>
      </w:pPr>
      <w:r w:rsidRPr="00801983">
        <w:rPr>
          <w:color w:val="auto"/>
          <w:sz w:val="20"/>
        </w:rPr>
        <w:t>※間接補助については補助対象事業費を（A+B+C+D）、補助対象経費を（A+B）として計上す</w:t>
      </w:r>
    </w:p>
    <w:p w:rsidR="00ED0297" w:rsidRPr="00801983" w:rsidRDefault="00ED0297" w:rsidP="00ED0297">
      <w:pPr>
        <w:spacing w:line="255" w:lineRule="exact"/>
        <w:rPr>
          <w:rFonts w:hint="default"/>
          <w:color w:val="auto"/>
          <w:sz w:val="20"/>
        </w:rPr>
      </w:pPr>
      <w:r w:rsidRPr="00801983">
        <w:rPr>
          <w:color w:val="auto"/>
          <w:sz w:val="20"/>
        </w:rPr>
        <w:t xml:space="preserve">　る。直接補助においては補助対象事業費の記入を省略し、補助対象経費を（A+B+C+D）と</w:t>
      </w: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z w:val="20"/>
        </w:rPr>
        <w:t xml:space="preserve">　して計上する。</w:t>
      </w: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</w:rPr>
        <w:t xml:space="preserve">　　３　補助事業の完了年月日</w:t>
      </w:r>
      <w:r w:rsidRPr="00801983">
        <w:rPr>
          <w:color w:val="auto"/>
          <w:spacing w:val="-2"/>
        </w:rPr>
        <w:t xml:space="preserve">               </w:t>
      </w:r>
      <w:r w:rsidRPr="00801983">
        <w:rPr>
          <w:color w:val="auto"/>
        </w:rPr>
        <w:t>年　　　　　月　　　　　日</w:t>
      </w: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</w:t>
      </w:r>
      <w:r w:rsidRPr="00801983">
        <w:rPr>
          <w:color w:val="auto"/>
        </w:rPr>
        <w:t xml:space="preserve">４　収支精算書（第１０号様式）　</w:t>
      </w:r>
    </w:p>
    <w:p w:rsidR="00ED0297" w:rsidRPr="00801983" w:rsidRDefault="00ED0297" w:rsidP="00ED0297">
      <w:pPr>
        <w:spacing w:line="255" w:lineRule="exact"/>
        <w:rPr>
          <w:color w:val="auto"/>
        </w:rPr>
      </w:pP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</w:rPr>
        <w:t xml:space="preserve">　　５　添付書類　</w:t>
      </w:r>
    </w:p>
    <w:p w:rsidR="00ED0297" w:rsidRPr="00801983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</w:t>
      </w:r>
      <w:r w:rsidRPr="00801983">
        <w:rPr>
          <w:color w:val="auto"/>
        </w:rPr>
        <w:t>（１）別表３に掲げるもの</w:t>
      </w:r>
      <w:r w:rsidRPr="00801983">
        <w:rPr>
          <w:color w:val="auto"/>
          <w:spacing w:val="-2"/>
        </w:rPr>
        <w:t xml:space="preserve">          </w:t>
      </w:r>
    </w:p>
    <w:p w:rsidR="00884FBD" w:rsidRPr="00ED0297" w:rsidRDefault="00ED0297" w:rsidP="00ED029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</w:t>
      </w:r>
      <w:r w:rsidRPr="00801983">
        <w:rPr>
          <w:color w:val="auto"/>
        </w:rPr>
        <w:t>（２）その他知事が必要と認める書類</w:t>
      </w:r>
      <w:bookmarkStart w:id="0" w:name="_GoBack"/>
      <w:bookmarkEnd w:id="0"/>
    </w:p>
    <w:sectPr w:rsidR="00884FBD" w:rsidRPr="00ED02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31" w:rsidRDefault="00512131" w:rsidP="00C26180">
      <w:r>
        <w:separator/>
      </w:r>
    </w:p>
  </w:endnote>
  <w:endnote w:type="continuationSeparator" w:id="0">
    <w:p w:rsidR="00512131" w:rsidRDefault="0051213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31" w:rsidRDefault="00512131" w:rsidP="00C26180">
      <w:r>
        <w:separator/>
      </w:r>
    </w:p>
  </w:footnote>
  <w:footnote w:type="continuationSeparator" w:id="0">
    <w:p w:rsidR="00512131" w:rsidRDefault="0051213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97"/>
    <w:rsid w:val="00512131"/>
    <w:rsid w:val="00884FBD"/>
    <w:rsid w:val="00C26180"/>
    <w:rsid w:val="00CA2E3D"/>
    <w:rsid w:val="00E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DFB64"/>
  <w15:chartTrackingRefBased/>
  <w15:docId w15:val="{FA2FEDFA-602E-4815-86AF-88866C1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97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2021-04-27T05:57:00Z</dcterms:created>
  <dcterms:modified xsi:type="dcterms:W3CDTF">2021-04-27T05:59:00Z</dcterms:modified>
</cp:coreProperties>
</file>